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984" w:rsidRPr="00C05109" w:rsidRDefault="004A0C11">
      <w:pPr>
        <w:rPr>
          <w:rFonts w:ascii="Arial" w:hAnsi="Arial" w:cs="Arial"/>
          <w:sz w:val="44"/>
          <w:szCs w:val="44"/>
        </w:rPr>
      </w:pPr>
      <w:r>
        <w:rPr>
          <w:rFonts w:ascii="Arial" w:hAnsi="Arial" w:cs="Arial"/>
          <w:sz w:val="44"/>
          <w:szCs w:val="44"/>
        </w:rPr>
        <w:t>Customized care of stoma in our settings.</w:t>
      </w:r>
    </w:p>
    <w:p w:rsidR="009745DC" w:rsidRPr="00C05109" w:rsidRDefault="009745DC">
      <w:pPr>
        <w:rPr>
          <w:rFonts w:ascii="Arial" w:hAnsi="Arial" w:cs="Arial"/>
          <w:sz w:val="44"/>
          <w:szCs w:val="44"/>
        </w:rPr>
      </w:pPr>
      <w:r w:rsidRPr="00C05109">
        <w:rPr>
          <w:rFonts w:ascii="Arial" w:hAnsi="Arial" w:cs="Arial"/>
          <w:sz w:val="28"/>
          <w:szCs w:val="28"/>
        </w:rPr>
        <w:t xml:space="preserve"> </w:t>
      </w:r>
      <w:r w:rsidRPr="001D2D03">
        <w:rPr>
          <w:rFonts w:ascii="Arial" w:hAnsi="Arial" w:cs="Arial"/>
          <w:sz w:val="28"/>
          <w:szCs w:val="28"/>
          <w:u w:val="single"/>
        </w:rPr>
        <w:t>Mohammad Ibrahim Khalil</w:t>
      </w:r>
      <w:r w:rsidRPr="001D2D03">
        <w:rPr>
          <w:rFonts w:ascii="Arial" w:hAnsi="Arial" w:cs="Arial"/>
          <w:sz w:val="28"/>
          <w:szCs w:val="28"/>
          <w:u w:val="single"/>
          <w:vertAlign w:val="superscript"/>
        </w:rPr>
        <w:t>1</w:t>
      </w:r>
      <w:r w:rsidRPr="00C05109">
        <w:rPr>
          <w:rFonts w:ascii="Arial" w:hAnsi="Arial" w:cs="Arial"/>
          <w:sz w:val="28"/>
          <w:szCs w:val="28"/>
        </w:rPr>
        <w:t>,</w:t>
      </w:r>
      <w:r w:rsidR="00917984" w:rsidRPr="00C05109">
        <w:rPr>
          <w:rFonts w:ascii="Arial" w:hAnsi="Arial" w:cs="Arial"/>
          <w:sz w:val="28"/>
          <w:szCs w:val="28"/>
        </w:rPr>
        <w:t xml:space="preserve"> </w:t>
      </w:r>
      <w:proofErr w:type="spellStart"/>
      <w:r w:rsidR="00E47C78" w:rsidRPr="00C05109">
        <w:rPr>
          <w:rFonts w:ascii="Arial" w:hAnsi="Arial" w:cs="Arial"/>
          <w:sz w:val="28"/>
          <w:szCs w:val="28"/>
        </w:rPr>
        <w:t>Sifat</w:t>
      </w:r>
      <w:proofErr w:type="spellEnd"/>
      <w:r w:rsidR="00E47C78" w:rsidRPr="00C05109">
        <w:rPr>
          <w:rFonts w:ascii="Arial" w:hAnsi="Arial" w:cs="Arial"/>
          <w:sz w:val="28"/>
          <w:szCs w:val="28"/>
        </w:rPr>
        <w:t xml:space="preserve"> E Rabbani</w:t>
      </w:r>
      <w:r w:rsidR="00E47C78" w:rsidRPr="00C05109">
        <w:rPr>
          <w:rFonts w:ascii="Arial" w:hAnsi="Arial" w:cs="Arial"/>
          <w:sz w:val="28"/>
          <w:szCs w:val="28"/>
          <w:vertAlign w:val="superscript"/>
        </w:rPr>
        <w:t>2</w:t>
      </w:r>
      <w:r w:rsidR="00917984" w:rsidRPr="00C05109">
        <w:rPr>
          <w:rFonts w:ascii="Arial" w:hAnsi="Arial" w:cs="Arial"/>
          <w:sz w:val="28"/>
          <w:szCs w:val="28"/>
        </w:rPr>
        <w:t xml:space="preserve">, </w:t>
      </w:r>
      <w:r w:rsidR="00E02CDF" w:rsidRPr="00C05109">
        <w:rPr>
          <w:rFonts w:ascii="Arial" w:hAnsi="Arial" w:cs="Arial"/>
          <w:sz w:val="28"/>
          <w:szCs w:val="28"/>
        </w:rPr>
        <w:t xml:space="preserve">Md. </w:t>
      </w:r>
      <w:proofErr w:type="spellStart"/>
      <w:r w:rsidR="00E02CDF" w:rsidRPr="00C05109">
        <w:rPr>
          <w:rFonts w:ascii="Arial" w:hAnsi="Arial" w:cs="Arial"/>
          <w:sz w:val="28"/>
          <w:szCs w:val="28"/>
        </w:rPr>
        <w:t>Ashiqur</w:t>
      </w:r>
      <w:proofErr w:type="spellEnd"/>
      <w:r w:rsidR="00E02CDF" w:rsidRPr="00C05109">
        <w:rPr>
          <w:rFonts w:ascii="Arial" w:hAnsi="Arial" w:cs="Arial"/>
          <w:sz w:val="28"/>
          <w:szCs w:val="28"/>
        </w:rPr>
        <w:t xml:space="preserve"> Rahman</w:t>
      </w:r>
      <w:r w:rsidR="00E47C78" w:rsidRPr="00C05109">
        <w:rPr>
          <w:rFonts w:ascii="Arial" w:hAnsi="Arial" w:cs="Arial"/>
          <w:sz w:val="28"/>
          <w:szCs w:val="28"/>
          <w:vertAlign w:val="superscript"/>
        </w:rPr>
        <w:t>3</w:t>
      </w:r>
      <w:r w:rsidR="00E02CDF" w:rsidRPr="00C05109">
        <w:rPr>
          <w:rFonts w:ascii="Arial" w:hAnsi="Arial" w:cs="Arial"/>
          <w:sz w:val="28"/>
          <w:szCs w:val="28"/>
        </w:rPr>
        <w:t>,</w:t>
      </w:r>
      <w:r w:rsidR="00917984" w:rsidRPr="00C05109">
        <w:rPr>
          <w:rFonts w:ascii="Arial" w:hAnsi="Arial" w:cs="Arial"/>
          <w:sz w:val="28"/>
          <w:szCs w:val="28"/>
        </w:rPr>
        <w:t xml:space="preserve"> </w:t>
      </w:r>
      <w:r w:rsidR="00E02CDF" w:rsidRPr="00C05109">
        <w:rPr>
          <w:rFonts w:ascii="Arial" w:hAnsi="Arial" w:cs="Arial"/>
          <w:sz w:val="28"/>
          <w:szCs w:val="28"/>
        </w:rPr>
        <w:t xml:space="preserve">ABM </w:t>
      </w:r>
      <w:proofErr w:type="spellStart"/>
      <w:r w:rsidR="00E02CDF" w:rsidRPr="00C05109">
        <w:rPr>
          <w:rFonts w:ascii="Arial" w:hAnsi="Arial" w:cs="Arial"/>
          <w:sz w:val="28"/>
          <w:szCs w:val="28"/>
        </w:rPr>
        <w:t>Khurshid</w:t>
      </w:r>
      <w:proofErr w:type="spellEnd"/>
      <w:r w:rsidR="00E02CDF" w:rsidRPr="00C05109">
        <w:rPr>
          <w:rFonts w:ascii="Arial" w:hAnsi="Arial" w:cs="Arial"/>
          <w:sz w:val="28"/>
          <w:szCs w:val="28"/>
        </w:rPr>
        <w:t xml:space="preserve"> Alam</w:t>
      </w:r>
      <w:r w:rsidR="00917984" w:rsidRPr="00C05109">
        <w:rPr>
          <w:rFonts w:ascii="Arial" w:hAnsi="Arial" w:cs="Arial"/>
          <w:sz w:val="28"/>
          <w:szCs w:val="28"/>
          <w:vertAlign w:val="superscript"/>
        </w:rPr>
        <w:t>4</w:t>
      </w:r>
      <w:r w:rsidR="00E02CDF" w:rsidRPr="00C05109">
        <w:rPr>
          <w:rFonts w:ascii="Arial" w:hAnsi="Arial" w:cs="Arial"/>
          <w:sz w:val="28"/>
          <w:szCs w:val="28"/>
        </w:rPr>
        <w:t>.</w:t>
      </w:r>
    </w:p>
    <w:p w:rsidR="009745DC" w:rsidRPr="00C05109" w:rsidRDefault="009745DC">
      <w:pPr>
        <w:rPr>
          <w:rFonts w:ascii="Arial" w:hAnsi="Arial" w:cs="Arial"/>
          <w:b/>
          <w:sz w:val="44"/>
          <w:szCs w:val="44"/>
        </w:rPr>
      </w:pPr>
    </w:p>
    <w:p w:rsidR="00962F6B" w:rsidRPr="001D2D03" w:rsidRDefault="00962F6B">
      <w:pPr>
        <w:rPr>
          <w:rFonts w:ascii="Arial" w:hAnsi="Arial" w:cs="Arial"/>
          <w:b/>
          <w:sz w:val="40"/>
          <w:szCs w:val="40"/>
        </w:rPr>
      </w:pPr>
      <w:r w:rsidRPr="001D2D03">
        <w:rPr>
          <w:rFonts w:ascii="Arial" w:hAnsi="Arial" w:cs="Arial"/>
          <w:b/>
          <w:sz w:val="40"/>
          <w:szCs w:val="40"/>
        </w:rPr>
        <w:t>Abstract</w:t>
      </w:r>
    </w:p>
    <w:p w:rsidR="00CB735C" w:rsidRPr="00C05109" w:rsidRDefault="00962F6B">
      <w:pPr>
        <w:rPr>
          <w:rFonts w:ascii="Arial" w:hAnsi="Arial" w:cs="Arial"/>
          <w:sz w:val="36"/>
          <w:szCs w:val="36"/>
        </w:rPr>
      </w:pPr>
      <w:r w:rsidRPr="00C05109">
        <w:rPr>
          <w:rFonts w:ascii="Arial" w:hAnsi="Arial" w:cs="Arial"/>
          <w:b/>
          <w:sz w:val="36"/>
          <w:szCs w:val="36"/>
        </w:rPr>
        <w:t>Background:</w:t>
      </w:r>
      <w:r w:rsidR="00A42D8E" w:rsidRPr="00C05109">
        <w:rPr>
          <w:rFonts w:ascii="Arial" w:hAnsi="Arial" w:cs="Arial"/>
          <w:b/>
          <w:sz w:val="36"/>
          <w:szCs w:val="36"/>
        </w:rPr>
        <w:t xml:space="preserve"> </w:t>
      </w:r>
      <w:r w:rsidR="00CB735C" w:rsidRPr="00C05109">
        <w:rPr>
          <w:rFonts w:ascii="Arial" w:hAnsi="Arial" w:cs="Arial"/>
          <w:sz w:val="36"/>
          <w:szCs w:val="36"/>
        </w:rPr>
        <w:t>Stoma is</w:t>
      </w:r>
      <w:r w:rsidR="006A599D" w:rsidRPr="00C05109">
        <w:rPr>
          <w:rFonts w:ascii="Arial" w:hAnsi="Arial" w:cs="Arial"/>
          <w:sz w:val="36"/>
          <w:szCs w:val="36"/>
        </w:rPr>
        <w:t xml:space="preserve"> always </w:t>
      </w:r>
      <w:r w:rsidR="00CB735C" w:rsidRPr="00C05109">
        <w:rPr>
          <w:rFonts w:ascii="Arial" w:hAnsi="Arial" w:cs="Arial"/>
          <w:sz w:val="36"/>
          <w:szCs w:val="36"/>
        </w:rPr>
        <w:t>a physical, mental, social and overall financial burden for a patient. A surgeon always creat</w:t>
      </w:r>
      <w:r w:rsidR="00AC49F1" w:rsidRPr="00C05109">
        <w:rPr>
          <w:rFonts w:ascii="Arial" w:hAnsi="Arial" w:cs="Arial"/>
          <w:sz w:val="36"/>
          <w:szCs w:val="36"/>
        </w:rPr>
        <w:t>e</w:t>
      </w:r>
      <w:r w:rsidR="00956D4A" w:rsidRPr="00C05109">
        <w:rPr>
          <w:rFonts w:ascii="Arial" w:hAnsi="Arial" w:cs="Arial"/>
          <w:sz w:val="36"/>
          <w:szCs w:val="36"/>
        </w:rPr>
        <w:t xml:space="preserve">s </w:t>
      </w:r>
      <w:r w:rsidR="00CB735C" w:rsidRPr="00C05109">
        <w:rPr>
          <w:rFonts w:ascii="Arial" w:hAnsi="Arial" w:cs="Arial"/>
          <w:sz w:val="36"/>
          <w:szCs w:val="36"/>
        </w:rPr>
        <w:t>stoma only when he has no other alternative or</w:t>
      </w:r>
      <w:r w:rsidR="00FE59F1" w:rsidRPr="00C05109">
        <w:rPr>
          <w:rFonts w:ascii="Arial" w:hAnsi="Arial" w:cs="Arial"/>
          <w:sz w:val="36"/>
          <w:szCs w:val="36"/>
        </w:rPr>
        <w:t xml:space="preserve"> in some way there is high risk of </w:t>
      </w:r>
      <w:r w:rsidR="00924162" w:rsidRPr="00C05109">
        <w:rPr>
          <w:rFonts w:ascii="Arial" w:hAnsi="Arial" w:cs="Arial"/>
          <w:sz w:val="36"/>
          <w:szCs w:val="36"/>
        </w:rPr>
        <w:t>anastomotic leakage.</w:t>
      </w:r>
      <w:r w:rsidR="00FE59F1" w:rsidRPr="00C05109">
        <w:rPr>
          <w:rFonts w:ascii="Arial" w:hAnsi="Arial" w:cs="Arial"/>
          <w:sz w:val="36"/>
          <w:szCs w:val="36"/>
        </w:rPr>
        <w:t xml:space="preserve"> </w:t>
      </w:r>
      <w:r w:rsidR="00924162" w:rsidRPr="00C05109">
        <w:rPr>
          <w:rFonts w:ascii="Arial" w:hAnsi="Arial" w:cs="Arial"/>
          <w:sz w:val="36"/>
          <w:szCs w:val="36"/>
        </w:rPr>
        <w:t>Though</w:t>
      </w:r>
      <w:r w:rsidR="00FE59F1" w:rsidRPr="00C05109">
        <w:rPr>
          <w:rFonts w:ascii="Arial" w:hAnsi="Arial" w:cs="Arial"/>
          <w:sz w:val="36"/>
          <w:szCs w:val="36"/>
        </w:rPr>
        <w:t xml:space="preserve"> it is</w:t>
      </w:r>
      <w:r w:rsidR="00956D4A" w:rsidRPr="00C05109">
        <w:rPr>
          <w:rFonts w:ascii="Arial" w:hAnsi="Arial" w:cs="Arial"/>
          <w:sz w:val="36"/>
          <w:szCs w:val="36"/>
        </w:rPr>
        <w:t xml:space="preserve"> usually </w:t>
      </w:r>
      <w:r w:rsidR="00FE59F1" w:rsidRPr="00C05109">
        <w:rPr>
          <w:rFonts w:ascii="Arial" w:hAnsi="Arial" w:cs="Arial"/>
          <w:sz w:val="36"/>
          <w:szCs w:val="36"/>
        </w:rPr>
        <w:t>done with a prior cons</w:t>
      </w:r>
      <w:r w:rsidR="00924162" w:rsidRPr="00C05109">
        <w:rPr>
          <w:rFonts w:ascii="Arial" w:hAnsi="Arial" w:cs="Arial"/>
          <w:sz w:val="36"/>
          <w:szCs w:val="36"/>
        </w:rPr>
        <w:t>ent of patient</w:t>
      </w:r>
      <w:r w:rsidR="00956D4A" w:rsidRPr="00C05109">
        <w:rPr>
          <w:rFonts w:ascii="Arial" w:hAnsi="Arial" w:cs="Arial"/>
          <w:sz w:val="36"/>
          <w:szCs w:val="36"/>
        </w:rPr>
        <w:t xml:space="preserve"> but in our perspective often a patient suffers psychological trauma encountering stoma</w:t>
      </w:r>
      <w:r w:rsidR="00B04BE0" w:rsidRPr="00C05109">
        <w:rPr>
          <w:rFonts w:ascii="Arial" w:hAnsi="Arial" w:cs="Arial"/>
          <w:sz w:val="36"/>
          <w:szCs w:val="36"/>
        </w:rPr>
        <w:t xml:space="preserve"> after</w:t>
      </w:r>
      <w:r w:rsidR="00956D4A" w:rsidRPr="00C05109">
        <w:rPr>
          <w:rFonts w:ascii="Arial" w:hAnsi="Arial" w:cs="Arial"/>
          <w:sz w:val="36"/>
          <w:szCs w:val="36"/>
        </w:rPr>
        <w:t xml:space="preserve"> recovery from </w:t>
      </w:r>
      <w:proofErr w:type="spellStart"/>
      <w:r w:rsidR="00956D4A" w:rsidRPr="00C05109">
        <w:rPr>
          <w:rFonts w:ascii="Arial" w:hAnsi="Arial" w:cs="Arial"/>
          <w:sz w:val="36"/>
          <w:szCs w:val="36"/>
        </w:rPr>
        <w:t>anaesthesia</w:t>
      </w:r>
      <w:proofErr w:type="spellEnd"/>
      <w:r w:rsidR="006A599D" w:rsidRPr="00C05109">
        <w:rPr>
          <w:rFonts w:ascii="Arial" w:hAnsi="Arial" w:cs="Arial"/>
          <w:sz w:val="36"/>
          <w:szCs w:val="36"/>
        </w:rPr>
        <w:t xml:space="preserve"> </w:t>
      </w:r>
      <w:r w:rsidR="00B04BE0" w:rsidRPr="00C05109">
        <w:rPr>
          <w:rFonts w:ascii="Arial" w:hAnsi="Arial" w:cs="Arial"/>
          <w:sz w:val="36"/>
          <w:szCs w:val="36"/>
        </w:rPr>
        <w:t>spe</w:t>
      </w:r>
      <w:r w:rsidR="0014249D" w:rsidRPr="00C05109">
        <w:rPr>
          <w:rFonts w:ascii="Arial" w:hAnsi="Arial" w:cs="Arial"/>
          <w:sz w:val="36"/>
          <w:szCs w:val="36"/>
        </w:rPr>
        <w:t xml:space="preserve">cially those one created during </w:t>
      </w:r>
      <w:r w:rsidR="00B04BE0" w:rsidRPr="00C05109">
        <w:rPr>
          <w:rFonts w:ascii="Arial" w:hAnsi="Arial" w:cs="Arial"/>
          <w:sz w:val="36"/>
          <w:szCs w:val="36"/>
        </w:rPr>
        <w:t>e</w:t>
      </w:r>
      <w:r w:rsidR="0036372D" w:rsidRPr="00C05109">
        <w:rPr>
          <w:rFonts w:ascii="Arial" w:hAnsi="Arial" w:cs="Arial"/>
          <w:sz w:val="36"/>
          <w:szCs w:val="36"/>
        </w:rPr>
        <w:t xml:space="preserve">mergency </w:t>
      </w:r>
      <w:r w:rsidR="00B04BE0" w:rsidRPr="00C05109">
        <w:rPr>
          <w:rFonts w:ascii="Arial" w:hAnsi="Arial" w:cs="Arial"/>
          <w:sz w:val="36"/>
          <w:szCs w:val="36"/>
        </w:rPr>
        <w:t xml:space="preserve">operations. </w:t>
      </w:r>
      <w:r w:rsidR="00924162" w:rsidRPr="00C05109">
        <w:rPr>
          <w:rFonts w:ascii="Arial" w:hAnsi="Arial" w:cs="Arial"/>
          <w:sz w:val="36"/>
          <w:szCs w:val="36"/>
        </w:rPr>
        <w:t>Selection of site and type of stoma varies according to</w:t>
      </w:r>
      <w:r w:rsidR="00FE59F1" w:rsidRPr="00C05109">
        <w:rPr>
          <w:rFonts w:ascii="Arial" w:hAnsi="Arial" w:cs="Arial"/>
          <w:sz w:val="36"/>
          <w:szCs w:val="36"/>
        </w:rPr>
        <w:t xml:space="preserve"> disease site</w:t>
      </w:r>
      <w:r w:rsidR="00924162" w:rsidRPr="00C05109">
        <w:rPr>
          <w:rFonts w:ascii="Arial" w:hAnsi="Arial" w:cs="Arial"/>
          <w:sz w:val="36"/>
          <w:szCs w:val="36"/>
        </w:rPr>
        <w:t>, type of op</w:t>
      </w:r>
      <w:r w:rsidR="00FE59F1" w:rsidRPr="00C05109">
        <w:rPr>
          <w:rFonts w:ascii="Arial" w:hAnsi="Arial" w:cs="Arial"/>
          <w:sz w:val="36"/>
          <w:szCs w:val="36"/>
        </w:rPr>
        <w:t>e</w:t>
      </w:r>
      <w:r w:rsidR="00924162" w:rsidRPr="00C05109">
        <w:rPr>
          <w:rFonts w:ascii="Arial" w:hAnsi="Arial" w:cs="Arial"/>
          <w:sz w:val="36"/>
          <w:szCs w:val="36"/>
        </w:rPr>
        <w:t>ration</w:t>
      </w:r>
      <w:r w:rsidR="00FE59F1" w:rsidRPr="00C05109">
        <w:rPr>
          <w:rFonts w:ascii="Arial" w:hAnsi="Arial" w:cs="Arial"/>
          <w:sz w:val="36"/>
          <w:szCs w:val="36"/>
        </w:rPr>
        <w:t>, incision, skin conditions etc. In most of the cases it is created temporarily with the hope of restoration after the intended purpose is served. Intestinal stoma is created in a variety of conditions</w:t>
      </w:r>
      <w:r w:rsidR="00924162" w:rsidRPr="00C05109">
        <w:rPr>
          <w:rFonts w:ascii="Arial" w:hAnsi="Arial" w:cs="Arial"/>
          <w:sz w:val="36"/>
          <w:szCs w:val="36"/>
        </w:rPr>
        <w:t xml:space="preserve"> </w:t>
      </w:r>
      <w:r w:rsidR="00FE59F1" w:rsidRPr="00C05109">
        <w:rPr>
          <w:rFonts w:ascii="Arial" w:hAnsi="Arial" w:cs="Arial"/>
          <w:sz w:val="36"/>
          <w:szCs w:val="36"/>
        </w:rPr>
        <w:t>ranges from benign to malignant conditions of s</w:t>
      </w:r>
      <w:r w:rsidR="00D104FE" w:rsidRPr="00C05109">
        <w:rPr>
          <w:rFonts w:ascii="Arial" w:hAnsi="Arial" w:cs="Arial"/>
          <w:sz w:val="36"/>
          <w:szCs w:val="36"/>
        </w:rPr>
        <w:t>mall and lar</w:t>
      </w:r>
      <w:r w:rsidR="008B4C51" w:rsidRPr="00C05109">
        <w:rPr>
          <w:rFonts w:ascii="Arial" w:hAnsi="Arial" w:cs="Arial"/>
          <w:sz w:val="36"/>
          <w:szCs w:val="36"/>
        </w:rPr>
        <w:t>ge gut.</w:t>
      </w:r>
      <w:r w:rsidR="0014249D" w:rsidRPr="00C05109">
        <w:rPr>
          <w:rFonts w:ascii="Arial" w:hAnsi="Arial" w:cs="Arial"/>
          <w:sz w:val="36"/>
          <w:szCs w:val="36"/>
        </w:rPr>
        <w:t xml:space="preserve"> </w:t>
      </w:r>
      <w:r w:rsidR="00D104FE" w:rsidRPr="00C05109">
        <w:rPr>
          <w:rFonts w:ascii="Arial" w:hAnsi="Arial" w:cs="Arial"/>
          <w:sz w:val="36"/>
          <w:szCs w:val="36"/>
        </w:rPr>
        <w:t>Most of the patients in governme</w:t>
      </w:r>
      <w:r w:rsidR="008B4C51" w:rsidRPr="00C05109">
        <w:rPr>
          <w:rFonts w:ascii="Arial" w:hAnsi="Arial" w:cs="Arial"/>
          <w:sz w:val="36"/>
          <w:szCs w:val="36"/>
        </w:rPr>
        <w:t>nt hospital a</w:t>
      </w:r>
      <w:r w:rsidR="00D104FE" w:rsidRPr="00C05109">
        <w:rPr>
          <w:rFonts w:ascii="Arial" w:hAnsi="Arial" w:cs="Arial"/>
          <w:sz w:val="36"/>
          <w:szCs w:val="36"/>
        </w:rPr>
        <w:t>r</w:t>
      </w:r>
      <w:r w:rsidR="008B4C51" w:rsidRPr="00C05109">
        <w:rPr>
          <w:rFonts w:ascii="Arial" w:hAnsi="Arial" w:cs="Arial"/>
          <w:sz w:val="36"/>
          <w:szCs w:val="36"/>
        </w:rPr>
        <w:t xml:space="preserve">e </w:t>
      </w:r>
      <w:r w:rsidR="00D104FE" w:rsidRPr="00C05109">
        <w:rPr>
          <w:rFonts w:ascii="Arial" w:hAnsi="Arial" w:cs="Arial"/>
          <w:sz w:val="36"/>
          <w:szCs w:val="36"/>
        </w:rPr>
        <w:t>f</w:t>
      </w:r>
      <w:r w:rsidR="008B4C51" w:rsidRPr="00C05109">
        <w:rPr>
          <w:rFonts w:ascii="Arial" w:hAnsi="Arial" w:cs="Arial"/>
          <w:sz w:val="36"/>
          <w:szCs w:val="36"/>
        </w:rPr>
        <w:t>rom</w:t>
      </w:r>
      <w:r w:rsidR="00D104FE" w:rsidRPr="00C05109">
        <w:rPr>
          <w:rFonts w:ascii="Arial" w:hAnsi="Arial" w:cs="Arial"/>
          <w:sz w:val="36"/>
          <w:szCs w:val="36"/>
        </w:rPr>
        <w:t xml:space="preserve"> poor socioeconomic </w:t>
      </w:r>
      <w:r w:rsidR="008B4C51" w:rsidRPr="00C05109">
        <w:rPr>
          <w:rFonts w:ascii="Arial" w:hAnsi="Arial" w:cs="Arial"/>
          <w:sz w:val="36"/>
          <w:szCs w:val="36"/>
        </w:rPr>
        <w:t>groups. Cost and</w:t>
      </w:r>
      <w:r w:rsidR="0014249D" w:rsidRPr="00C05109">
        <w:rPr>
          <w:rFonts w:ascii="Arial" w:hAnsi="Arial" w:cs="Arial"/>
          <w:sz w:val="36"/>
          <w:szCs w:val="36"/>
        </w:rPr>
        <w:t xml:space="preserve"> availability of stoma appliances</w:t>
      </w:r>
      <w:r w:rsidR="00DF5DEE" w:rsidRPr="00C05109">
        <w:rPr>
          <w:rFonts w:ascii="Arial" w:hAnsi="Arial" w:cs="Arial"/>
          <w:sz w:val="36"/>
          <w:szCs w:val="36"/>
        </w:rPr>
        <w:t xml:space="preserve"> in rural areas are</w:t>
      </w:r>
      <w:r w:rsidR="008B4C51" w:rsidRPr="00C05109">
        <w:rPr>
          <w:rFonts w:ascii="Arial" w:hAnsi="Arial" w:cs="Arial"/>
          <w:sz w:val="36"/>
          <w:szCs w:val="36"/>
        </w:rPr>
        <w:t xml:space="preserve"> a troublesome factors for them. As </w:t>
      </w:r>
      <w:r w:rsidR="00C97304" w:rsidRPr="00C05109">
        <w:rPr>
          <w:rFonts w:ascii="Arial" w:hAnsi="Arial" w:cs="Arial"/>
          <w:sz w:val="36"/>
          <w:szCs w:val="36"/>
        </w:rPr>
        <w:t>the “</w:t>
      </w:r>
      <w:r w:rsidR="008B4C51" w:rsidRPr="00C05109">
        <w:rPr>
          <w:rFonts w:ascii="Arial" w:hAnsi="Arial" w:cs="Arial"/>
          <w:sz w:val="36"/>
          <w:szCs w:val="36"/>
        </w:rPr>
        <w:t>necessity knows no law</w:t>
      </w:r>
      <w:r w:rsidR="00C97304" w:rsidRPr="00C05109">
        <w:rPr>
          <w:rFonts w:ascii="Arial" w:hAnsi="Arial" w:cs="Arial"/>
          <w:sz w:val="36"/>
          <w:szCs w:val="36"/>
        </w:rPr>
        <w:t>”</w:t>
      </w:r>
      <w:r w:rsidR="008B4C51" w:rsidRPr="00C05109">
        <w:rPr>
          <w:rFonts w:ascii="Arial" w:hAnsi="Arial" w:cs="Arial"/>
          <w:sz w:val="36"/>
          <w:szCs w:val="36"/>
        </w:rPr>
        <w:t xml:space="preserve"> and so gives way of invention of appropriate alternate technology. Many patients came to us with surprising stoma management system of their own modification.</w:t>
      </w:r>
      <w:r w:rsidR="003B5992">
        <w:rPr>
          <w:rFonts w:ascii="Arial" w:hAnsi="Arial" w:cs="Arial"/>
          <w:sz w:val="36"/>
          <w:szCs w:val="36"/>
        </w:rPr>
        <w:t xml:space="preserve"> We </w:t>
      </w:r>
      <w:r w:rsidR="009120DF">
        <w:rPr>
          <w:rFonts w:ascii="Arial" w:hAnsi="Arial" w:cs="Arial"/>
          <w:sz w:val="36"/>
          <w:szCs w:val="36"/>
        </w:rPr>
        <w:t xml:space="preserve">also </w:t>
      </w:r>
      <w:r w:rsidR="003B5992">
        <w:rPr>
          <w:rFonts w:ascii="Arial" w:hAnsi="Arial" w:cs="Arial"/>
          <w:sz w:val="36"/>
          <w:szCs w:val="36"/>
        </w:rPr>
        <w:t xml:space="preserve">have tried linseed oil, tincture iodine </w:t>
      </w:r>
      <w:r w:rsidR="003B5992">
        <w:rPr>
          <w:rFonts w:ascii="Arial" w:hAnsi="Arial" w:cs="Arial"/>
          <w:sz w:val="36"/>
          <w:szCs w:val="36"/>
        </w:rPr>
        <w:lastRenderedPageBreak/>
        <w:t>and Zink oxide paste in some cases for prevention of skin excoriation</w:t>
      </w:r>
      <w:r w:rsidR="009120DF">
        <w:rPr>
          <w:rFonts w:ascii="Arial" w:hAnsi="Arial" w:cs="Arial"/>
          <w:sz w:val="36"/>
          <w:szCs w:val="36"/>
        </w:rPr>
        <w:t xml:space="preserve"> and found promising result</w:t>
      </w:r>
      <w:r w:rsidR="003B5992">
        <w:rPr>
          <w:rFonts w:ascii="Arial" w:hAnsi="Arial" w:cs="Arial"/>
          <w:sz w:val="36"/>
          <w:szCs w:val="36"/>
        </w:rPr>
        <w:t>.</w:t>
      </w:r>
      <w:r w:rsidR="008B4C51" w:rsidRPr="00C05109">
        <w:rPr>
          <w:rFonts w:ascii="Arial" w:hAnsi="Arial" w:cs="Arial"/>
          <w:sz w:val="36"/>
          <w:szCs w:val="36"/>
        </w:rPr>
        <w:t xml:space="preserve"> In this study we have evaluate</w:t>
      </w:r>
      <w:r w:rsidR="0069491E" w:rsidRPr="00C05109">
        <w:rPr>
          <w:rFonts w:ascii="Arial" w:hAnsi="Arial" w:cs="Arial"/>
          <w:sz w:val="36"/>
          <w:szCs w:val="36"/>
        </w:rPr>
        <w:t>d specially two methods and their effectiveness.</w:t>
      </w:r>
      <w:r w:rsidR="008B4C51" w:rsidRPr="00C05109">
        <w:rPr>
          <w:rFonts w:ascii="Arial" w:hAnsi="Arial" w:cs="Arial"/>
          <w:sz w:val="36"/>
          <w:szCs w:val="36"/>
        </w:rPr>
        <w:t xml:space="preserve"> </w:t>
      </w:r>
    </w:p>
    <w:p w:rsidR="00962F6B" w:rsidRPr="00C05109" w:rsidRDefault="00962F6B">
      <w:pPr>
        <w:rPr>
          <w:rFonts w:ascii="Arial" w:hAnsi="Arial" w:cs="Arial"/>
          <w:sz w:val="36"/>
          <w:szCs w:val="36"/>
        </w:rPr>
      </w:pPr>
      <w:r w:rsidRPr="00C05109">
        <w:rPr>
          <w:rFonts w:ascii="Arial" w:hAnsi="Arial" w:cs="Arial"/>
          <w:b/>
          <w:sz w:val="36"/>
          <w:szCs w:val="36"/>
        </w:rPr>
        <w:t xml:space="preserve">Objectives: </w:t>
      </w:r>
      <w:r w:rsidRPr="00C05109">
        <w:rPr>
          <w:rFonts w:ascii="Arial" w:hAnsi="Arial" w:cs="Arial"/>
          <w:sz w:val="36"/>
          <w:szCs w:val="36"/>
        </w:rPr>
        <w:t>To find out the</w:t>
      </w:r>
      <w:r w:rsidR="00A97A7D" w:rsidRPr="00C05109">
        <w:rPr>
          <w:rFonts w:ascii="Arial" w:hAnsi="Arial" w:cs="Arial"/>
          <w:sz w:val="36"/>
          <w:szCs w:val="36"/>
        </w:rPr>
        <w:t xml:space="preserve"> cost </w:t>
      </w:r>
      <w:r w:rsidRPr="00C05109">
        <w:rPr>
          <w:rFonts w:ascii="Arial" w:hAnsi="Arial" w:cs="Arial"/>
          <w:sz w:val="36"/>
          <w:szCs w:val="36"/>
        </w:rPr>
        <w:t>effective al</w:t>
      </w:r>
      <w:r w:rsidR="00A97A7D" w:rsidRPr="00C05109">
        <w:rPr>
          <w:rFonts w:ascii="Arial" w:hAnsi="Arial" w:cs="Arial"/>
          <w:sz w:val="36"/>
          <w:szCs w:val="36"/>
        </w:rPr>
        <w:t>ternative method of stoma care for the under privileged group in the society.</w:t>
      </w:r>
    </w:p>
    <w:p w:rsidR="00410852" w:rsidRPr="00C05109" w:rsidRDefault="00A97A7D">
      <w:pPr>
        <w:rPr>
          <w:rFonts w:ascii="Arial" w:hAnsi="Arial" w:cs="Arial"/>
          <w:sz w:val="36"/>
          <w:szCs w:val="36"/>
        </w:rPr>
      </w:pPr>
      <w:r w:rsidRPr="00C05109">
        <w:rPr>
          <w:rFonts w:ascii="Arial" w:hAnsi="Arial" w:cs="Arial"/>
          <w:b/>
          <w:sz w:val="36"/>
          <w:szCs w:val="36"/>
        </w:rPr>
        <w:t xml:space="preserve">Method: </w:t>
      </w:r>
      <w:r w:rsidR="00BC1F8F" w:rsidRPr="00C05109">
        <w:rPr>
          <w:rFonts w:ascii="Arial" w:hAnsi="Arial" w:cs="Arial"/>
          <w:sz w:val="36"/>
          <w:szCs w:val="36"/>
        </w:rPr>
        <w:t>This prospectiv</w:t>
      </w:r>
      <w:r w:rsidR="00ED52AD" w:rsidRPr="00C05109">
        <w:rPr>
          <w:rFonts w:ascii="Arial" w:hAnsi="Arial" w:cs="Arial"/>
          <w:sz w:val="36"/>
          <w:szCs w:val="36"/>
        </w:rPr>
        <w:t>e</w:t>
      </w:r>
      <w:r w:rsidR="00627D92" w:rsidRPr="00C05109">
        <w:rPr>
          <w:rFonts w:ascii="Arial" w:hAnsi="Arial" w:cs="Arial"/>
          <w:sz w:val="36"/>
          <w:szCs w:val="36"/>
        </w:rPr>
        <w:t>, noninvasive</w:t>
      </w:r>
      <w:r w:rsidR="00BC1F8F" w:rsidRPr="00C05109">
        <w:rPr>
          <w:rFonts w:ascii="Arial" w:hAnsi="Arial" w:cs="Arial"/>
          <w:sz w:val="36"/>
          <w:szCs w:val="36"/>
        </w:rPr>
        <w:t xml:space="preserve">, comparative </w:t>
      </w:r>
      <w:r w:rsidRPr="00C05109">
        <w:rPr>
          <w:rFonts w:ascii="Arial" w:hAnsi="Arial" w:cs="Arial"/>
          <w:sz w:val="36"/>
          <w:szCs w:val="36"/>
        </w:rPr>
        <w:t>interventional study was performed in Dhaka Medical College Hospital</w:t>
      </w:r>
      <w:r w:rsidR="00BC1F8F" w:rsidRPr="00C05109">
        <w:rPr>
          <w:rFonts w:ascii="Arial" w:hAnsi="Arial" w:cs="Arial"/>
          <w:sz w:val="36"/>
          <w:szCs w:val="36"/>
        </w:rPr>
        <w:t xml:space="preserve"> over three</w:t>
      </w:r>
      <w:r w:rsidRPr="00C05109">
        <w:rPr>
          <w:rFonts w:ascii="Arial" w:hAnsi="Arial" w:cs="Arial"/>
          <w:sz w:val="36"/>
          <w:szCs w:val="36"/>
        </w:rPr>
        <w:t xml:space="preserve"> year</w:t>
      </w:r>
      <w:r w:rsidR="00BC1F8F" w:rsidRPr="00C05109">
        <w:rPr>
          <w:rFonts w:ascii="Arial" w:hAnsi="Arial" w:cs="Arial"/>
          <w:sz w:val="36"/>
          <w:szCs w:val="36"/>
        </w:rPr>
        <w:t>s between</w:t>
      </w:r>
      <w:r w:rsidR="00C97304" w:rsidRPr="00C05109">
        <w:rPr>
          <w:rFonts w:ascii="Arial" w:hAnsi="Arial" w:cs="Arial"/>
          <w:sz w:val="36"/>
          <w:szCs w:val="36"/>
        </w:rPr>
        <w:t xml:space="preserve"> the</w:t>
      </w:r>
      <w:r w:rsidR="00BC1F8F" w:rsidRPr="00C05109">
        <w:rPr>
          <w:rFonts w:ascii="Arial" w:hAnsi="Arial" w:cs="Arial"/>
          <w:sz w:val="36"/>
          <w:szCs w:val="36"/>
        </w:rPr>
        <w:t xml:space="preserve"> </w:t>
      </w:r>
      <w:proofErr w:type="gramStart"/>
      <w:r w:rsidR="00BC1F8F" w:rsidRPr="00C05109">
        <w:rPr>
          <w:rFonts w:ascii="Arial" w:hAnsi="Arial" w:cs="Arial"/>
          <w:sz w:val="36"/>
          <w:szCs w:val="36"/>
        </w:rPr>
        <w:t>period</w:t>
      </w:r>
      <w:proofErr w:type="gramEnd"/>
      <w:r w:rsidR="00BC1F8F" w:rsidRPr="00C05109">
        <w:rPr>
          <w:rFonts w:ascii="Arial" w:hAnsi="Arial" w:cs="Arial"/>
          <w:sz w:val="36"/>
          <w:szCs w:val="36"/>
        </w:rPr>
        <w:t xml:space="preserve"> of October 2015</w:t>
      </w:r>
      <w:r w:rsidRPr="00C05109">
        <w:rPr>
          <w:rFonts w:ascii="Arial" w:hAnsi="Arial" w:cs="Arial"/>
          <w:sz w:val="36"/>
          <w:szCs w:val="36"/>
        </w:rPr>
        <w:t xml:space="preserve"> to October 2018.To</w:t>
      </w:r>
      <w:r w:rsidR="00ED52AD" w:rsidRPr="00C05109">
        <w:rPr>
          <w:rFonts w:ascii="Arial" w:hAnsi="Arial" w:cs="Arial"/>
          <w:sz w:val="36"/>
          <w:szCs w:val="36"/>
        </w:rPr>
        <w:t>tal 12</w:t>
      </w:r>
      <w:r w:rsidRPr="00C05109">
        <w:rPr>
          <w:rFonts w:ascii="Arial" w:hAnsi="Arial" w:cs="Arial"/>
          <w:sz w:val="36"/>
          <w:szCs w:val="36"/>
        </w:rPr>
        <w:t>2 patients were inclu</w:t>
      </w:r>
      <w:r w:rsidR="00ED52AD" w:rsidRPr="00C05109">
        <w:rPr>
          <w:rFonts w:ascii="Arial" w:hAnsi="Arial" w:cs="Arial"/>
          <w:sz w:val="36"/>
          <w:szCs w:val="36"/>
        </w:rPr>
        <w:t>ded in this study. Among them 48 patients had colostomy and 74</w:t>
      </w:r>
      <w:r w:rsidRPr="00C05109">
        <w:rPr>
          <w:rFonts w:ascii="Arial" w:hAnsi="Arial" w:cs="Arial"/>
          <w:sz w:val="36"/>
          <w:szCs w:val="36"/>
        </w:rPr>
        <w:t xml:space="preserve"> patients had </w:t>
      </w:r>
      <w:proofErr w:type="gramStart"/>
      <w:r w:rsidR="00C97304" w:rsidRPr="00C05109">
        <w:rPr>
          <w:rFonts w:ascii="Arial" w:hAnsi="Arial" w:cs="Arial"/>
          <w:sz w:val="36"/>
          <w:szCs w:val="36"/>
        </w:rPr>
        <w:t>ileostomy</w:t>
      </w:r>
      <w:r w:rsidR="00C359F0">
        <w:rPr>
          <w:rFonts w:ascii="Arial" w:hAnsi="Arial" w:cs="Arial"/>
          <w:sz w:val="36"/>
          <w:szCs w:val="36"/>
        </w:rPr>
        <w:t>.</w:t>
      </w:r>
      <w:proofErr w:type="gramEnd"/>
      <w:r w:rsidR="002C7351">
        <w:rPr>
          <w:rFonts w:ascii="Arial" w:hAnsi="Arial" w:cs="Arial"/>
          <w:sz w:val="36"/>
          <w:szCs w:val="36"/>
        </w:rPr>
        <w:t xml:space="preserve"> </w:t>
      </w:r>
      <w:r w:rsidR="0022721B" w:rsidRPr="00C05109">
        <w:rPr>
          <w:rFonts w:ascii="Arial" w:hAnsi="Arial" w:cs="Arial"/>
          <w:sz w:val="36"/>
          <w:szCs w:val="36"/>
        </w:rPr>
        <w:t>Patients were selected on the basis of purposive sampling. Patients who were of poor economic group were expressed and demonstrated the alternate method. They had their trial during hospital admission. Patients were followed up after 2weeks, 1month and for some patients</w:t>
      </w:r>
      <w:r w:rsidR="00410852" w:rsidRPr="00C05109">
        <w:rPr>
          <w:rFonts w:ascii="Arial" w:hAnsi="Arial" w:cs="Arial"/>
          <w:sz w:val="36"/>
          <w:szCs w:val="36"/>
        </w:rPr>
        <w:t>,</w:t>
      </w:r>
      <w:r w:rsidR="0022721B" w:rsidRPr="00C05109">
        <w:rPr>
          <w:rFonts w:ascii="Arial" w:hAnsi="Arial" w:cs="Arial"/>
          <w:sz w:val="36"/>
          <w:szCs w:val="36"/>
        </w:rPr>
        <w:t xml:space="preserve"> up</w:t>
      </w:r>
      <w:r w:rsidR="00410852" w:rsidRPr="00C05109">
        <w:rPr>
          <w:rFonts w:ascii="Arial" w:hAnsi="Arial" w:cs="Arial"/>
          <w:sz w:val="36"/>
          <w:szCs w:val="36"/>
        </w:rPr>
        <w:t xml:space="preserve"> </w:t>
      </w:r>
      <w:r w:rsidR="0022721B" w:rsidRPr="00C05109">
        <w:rPr>
          <w:rFonts w:ascii="Arial" w:hAnsi="Arial" w:cs="Arial"/>
          <w:sz w:val="36"/>
          <w:szCs w:val="36"/>
        </w:rPr>
        <w:t>to 1 year</w:t>
      </w:r>
      <w:r w:rsidR="00ED52AD" w:rsidRPr="00C05109">
        <w:rPr>
          <w:rFonts w:ascii="Arial" w:hAnsi="Arial" w:cs="Arial"/>
          <w:sz w:val="36"/>
          <w:szCs w:val="36"/>
        </w:rPr>
        <w:t xml:space="preserve"> depending on type of stoma</w:t>
      </w:r>
      <w:r w:rsidR="00AF1F14" w:rsidRPr="00C05109">
        <w:rPr>
          <w:rFonts w:ascii="Arial" w:hAnsi="Arial" w:cs="Arial"/>
          <w:sz w:val="36"/>
          <w:szCs w:val="36"/>
        </w:rPr>
        <w:t xml:space="preserve"> </w:t>
      </w:r>
      <w:r w:rsidR="00ED52AD" w:rsidRPr="00C05109">
        <w:rPr>
          <w:rFonts w:ascii="Arial" w:hAnsi="Arial" w:cs="Arial"/>
          <w:sz w:val="36"/>
          <w:szCs w:val="36"/>
        </w:rPr>
        <w:t>(permanent).</w:t>
      </w:r>
    </w:p>
    <w:p w:rsidR="009E6072" w:rsidRPr="00C05109" w:rsidRDefault="00410852">
      <w:pPr>
        <w:rPr>
          <w:rFonts w:ascii="Arial" w:hAnsi="Arial" w:cs="Arial"/>
          <w:sz w:val="36"/>
          <w:szCs w:val="36"/>
        </w:rPr>
      </w:pPr>
      <w:r w:rsidRPr="00C05109">
        <w:rPr>
          <w:rFonts w:ascii="Arial" w:hAnsi="Arial" w:cs="Arial"/>
          <w:b/>
          <w:sz w:val="36"/>
          <w:szCs w:val="36"/>
        </w:rPr>
        <w:t xml:space="preserve">Results: </w:t>
      </w:r>
      <w:r w:rsidR="00ED52AD" w:rsidRPr="00C05109">
        <w:rPr>
          <w:rFonts w:ascii="Arial" w:hAnsi="Arial" w:cs="Arial"/>
          <w:sz w:val="36"/>
          <w:szCs w:val="36"/>
        </w:rPr>
        <w:t>Total 12</w:t>
      </w:r>
      <w:r w:rsidRPr="00C05109">
        <w:rPr>
          <w:rFonts w:ascii="Arial" w:hAnsi="Arial" w:cs="Arial"/>
          <w:sz w:val="36"/>
          <w:szCs w:val="36"/>
        </w:rPr>
        <w:t>2 patients were eval</w:t>
      </w:r>
      <w:r w:rsidR="00ED52AD" w:rsidRPr="00C05109">
        <w:rPr>
          <w:rFonts w:ascii="Arial" w:hAnsi="Arial" w:cs="Arial"/>
          <w:sz w:val="36"/>
          <w:szCs w:val="36"/>
        </w:rPr>
        <w:t>uated in this study among them 70 were male and 52 were female.  74</w:t>
      </w:r>
      <w:r w:rsidRPr="00C05109">
        <w:rPr>
          <w:rFonts w:ascii="Arial" w:hAnsi="Arial" w:cs="Arial"/>
          <w:sz w:val="36"/>
          <w:szCs w:val="36"/>
        </w:rPr>
        <w:t xml:space="preserve"> patients had Ileostomy</w:t>
      </w:r>
      <w:r w:rsidR="00ED52AD" w:rsidRPr="00C05109">
        <w:rPr>
          <w:rFonts w:ascii="Arial" w:hAnsi="Arial" w:cs="Arial"/>
          <w:sz w:val="36"/>
          <w:szCs w:val="36"/>
        </w:rPr>
        <w:t xml:space="preserve"> and 48</w:t>
      </w:r>
      <w:r w:rsidRPr="00C05109">
        <w:rPr>
          <w:rFonts w:ascii="Arial" w:hAnsi="Arial" w:cs="Arial"/>
          <w:sz w:val="36"/>
          <w:szCs w:val="36"/>
        </w:rPr>
        <w:t xml:space="preserve"> patients had colostomy</w:t>
      </w:r>
      <w:r w:rsidR="00BE00B4" w:rsidRPr="00C05109">
        <w:rPr>
          <w:rFonts w:ascii="Arial" w:hAnsi="Arial" w:cs="Arial"/>
          <w:b/>
          <w:sz w:val="36"/>
          <w:szCs w:val="36"/>
        </w:rPr>
        <w:t xml:space="preserve">. </w:t>
      </w:r>
      <w:r w:rsidR="00BE00B4" w:rsidRPr="00C05109">
        <w:rPr>
          <w:rFonts w:ascii="Arial" w:hAnsi="Arial" w:cs="Arial"/>
          <w:sz w:val="36"/>
          <w:szCs w:val="36"/>
        </w:rPr>
        <w:t>Most of the patients were operated as emergency basis</w:t>
      </w:r>
      <w:r w:rsidR="009745DC" w:rsidRPr="00C05109">
        <w:rPr>
          <w:rFonts w:ascii="Arial" w:hAnsi="Arial" w:cs="Arial"/>
          <w:sz w:val="36"/>
          <w:szCs w:val="36"/>
        </w:rPr>
        <w:t xml:space="preserve"> </w:t>
      </w:r>
      <w:r w:rsidR="00ED52AD" w:rsidRPr="00C05109">
        <w:rPr>
          <w:rFonts w:ascii="Arial" w:hAnsi="Arial" w:cs="Arial"/>
          <w:sz w:val="36"/>
          <w:szCs w:val="36"/>
        </w:rPr>
        <w:t>(84) and only 38</w:t>
      </w:r>
      <w:r w:rsidR="00BE00B4" w:rsidRPr="00C05109">
        <w:rPr>
          <w:rFonts w:ascii="Arial" w:hAnsi="Arial" w:cs="Arial"/>
          <w:sz w:val="36"/>
          <w:szCs w:val="36"/>
        </w:rPr>
        <w:t xml:space="preserve"> patients had routine su</w:t>
      </w:r>
      <w:r w:rsidR="00ED52AD" w:rsidRPr="00C05109">
        <w:rPr>
          <w:rFonts w:ascii="Arial" w:hAnsi="Arial" w:cs="Arial"/>
          <w:sz w:val="36"/>
          <w:szCs w:val="36"/>
        </w:rPr>
        <w:t>rgery. Of these 122 patients</w:t>
      </w:r>
      <w:r w:rsidR="00076F60" w:rsidRPr="00C05109">
        <w:rPr>
          <w:rFonts w:ascii="Arial" w:hAnsi="Arial" w:cs="Arial"/>
          <w:sz w:val="36"/>
          <w:szCs w:val="36"/>
        </w:rPr>
        <w:t>,</w:t>
      </w:r>
      <w:r w:rsidR="00ED52AD" w:rsidRPr="00C05109">
        <w:rPr>
          <w:rFonts w:ascii="Arial" w:hAnsi="Arial" w:cs="Arial"/>
          <w:sz w:val="36"/>
          <w:szCs w:val="36"/>
        </w:rPr>
        <w:t xml:space="preserve"> 64 </w:t>
      </w:r>
      <w:r w:rsidR="00BE00B4" w:rsidRPr="00C05109">
        <w:rPr>
          <w:rFonts w:ascii="Arial" w:hAnsi="Arial" w:cs="Arial"/>
          <w:sz w:val="36"/>
          <w:szCs w:val="36"/>
        </w:rPr>
        <w:t>patients were informed about</w:t>
      </w:r>
      <w:r w:rsidR="00ED52AD" w:rsidRPr="00C05109">
        <w:rPr>
          <w:rFonts w:ascii="Arial" w:hAnsi="Arial" w:cs="Arial"/>
          <w:sz w:val="36"/>
          <w:szCs w:val="36"/>
        </w:rPr>
        <w:t xml:space="preserve"> stoma preoperatively whereas </w:t>
      </w:r>
      <w:r w:rsidR="00AF1F14" w:rsidRPr="00C05109">
        <w:rPr>
          <w:rFonts w:ascii="Arial" w:hAnsi="Arial" w:cs="Arial"/>
          <w:sz w:val="36"/>
          <w:szCs w:val="36"/>
        </w:rPr>
        <w:t>58</w:t>
      </w:r>
      <w:r w:rsidR="00076F60" w:rsidRPr="00C05109">
        <w:rPr>
          <w:rFonts w:ascii="Arial" w:hAnsi="Arial" w:cs="Arial"/>
          <w:sz w:val="36"/>
          <w:szCs w:val="36"/>
        </w:rPr>
        <w:t>(47.54%)</w:t>
      </w:r>
      <w:r w:rsidR="00BE00B4" w:rsidRPr="00C05109">
        <w:rPr>
          <w:rFonts w:ascii="Arial" w:hAnsi="Arial" w:cs="Arial"/>
          <w:sz w:val="36"/>
          <w:szCs w:val="36"/>
        </w:rPr>
        <w:t xml:space="preserve"> patients did</w:t>
      </w:r>
      <w:r w:rsidR="00AF1F14" w:rsidRPr="00C05109">
        <w:rPr>
          <w:rFonts w:ascii="Arial" w:hAnsi="Arial" w:cs="Arial"/>
          <w:sz w:val="36"/>
          <w:szCs w:val="36"/>
        </w:rPr>
        <w:t>n’t</w:t>
      </w:r>
      <w:r w:rsidR="00BE00B4" w:rsidRPr="00C05109">
        <w:rPr>
          <w:rFonts w:ascii="Arial" w:hAnsi="Arial" w:cs="Arial"/>
          <w:sz w:val="36"/>
          <w:szCs w:val="36"/>
        </w:rPr>
        <w:t xml:space="preserve"> know about stoma before operat</w:t>
      </w:r>
      <w:r w:rsidR="009745DC" w:rsidRPr="00C05109">
        <w:rPr>
          <w:rFonts w:ascii="Arial" w:hAnsi="Arial" w:cs="Arial"/>
          <w:sz w:val="36"/>
          <w:szCs w:val="36"/>
        </w:rPr>
        <w:t xml:space="preserve">ion and hence no prior consent </w:t>
      </w:r>
      <w:r w:rsidR="00076F60" w:rsidRPr="00C05109">
        <w:rPr>
          <w:rFonts w:ascii="Arial" w:hAnsi="Arial" w:cs="Arial"/>
          <w:sz w:val="36"/>
          <w:szCs w:val="36"/>
        </w:rPr>
        <w:t xml:space="preserve">about stoma </w:t>
      </w:r>
      <w:r w:rsidR="009745DC" w:rsidRPr="00C05109">
        <w:rPr>
          <w:rFonts w:ascii="Arial" w:hAnsi="Arial" w:cs="Arial"/>
          <w:sz w:val="36"/>
          <w:szCs w:val="36"/>
        </w:rPr>
        <w:t>(</w:t>
      </w:r>
      <w:r w:rsidR="00AF1F14" w:rsidRPr="00C05109">
        <w:rPr>
          <w:rFonts w:ascii="Arial" w:hAnsi="Arial" w:cs="Arial"/>
          <w:sz w:val="36"/>
          <w:szCs w:val="36"/>
        </w:rPr>
        <w:t>42</w:t>
      </w:r>
      <w:r w:rsidR="00BE00B4" w:rsidRPr="00C05109">
        <w:rPr>
          <w:rFonts w:ascii="Arial" w:hAnsi="Arial" w:cs="Arial"/>
          <w:sz w:val="36"/>
          <w:szCs w:val="36"/>
        </w:rPr>
        <w:t xml:space="preserve"> of emergency and </w:t>
      </w:r>
      <w:r w:rsidR="00AF1F14" w:rsidRPr="00C05109">
        <w:rPr>
          <w:rFonts w:ascii="Arial" w:hAnsi="Arial" w:cs="Arial"/>
          <w:sz w:val="36"/>
          <w:szCs w:val="36"/>
        </w:rPr>
        <w:t>1</w:t>
      </w:r>
      <w:r w:rsidR="00BE00B4" w:rsidRPr="00C05109">
        <w:rPr>
          <w:rFonts w:ascii="Arial" w:hAnsi="Arial" w:cs="Arial"/>
          <w:sz w:val="36"/>
          <w:szCs w:val="36"/>
        </w:rPr>
        <w:t xml:space="preserve">6 of routine </w:t>
      </w:r>
      <w:r w:rsidR="00BE00B4" w:rsidRPr="00C05109">
        <w:rPr>
          <w:rFonts w:ascii="Arial" w:hAnsi="Arial" w:cs="Arial"/>
          <w:sz w:val="36"/>
          <w:szCs w:val="36"/>
        </w:rPr>
        <w:lastRenderedPageBreak/>
        <w:t>operation).</w:t>
      </w:r>
      <w:r w:rsidR="00076F60" w:rsidRPr="00C05109">
        <w:rPr>
          <w:rFonts w:ascii="Arial" w:hAnsi="Arial" w:cs="Arial"/>
          <w:sz w:val="36"/>
          <w:szCs w:val="36"/>
        </w:rPr>
        <w:t xml:space="preserve"> </w:t>
      </w:r>
      <w:r w:rsidR="00AF1F14" w:rsidRPr="00C05109">
        <w:rPr>
          <w:rFonts w:ascii="Arial" w:hAnsi="Arial" w:cs="Arial"/>
          <w:sz w:val="36"/>
          <w:szCs w:val="36"/>
        </w:rPr>
        <w:t>Patients were divided in two groups for evaluation and comparison.</w:t>
      </w:r>
      <w:r w:rsidR="00076F60" w:rsidRPr="00C05109">
        <w:rPr>
          <w:rFonts w:ascii="Arial" w:hAnsi="Arial" w:cs="Arial"/>
          <w:sz w:val="36"/>
          <w:szCs w:val="36"/>
        </w:rPr>
        <w:t xml:space="preserve"> Group 1 patients used commercial stoma appliances and group 2, patients used betel leaf as wafer with a self-made pad.</w:t>
      </w:r>
      <w:r w:rsidR="00FC3F1D" w:rsidRPr="00C05109">
        <w:rPr>
          <w:rFonts w:ascii="Arial" w:hAnsi="Arial" w:cs="Arial"/>
          <w:sz w:val="36"/>
          <w:szCs w:val="36"/>
        </w:rPr>
        <w:t xml:space="preserve"> </w:t>
      </w:r>
      <w:r w:rsidR="00F2551B" w:rsidRPr="00C05109">
        <w:rPr>
          <w:rFonts w:ascii="Arial" w:hAnsi="Arial" w:cs="Arial"/>
          <w:sz w:val="36"/>
          <w:szCs w:val="36"/>
        </w:rPr>
        <w:t xml:space="preserve">Fecal soiling encountered by </w:t>
      </w:r>
      <w:r w:rsidR="009745DC" w:rsidRPr="00C05109">
        <w:rPr>
          <w:rFonts w:ascii="Arial" w:hAnsi="Arial" w:cs="Arial"/>
          <w:sz w:val="36"/>
          <w:szCs w:val="36"/>
        </w:rPr>
        <w:t>patient</w:t>
      </w:r>
      <w:r w:rsidR="00F2551B" w:rsidRPr="00C05109">
        <w:rPr>
          <w:rFonts w:ascii="Arial" w:hAnsi="Arial" w:cs="Arial"/>
          <w:sz w:val="36"/>
          <w:szCs w:val="36"/>
        </w:rPr>
        <w:t>s in stoma appliance group (group1)</w:t>
      </w:r>
      <w:r w:rsidR="00627D92" w:rsidRPr="00C05109">
        <w:rPr>
          <w:rFonts w:ascii="Arial" w:hAnsi="Arial" w:cs="Arial"/>
          <w:sz w:val="36"/>
          <w:szCs w:val="36"/>
        </w:rPr>
        <w:t xml:space="preserve"> </w:t>
      </w:r>
      <w:r w:rsidR="00F2551B" w:rsidRPr="00C05109">
        <w:rPr>
          <w:rFonts w:ascii="Arial" w:hAnsi="Arial" w:cs="Arial"/>
          <w:sz w:val="36"/>
          <w:szCs w:val="36"/>
        </w:rPr>
        <w:t>is 7.14% where as in group 2 (betel leaf user) is 13.46%. Skin excoriation w</w:t>
      </w:r>
      <w:r w:rsidR="00627D92" w:rsidRPr="00C05109">
        <w:rPr>
          <w:rFonts w:ascii="Arial" w:hAnsi="Arial" w:cs="Arial"/>
          <w:sz w:val="36"/>
          <w:szCs w:val="36"/>
        </w:rPr>
        <w:t>as found in</w:t>
      </w:r>
      <w:r w:rsidR="00076F60" w:rsidRPr="00C05109">
        <w:rPr>
          <w:rFonts w:ascii="Arial" w:hAnsi="Arial" w:cs="Arial"/>
          <w:sz w:val="36"/>
          <w:szCs w:val="36"/>
        </w:rPr>
        <w:t xml:space="preserve"> 20% patients</w:t>
      </w:r>
      <w:r w:rsidR="00627D92" w:rsidRPr="00C05109">
        <w:rPr>
          <w:rFonts w:ascii="Arial" w:hAnsi="Arial" w:cs="Arial"/>
          <w:sz w:val="36"/>
          <w:szCs w:val="36"/>
        </w:rPr>
        <w:t xml:space="preserve"> in group 1, it was </w:t>
      </w:r>
      <w:r w:rsidR="00EC5564" w:rsidRPr="00C05109">
        <w:rPr>
          <w:rFonts w:ascii="Arial" w:hAnsi="Arial" w:cs="Arial"/>
          <w:sz w:val="36"/>
          <w:szCs w:val="36"/>
        </w:rPr>
        <w:t>5.77</w:t>
      </w:r>
      <w:r w:rsidR="00F2551B" w:rsidRPr="00C05109">
        <w:rPr>
          <w:rFonts w:ascii="Arial" w:hAnsi="Arial" w:cs="Arial"/>
          <w:sz w:val="36"/>
          <w:szCs w:val="36"/>
        </w:rPr>
        <w:t>%</w:t>
      </w:r>
      <w:r w:rsidR="00627D92" w:rsidRPr="00C05109">
        <w:rPr>
          <w:rFonts w:ascii="Arial" w:hAnsi="Arial" w:cs="Arial"/>
          <w:sz w:val="36"/>
          <w:szCs w:val="36"/>
        </w:rPr>
        <w:t xml:space="preserve"> in group 2</w:t>
      </w:r>
      <w:r w:rsidR="00F2551B" w:rsidRPr="00C05109">
        <w:rPr>
          <w:rFonts w:ascii="Arial" w:hAnsi="Arial" w:cs="Arial"/>
          <w:sz w:val="36"/>
          <w:szCs w:val="36"/>
        </w:rPr>
        <w:t>.</w:t>
      </w:r>
      <w:r w:rsidR="00880E8C" w:rsidRPr="00C05109">
        <w:rPr>
          <w:rFonts w:ascii="Arial" w:hAnsi="Arial" w:cs="Arial"/>
          <w:sz w:val="36"/>
          <w:szCs w:val="36"/>
        </w:rPr>
        <w:t xml:space="preserve"> Some form of allergic reactions were present in </w:t>
      </w:r>
      <w:r w:rsidR="00A227AA" w:rsidRPr="00C05109">
        <w:rPr>
          <w:rFonts w:ascii="Arial" w:hAnsi="Arial" w:cs="Arial"/>
          <w:sz w:val="36"/>
          <w:szCs w:val="36"/>
        </w:rPr>
        <w:t>14.77% of the group 1 patients. No allergic event was found in group 2 patients.</w:t>
      </w:r>
      <w:r w:rsidR="00F2551B" w:rsidRPr="00C05109">
        <w:rPr>
          <w:rFonts w:ascii="Arial" w:hAnsi="Arial" w:cs="Arial"/>
          <w:sz w:val="36"/>
          <w:szCs w:val="36"/>
        </w:rPr>
        <w:t xml:space="preserve"> I</w:t>
      </w:r>
      <w:r w:rsidR="009745DC" w:rsidRPr="00C05109">
        <w:rPr>
          <w:rFonts w:ascii="Arial" w:hAnsi="Arial" w:cs="Arial"/>
          <w:sz w:val="36"/>
          <w:szCs w:val="36"/>
        </w:rPr>
        <w:t>n</w:t>
      </w:r>
      <w:r w:rsidR="00F2551B" w:rsidRPr="00C05109">
        <w:rPr>
          <w:rFonts w:ascii="Arial" w:hAnsi="Arial" w:cs="Arial"/>
          <w:sz w:val="36"/>
          <w:szCs w:val="36"/>
        </w:rPr>
        <w:t xml:space="preserve"> the </w:t>
      </w:r>
      <w:r w:rsidR="009745DC" w:rsidRPr="00C05109">
        <w:rPr>
          <w:rFonts w:ascii="Arial" w:hAnsi="Arial" w:cs="Arial"/>
          <w:sz w:val="36"/>
          <w:szCs w:val="36"/>
        </w:rPr>
        <w:t>initial 2 weeks</w:t>
      </w:r>
      <w:r w:rsidR="00FC3F1D" w:rsidRPr="00C05109">
        <w:rPr>
          <w:rFonts w:ascii="Arial" w:hAnsi="Arial" w:cs="Arial"/>
          <w:sz w:val="36"/>
          <w:szCs w:val="36"/>
        </w:rPr>
        <w:t>,</w:t>
      </w:r>
      <w:r w:rsidR="009745DC" w:rsidRPr="00C05109">
        <w:rPr>
          <w:rFonts w:ascii="Arial" w:hAnsi="Arial" w:cs="Arial"/>
          <w:sz w:val="36"/>
          <w:szCs w:val="36"/>
        </w:rPr>
        <w:t xml:space="preserve"> </w:t>
      </w:r>
      <w:r w:rsidR="00F2551B" w:rsidRPr="00C05109">
        <w:rPr>
          <w:rFonts w:ascii="Arial" w:hAnsi="Arial" w:cs="Arial"/>
          <w:sz w:val="36"/>
          <w:szCs w:val="36"/>
        </w:rPr>
        <w:t xml:space="preserve">patient having </w:t>
      </w:r>
      <w:r w:rsidR="009745DC" w:rsidRPr="00C05109">
        <w:rPr>
          <w:rFonts w:ascii="Arial" w:hAnsi="Arial" w:cs="Arial"/>
          <w:sz w:val="36"/>
          <w:szCs w:val="36"/>
        </w:rPr>
        <w:t>ileostomy</w:t>
      </w:r>
      <w:r w:rsidR="009E6072" w:rsidRPr="00C05109">
        <w:rPr>
          <w:rFonts w:ascii="Arial" w:hAnsi="Arial" w:cs="Arial"/>
          <w:sz w:val="36"/>
          <w:szCs w:val="36"/>
        </w:rPr>
        <w:t xml:space="preserve"> faced difficulty in managing </w:t>
      </w:r>
      <w:r w:rsidR="00776929" w:rsidRPr="00C05109">
        <w:rPr>
          <w:rFonts w:ascii="Arial" w:hAnsi="Arial" w:cs="Arial"/>
          <w:sz w:val="36"/>
          <w:szCs w:val="36"/>
        </w:rPr>
        <w:t>soiling in both groups</w:t>
      </w:r>
      <w:r w:rsidR="009745DC" w:rsidRPr="00C05109">
        <w:rPr>
          <w:rFonts w:ascii="Arial" w:hAnsi="Arial" w:cs="Arial"/>
          <w:sz w:val="36"/>
          <w:szCs w:val="36"/>
        </w:rPr>
        <w:t xml:space="preserve">. Foul smelling was </w:t>
      </w:r>
      <w:r w:rsidR="0036372D" w:rsidRPr="00C05109">
        <w:rPr>
          <w:rFonts w:ascii="Arial" w:hAnsi="Arial" w:cs="Arial"/>
          <w:sz w:val="36"/>
          <w:szCs w:val="36"/>
        </w:rPr>
        <w:t>interr</w:t>
      </w:r>
      <w:r w:rsidR="009745DC" w:rsidRPr="00C05109">
        <w:rPr>
          <w:rFonts w:ascii="Arial" w:hAnsi="Arial" w:cs="Arial"/>
          <w:sz w:val="36"/>
          <w:szCs w:val="36"/>
        </w:rPr>
        <w:t>ogated from f</w:t>
      </w:r>
      <w:r w:rsidR="005A1518" w:rsidRPr="00C05109">
        <w:rPr>
          <w:rFonts w:ascii="Arial" w:hAnsi="Arial" w:cs="Arial"/>
          <w:sz w:val="36"/>
          <w:szCs w:val="36"/>
        </w:rPr>
        <w:t>amily members</w:t>
      </w:r>
      <w:r w:rsidR="00FC3F1D" w:rsidRPr="00C05109">
        <w:rPr>
          <w:rFonts w:ascii="Arial" w:hAnsi="Arial" w:cs="Arial"/>
          <w:sz w:val="36"/>
          <w:szCs w:val="36"/>
        </w:rPr>
        <w:t xml:space="preserve"> and patient</w:t>
      </w:r>
      <w:r w:rsidR="005A1518" w:rsidRPr="00C05109">
        <w:rPr>
          <w:rFonts w:ascii="Arial" w:hAnsi="Arial" w:cs="Arial"/>
          <w:sz w:val="36"/>
          <w:szCs w:val="36"/>
        </w:rPr>
        <w:t>, complained from 14.28% and 19.23% of patients in group 1 and group 2 respectively.</w:t>
      </w:r>
      <w:r w:rsidR="009745DC" w:rsidRPr="00C05109">
        <w:rPr>
          <w:rFonts w:ascii="Arial" w:hAnsi="Arial" w:cs="Arial"/>
          <w:sz w:val="36"/>
          <w:szCs w:val="36"/>
        </w:rPr>
        <w:t xml:space="preserve"> </w:t>
      </w:r>
      <w:r w:rsidR="005B1AD2" w:rsidRPr="00C05109">
        <w:rPr>
          <w:rFonts w:ascii="Arial" w:hAnsi="Arial" w:cs="Arial"/>
          <w:sz w:val="36"/>
          <w:szCs w:val="36"/>
        </w:rPr>
        <w:t>Commercial stoma appliances costs about 2500-3000 BDT</w:t>
      </w:r>
      <w:r w:rsidR="00BD27B9" w:rsidRPr="00C05109">
        <w:rPr>
          <w:rFonts w:ascii="Arial" w:hAnsi="Arial" w:cs="Arial"/>
          <w:sz w:val="36"/>
          <w:szCs w:val="36"/>
        </w:rPr>
        <w:t xml:space="preserve"> </w:t>
      </w:r>
      <w:r w:rsidR="00FC3F1D" w:rsidRPr="00C05109">
        <w:rPr>
          <w:rFonts w:ascii="Arial" w:hAnsi="Arial" w:cs="Arial"/>
          <w:sz w:val="36"/>
          <w:szCs w:val="36"/>
        </w:rPr>
        <w:t>(USD35)</w:t>
      </w:r>
      <w:r w:rsidR="005B1AD2" w:rsidRPr="00C05109">
        <w:rPr>
          <w:rFonts w:ascii="Arial" w:hAnsi="Arial" w:cs="Arial"/>
          <w:sz w:val="36"/>
          <w:szCs w:val="36"/>
        </w:rPr>
        <w:t xml:space="preserve"> per month with additional cost of</w:t>
      </w:r>
      <w:r w:rsidR="00A227AA" w:rsidRPr="00C05109">
        <w:rPr>
          <w:rFonts w:ascii="Arial" w:hAnsi="Arial" w:cs="Arial"/>
          <w:sz w:val="36"/>
          <w:szCs w:val="36"/>
        </w:rPr>
        <w:t xml:space="preserve"> fitting in private hospital or </w:t>
      </w:r>
      <w:r w:rsidR="005B1AD2" w:rsidRPr="00C05109">
        <w:rPr>
          <w:rFonts w:ascii="Arial" w:hAnsi="Arial" w:cs="Arial"/>
          <w:sz w:val="36"/>
          <w:szCs w:val="36"/>
        </w:rPr>
        <w:t>docto</w:t>
      </w:r>
      <w:r w:rsidR="00EC5564" w:rsidRPr="00C05109">
        <w:rPr>
          <w:rFonts w:ascii="Arial" w:hAnsi="Arial" w:cs="Arial"/>
          <w:sz w:val="36"/>
          <w:szCs w:val="36"/>
        </w:rPr>
        <w:t>r</w:t>
      </w:r>
      <w:r w:rsidR="00C359F0">
        <w:rPr>
          <w:rFonts w:ascii="Arial" w:hAnsi="Arial" w:cs="Arial"/>
          <w:sz w:val="36"/>
          <w:szCs w:val="36"/>
        </w:rPr>
        <w:t>’</w:t>
      </w:r>
      <w:r w:rsidR="00EC5564" w:rsidRPr="00C05109">
        <w:rPr>
          <w:rFonts w:ascii="Arial" w:hAnsi="Arial" w:cs="Arial"/>
          <w:sz w:val="36"/>
          <w:szCs w:val="36"/>
        </w:rPr>
        <w:t>s chamber. In group 2 patients</w:t>
      </w:r>
      <w:r w:rsidR="005B1AD2" w:rsidRPr="00C05109">
        <w:rPr>
          <w:rFonts w:ascii="Arial" w:hAnsi="Arial" w:cs="Arial"/>
          <w:sz w:val="36"/>
          <w:szCs w:val="36"/>
        </w:rPr>
        <w:t>,</w:t>
      </w:r>
      <w:r w:rsidR="00A227AA" w:rsidRPr="00C05109">
        <w:rPr>
          <w:rFonts w:ascii="Arial" w:hAnsi="Arial" w:cs="Arial"/>
          <w:sz w:val="36"/>
          <w:szCs w:val="36"/>
        </w:rPr>
        <w:t xml:space="preserve"> </w:t>
      </w:r>
      <w:r w:rsidR="005B1AD2" w:rsidRPr="00C05109">
        <w:rPr>
          <w:rFonts w:ascii="Arial" w:hAnsi="Arial" w:cs="Arial"/>
          <w:sz w:val="36"/>
          <w:szCs w:val="36"/>
        </w:rPr>
        <w:t>c</w:t>
      </w:r>
      <w:r w:rsidR="009745DC" w:rsidRPr="00C05109">
        <w:rPr>
          <w:rFonts w:ascii="Arial" w:hAnsi="Arial" w:cs="Arial"/>
          <w:sz w:val="36"/>
          <w:szCs w:val="36"/>
        </w:rPr>
        <w:t>ost was just for buyi</w:t>
      </w:r>
      <w:r w:rsidR="009E6072" w:rsidRPr="00C05109">
        <w:rPr>
          <w:rFonts w:ascii="Arial" w:hAnsi="Arial" w:cs="Arial"/>
          <w:sz w:val="36"/>
          <w:szCs w:val="36"/>
        </w:rPr>
        <w:t xml:space="preserve">ng betel leaf which </w:t>
      </w:r>
      <w:r w:rsidR="00BD27B9" w:rsidRPr="00C05109">
        <w:rPr>
          <w:rFonts w:ascii="Arial" w:hAnsi="Arial" w:cs="Arial"/>
          <w:sz w:val="36"/>
          <w:szCs w:val="36"/>
        </w:rPr>
        <w:t>is cheap (USD 0.5</w:t>
      </w:r>
      <w:r w:rsidR="00DF5DEE" w:rsidRPr="00C05109">
        <w:rPr>
          <w:rFonts w:ascii="Arial" w:hAnsi="Arial" w:cs="Arial"/>
          <w:sz w:val="36"/>
          <w:szCs w:val="36"/>
        </w:rPr>
        <w:t>, BDT.40, approx.</w:t>
      </w:r>
      <w:r w:rsidR="00BD27B9" w:rsidRPr="00C05109">
        <w:rPr>
          <w:rFonts w:ascii="Arial" w:hAnsi="Arial" w:cs="Arial"/>
          <w:sz w:val="36"/>
          <w:szCs w:val="36"/>
        </w:rPr>
        <w:t>)</w:t>
      </w:r>
      <w:r w:rsidR="009E6072" w:rsidRPr="00C05109">
        <w:rPr>
          <w:rFonts w:ascii="Arial" w:hAnsi="Arial" w:cs="Arial"/>
          <w:sz w:val="36"/>
          <w:szCs w:val="36"/>
        </w:rPr>
        <w:t xml:space="preserve"> and</w:t>
      </w:r>
      <w:r w:rsidR="005B1AD2" w:rsidRPr="00C05109">
        <w:rPr>
          <w:rFonts w:ascii="Arial" w:hAnsi="Arial" w:cs="Arial"/>
          <w:sz w:val="36"/>
          <w:szCs w:val="36"/>
        </w:rPr>
        <w:t xml:space="preserve"> available all over the country more over </w:t>
      </w:r>
      <w:r w:rsidR="00BD27B9" w:rsidRPr="00C05109">
        <w:rPr>
          <w:rFonts w:ascii="Arial" w:hAnsi="Arial" w:cs="Arial"/>
          <w:sz w:val="36"/>
          <w:szCs w:val="36"/>
        </w:rPr>
        <w:t xml:space="preserve">no need of technical person to fit </w:t>
      </w:r>
      <w:r w:rsidR="005B1AD2" w:rsidRPr="00C05109">
        <w:rPr>
          <w:rFonts w:ascii="Arial" w:hAnsi="Arial" w:cs="Arial"/>
          <w:sz w:val="36"/>
          <w:szCs w:val="36"/>
        </w:rPr>
        <w:t xml:space="preserve">this. </w:t>
      </w:r>
    </w:p>
    <w:p w:rsidR="0036372D" w:rsidRPr="00C05109" w:rsidRDefault="0036372D">
      <w:pPr>
        <w:rPr>
          <w:rFonts w:ascii="Arial" w:hAnsi="Arial" w:cs="Arial"/>
          <w:sz w:val="36"/>
          <w:szCs w:val="36"/>
        </w:rPr>
      </w:pPr>
      <w:r w:rsidRPr="00C05109">
        <w:rPr>
          <w:rFonts w:ascii="Arial" w:hAnsi="Arial" w:cs="Arial"/>
          <w:b/>
          <w:sz w:val="36"/>
          <w:szCs w:val="36"/>
        </w:rPr>
        <w:t xml:space="preserve">Conclusion: </w:t>
      </w:r>
      <w:r w:rsidRPr="00C05109">
        <w:rPr>
          <w:rFonts w:ascii="Arial" w:hAnsi="Arial" w:cs="Arial"/>
          <w:sz w:val="36"/>
          <w:szCs w:val="36"/>
        </w:rPr>
        <w:t xml:space="preserve">Though there is much advancement in stoma care, it is always </w:t>
      </w:r>
      <w:r w:rsidR="002B4890" w:rsidRPr="00C05109">
        <w:rPr>
          <w:rFonts w:ascii="Arial" w:hAnsi="Arial" w:cs="Arial"/>
          <w:sz w:val="36"/>
          <w:szCs w:val="36"/>
        </w:rPr>
        <w:t>a psychological trauma for the patients. Moreover, modern stoma care appliances are also expensive, not available</w:t>
      </w:r>
      <w:r w:rsidR="00E70280" w:rsidRPr="00C05109">
        <w:rPr>
          <w:rFonts w:ascii="Arial" w:hAnsi="Arial" w:cs="Arial"/>
          <w:sz w:val="36"/>
          <w:szCs w:val="36"/>
        </w:rPr>
        <w:t xml:space="preserve"> </w:t>
      </w:r>
      <w:r w:rsidR="00F075AC" w:rsidRPr="00C05109">
        <w:rPr>
          <w:rFonts w:ascii="Arial" w:hAnsi="Arial" w:cs="Arial"/>
          <w:sz w:val="36"/>
          <w:szCs w:val="36"/>
        </w:rPr>
        <w:t xml:space="preserve">everywhere </w:t>
      </w:r>
      <w:r w:rsidR="00E70280" w:rsidRPr="00C05109">
        <w:rPr>
          <w:rFonts w:ascii="Arial" w:hAnsi="Arial" w:cs="Arial"/>
          <w:sz w:val="36"/>
          <w:szCs w:val="36"/>
        </w:rPr>
        <w:t>and experts to fit it is not available</w:t>
      </w:r>
      <w:r w:rsidR="002B4890" w:rsidRPr="00C05109">
        <w:rPr>
          <w:rFonts w:ascii="Arial" w:hAnsi="Arial" w:cs="Arial"/>
          <w:sz w:val="36"/>
          <w:szCs w:val="36"/>
        </w:rPr>
        <w:t xml:space="preserve"> in rural areas of Bangladesh. In our observation, on average one waf</w:t>
      </w:r>
      <w:r w:rsidR="005A1518" w:rsidRPr="00C05109">
        <w:rPr>
          <w:rFonts w:ascii="Arial" w:hAnsi="Arial" w:cs="Arial"/>
          <w:sz w:val="36"/>
          <w:szCs w:val="36"/>
        </w:rPr>
        <w:t>er remains in place for maximum 2</w:t>
      </w:r>
      <w:r w:rsidR="002B4890" w:rsidRPr="00C05109">
        <w:rPr>
          <w:rFonts w:ascii="Arial" w:hAnsi="Arial" w:cs="Arial"/>
          <w:sz w:val="36"/>
          <w:szCs w:val="36"/>
        </w:rPr>
        <w:t xml:space="preserve"> weeks in our hospital. It takes at least TK. </w:t>
      </w:r>
      <w:r w:rsidR="00776929" w:rsidRPr="00C05109">
        <w:rPr>
          <w:rFonts w:ascii="Arial" w:hAnsi="Arial" w:cs="Arial"/>
          <w:sz w:val="36"/>
          <w:szCs w:val="36"/>
        </w:rPr>
        <w:t xml:space="preserve">2500 taka </w:t>
      </w:r>
      <w:r w:rsidR="002B4890" w:rsidRPr="00C05109">
        <w:rPr>
          <w:rFonts w:ascii="Arial" w:hAnsi="Arial" w:cs="Arial"/>
          <w:sz w:val="36"/>
          <w:szCs w:val="36"/>
        </w:rPr>
        <w:t xml:space="preserve">every months for the stoma appliances. Betel </w:t>
      </w:r>
      <w:r w:rsidR="002B4890" w:rsidRPr="00C05109">
        <w:rPr>
          <w:rFonts w:ascii="Arial" w:hAnsi="Arial" w:cs="Arial"/>
          <w:sz w:val="36"/>
          <w:szCs w:val="36"/>
        </w:rPr>
        <w:lastRenderedPageBreak/>
        <w:t>leaf with 3 layer pad saves money and easily affordable by the patients. Betel leaf is</w:t>
      </w:r>
      <w:r w:rsidR="00F30EF2" w:rsidRPr="00C05109">
        <w:rPr>
          <w:rFonts w:ascii="Arial" w:hAnsi="Arial" w:cs="Arial"/>
          <w:sz w:val="36"/>
          <w:szCs w:val="36"/>
        </w:rPr>
        <w:t xml:space="preserve"> cheap and</w:t>
      </w:r>
      <w:r w:rsidR="002B4890" w:rsidRPr="00C05109">
        <w:rPr>
          <w:rFonts w:ascii="Arial" w:hAnsi="Arial" w:cs="Arial"/>
          <w:sz w:val="36"/>
          <w:szCs w:val="36"/>
        </w:rPr>
        <w:t xml:space="preserve"> available everywhere in Bangladesh</w:t>
      </w:r>
      <w:r w:rsidR="00DF5DEE" w:rsidRPr="00C05109">
        <w:rPr>
          <w:rFonts w:ascii="Arial" w:hAnsi="Arial" w:cs="Arial"/>
          <w:sz w:val="36"/>
          <w:szCs w:val="36"/>
        </w:rPr>
        <w:t xml:space="preserve"> and </w:t>
      </w:r>
      <w:r w:rsidR="006E01AC" w:rsidRPr="00C05109">
        <w:rPr>
          <w:rFonts w:ascii="Arial" w:hAnsi="Arial" w:cs="Arial"/>
          <w:sz w:val="36"/>
          <w:szCs w:val="36"/>
        </w:rPr>
        <w:t>pad is made of used cotton clothes</w:t>
      </w:r>
      <w:r w:rsidR="002B4890" w:rsidRPr="00C05109">
        <w:rPr>
          <w:rFonts w:ascii="Arial" w:hAnsi="Arial" w:cs="Arial"/>
          <w:sz w:val="36"/>
          <w:szCs w:val="36"/>
        </w:rPr>
        <w:t>.</w:t>
      </w:r>
      <w:r w:rsidR="006E01AC" w:rsidRPr="00C05109">
        <w:rPr>
          <w:rFonts w:ascii="Arial" w:hAnsi="Arial" w:cs="Arial"/>
          <w:sz w:val="36"/>
          <w:szCs w:val="36"/>
        </w:rPr>
        <w:t xml:space="preserve"> This is highly effective in stoma care and also cost effective.</w:t>
      </w:r>
    </w:p>
    <w:p w:rsidR="002B4890" w:rsidRPr="00C05109" w:rsidRDefault="002B4890">
      <w:pPr>
        <w:rPr>
          <w:rFonts w:ascii="Arial" w:hAnsi="Arial" w:cs="Arial"/>
          <w:sz w:val="36"/>
          <w:szCs w:val="36"/>
        </w:rPr>
      </w:pPr>
      <w:r w:rsidRPr="00C05109">
        <w:rPr>
          <w:rFonts w:ascii="Arial" w:hAnsi="Arial" w:cs="Arial"/>
          <w:b/>
          <w:sz w:val="36"/>
          <w:szCs w:val="36"/>
        </w:rPr>
        <w:t xml:space="preserve">Key words: </w:t>
      </w:r>
      <w:r w:rsidRPr="00C05109">
        <w:rPr>
          <w:rFonts w:ascii="Arial" w:hAnsi="Arial" w:cs="Arial"/>
          <w:sz w:val="36"/>
          <w:szCs w:val="36"/>
        </w:rPr>
        <w:t>stoma care, alternate method, betel leaf.</w:t>
      </w:r>
    </w:p>
    <w:p w:rsidR="002B4890" w:rsidRPr="00C05109" w:rsidRDefault="002B4890">
      <w:pPr>
        <w:rPr>
          <w:rFonts w:ascii="Arial" w:hAnsi="Arial" w:cs="Arial"/>
          <w:b/>
          <w:sz w:val="36"/>
          <w:szCs w:val="36"/>
        </w:rPr>
      </w:pPr>
      <w:r w:rsidRPr="00C05109">
        <w:rPr>
          <w:rFonts w:ascii="Arial" w:hAnsi="Arial" w:cs="Arial"/>
          <w:b/>
          <w:sz w:val="36"/>
          <w:szCs w:val="36"/>
        </w:rPr>
        <w:t>Author information:</w:t>
      </w:r>
    </w:p>
    <w:p w:rsidR="002B4890" w:rsidRPr="00C05109" w:rsidRDefault="002B4890" w:rsidP="002B4890">
      <w:pPr>
        <w:pStyle w:val="ListParagraph"/>
        <w:numPr>
          <w:ilvl w:val="0"/>
          <w:numId w:val="1"/>
        </w:numPr>
        <w:rPr>
          <w:rFonts w:ascii="Arial" w:hAnsi="Arial" w:cs="Arial"/>
          <w:sz w:val="24"/>
          <w:szCs w:val="24"/>
        </w:rPr>
      </w:pPr>
      <w:r w:rsidRPr="00C05109">
        <w:rPr>
          <w:rFonts w:ascii="Arial" w:hAnsi="Arial" w:cs="Arial"/>
          <w:sz w:val="24"/>
          <w:szCs w:val="24"/>
        </w:rPr>
        <w:t>Dr. Mohammad Ibrahim Khalil,</w:t>
      </w:r>
      <w:r w:rsidR="00E47C78" w:rsidRPr="00C05109">
        <w:rPr>
          <w:rFonts w:ascii="Arial" w:hAnsi="Arial" w:cs="Arial"/>
          <w:sz w:val="24"/>
          <w:szCs w:val="24"/>
        </w:rPr>
        <w:t xml:space="preserve"> </w:t>
      </w:r>
      <w:r w:rsidRPr="00C05109">
        <w:rPr>
          <w:rFonts w:ascii="Arial" w:hAnsi="Arial" w:cs="Arial"/>
          <w:sz w:val="24"/>
          <w:szCs w:val="24"/>
        </w:rPr>
        <w:t xml:space="preserve">assistant professor, department of surgery, Dhaka Medical College &amp; Hospital. address of correspondence, email: </w:t>
      </w:r>
      <w:hyperlink r:id="rId6" w:history="1">
        <w:r w:rsidRPr="00C05109">
          <w:rPr>
            <w:rStyle w:val="Hyperlink"/>
            <w:rFonts w:ascii="Arial" w:hAnsi="Arial" w:cs="Arial"/>
            <w:sz w:val="24"/>
            <w:szCs w:val="24"/>
          </w:rPr>
          <w:t>drshahin32@gmail.com</w:t>
        </w:r>
      </w:hyperlink>
      <w:r w:rsidR="009577E9" w:rsidRPr="00C05109">
        <w:rPr>
          <w:rFonts w:ascii="Arial" w:hAnsi="Arial" w:cs="Arial"/>
          <w:sz w:val="24"/>
          <w:szCs w:val="24"/>
        </w:rPr>
        <w:t xml:space="preserve"> </w:t>
      </w:r>
      <w:r w:rsidRPr="00C05109">
        <w:rPr>
          <w:rFonts w:ascii="Arial" w:hAnsi="Arial" w:cs="Arial"/>
          <w:sz w:val="24"/>
          <w:szCs w:val="24"/>
        </w:rPr>
        <w:t xml:space="preserve">mobile no: </w:t>
      </w:r>
      <w:r w:rsidR="00FC6229" w:rsidRPr="00C05109">
        <w:rPr>
          <w:rFonts w:ascii="Arial" w:hAnsi="Arial" w:cs="Arial"/>
          <w:sz w:val="24"/>
          <w:szCs w:val="24"/>
        </w:rPr>
        <w:t>+88</w:t>
      </w:r>
      <w:r w:rsidRPr="00C05109">
        <w:rPr>
          <w:rFonts w:ascii="Arial" w:hAnsi="Arial" w:cs="Arial"/>
          <w:sz w:val="24"/>
          <w:szCs w:val="24"/>
        </w:rPr>
        <w:t>01710086817</w:t>
      </w:r>
    </w:p>
    <w:p w:rsidR="00E47C78" w:rsidRPr="00C05109" w:rsidRDefault="00FC6229" w:rsidP="002B4890">
      <w:pPr>
        <w:pStyle w:val="ListParagraph"/>
        <w:numPr>
          <w:ilvl w:val="0"/>
          <w:numId w:val="1"/>
        </w:numPr>
        <w:rPr>
          <w:rFonts w:ascii="Arial" w:hAnsi="Arial" w:cs="Arial"/>
          <w:sz w:val="24"/>
          <w:szCs w:val="24"/>
        </w:rPr>
      </w:pPr>
      <w:r w:rsidRPr="00C05109">
        <w:rPr>
          <w:rFonts w:ascii="Arial" w:hAnsi="Arial" w:cs="Arial"/>
          <w:sz w:val="24"/>
          <w:szCs w:val="24"/>
        </w:rPr>
        <w:t xml:space="preserve">Dr. </w:t>
      </w:r>
      <w:proofErr w:type="spellStart"/>
      <w:r w:rsidRPr="00C05109">
        <w:rPr>
          <w:rFonts w:ascii="Arial" w:hAnsi="Arial" w:cs="Arial"/>
          <w:sz w:val="24"/>
          <w:szCs w:val="24"/>
        </w:rPr>
        <w:t>Sifat</w:t>
      </w:r>
      <w:proofErr w:type="spellEnd"/>
      <w:r w:rsidRPr="00C05109">
        <w:rPr>
          <w:rFonts w:ascii="Arial" w:hAnsi="Arial" w:cs="Arial"/>
          <w:sz w:val="24"/>
          <w:szCs w:val="24"/>
        </w:rPr>
        <w:t xml:space="preserve"> E </w:t>
      </w:r>
      <w:proofErr w:type="spellStart"/>
      <w:r w:rsidRPr="00C05109">
        <w:rPr>
          <w:rFonts w:ascii="Arial" w:hAnsi="Arial" w:cs="Arial"/>
          <w:sz w:val="24"/>
          <w:szCs w:val="24"/>
        </w:rPr>
        <w:t>Rabbani</w:t>
      </w:r>
      <w:proofErr w:type="spellEnd"/>
      <w:r w:rsidRPr="00C05109">
        <w:rPr>
          <w:rFonts w:ascii="Arial" w:hAnsi="Arial" w:cs="Arial"/>
          <w:sz w:val="24"/>
          <w:szCs w:val="24"/>
        </w:rPr>
        <w:t>,</w:t>
      </w:r>
      <w:r w:rsidR="00E47C78" w:rsidRPr="00C05109">
        <w:rPr>
          <w:rFonts w:ascii="Arial" w:hAnsi="Arial" w:cs="Arial"/>
          <w:sz w:val="24"/>
          <w:szCs w:val="24"/>
        </w:rPr>
        <w:t xml:space="preserve"> Assistant Registrar, </w:t>
      </w:r>
      <w:proofErr w:type="spellStart"/>
      <w:r w:rsidR="00E47C78" w:rsidRPr="00C05109">
        <w:rPr>
          <w:rFonts w:ascii="Arial" w:hAnsi="Arial" w:cs="Arial"/>
          <w:sz w:val="24"/>
          <w:szCs w:val="24"/>
        </w:rPr>
        <w:t>detp</w:t>
      </w:r>
      <w:proofErr w:type="spellEnd"/>
      <w:r w:rsidR="00E47C78" w:rsidRPr="00C05109">
        <w:rPr>
          <w:rFonts w:ascii="Arial" w:hAnsi="Arial" w:cs="Arial"/>
          <w:sz w:val="24"/>
          <w:szCs w:val="24"/>
        </w:rPr>
        <w:t>. Of surgery, DMCH</w:t>
      </w:r>
    </w:p>
    <w:p w:rsidR="002B4890" w:rsidRPr="00C05109" w:rsidRDefault="002B4890" w:rsidP="00E47C78">
      <w:pPr>
        <w:pStyle w:val="ListParagraph"/>
        <w:numPr>
          <w:ilvl w:val="0"/>
          <w:numId w:val="1"/>
        </w:numPr>
        <w:rPr>
          <w:rFonts w:ascii="Arial" w:hAnsi="Arial" w:cs="Arial"/>
          <w:sz w:val="24"/>
          <w:szCs w:val="24"/>
        </w:rPr>
      </w:pPr>
      <w:r w:rsidRPr="00C05109">
        <w:rPr>
          <w:rFonts w:ascii="Arial" w:hAnsi="Arial" w:cs="Arial"/>
          <w:sz w:val="24"/>
          <w:szCs w:val="24"/>
        </w:rPr>
        <w:t xml:space="preserve">Dr. Md. </w:t>
      </w:r>
      <w:proofErr w:type="spellStart"/>
      <w:r w:rsidRPr="00C05109">
        <w:rPr>
          <w:rFonts w:ascii="Arial" w:hAnsi="Arial" w:cs="Arial"/>
          <w:sz w:val="24"/>
          <w:szCs w:val="24"/>
        </w:rPr>
        <w:t>Ashiqur</w:t>
      </w:r>
      <w:proofErr w:type="spellEnd"/>
      <w:r w:rsidR="009577E9" w:rsidRPr="00C05109">
        <w:rPr>
          <w:rFonts w:ascii="Arial" w:hAnsi="Arial" w:cs="Arial"/>
          <w:sz w:val="24"/>
          <w:szCs w:val="24"/>
        </w:rPr>
        <w:t xml:space="preserve"> Rahman, Indoor medical officer</w:t>
      </w:r>
      <w:r w:rsidRPr="00C05109">
        <w:rPr>
          <w:rFonts w:ascii="Arial" w:hAnsi="Arial" w:cs="Arial"/>
          <w:sz w:val="24"/>
          <w:szCs w:val="24"/>
        </w:rPr>
        <w:t>, dept. of surgery,</w:t>
      </w:r>
      <w:r w:rsidR="00E47C78" w:rsidRPr="00C05109">
        <w:rPr>
          <w:rFonts w:ascii="Arial" w:hAnsi="Arial" w:cs="Arial"/>
          <w:sz w:val="24"/>
          <w:szCs w:val="24"/>
        </w:rPr>
        <w:t xml:space="preserve"> </w:t>
      </w:r>
      <w:r w:rsidRPr="00C05109">
        <w:rPr>
          <w:rFonts w:ascii="Arial" w:hAnsi="Arial" w:cs="Arial"/>
          <w:sz w:val="24"/>
          <w:szCs w:val="24"/>
        </w:rPr>
        <w:t>DMCH.</w:t>
      </w:r>
    </w:p>
    <w:p w:rsidR="002B4890" w:rsidRPr="00C05109" w:rsidRDefault="002B4890" w:rsidP="002B4890">
      <w:pPr>
        <w:pStyle w:val="ListParagraph"/>
        <w:numPr>
          <w:ilvl w:val="0"/>
          <w:numId w:val="1"/>
        </w:numPr>
        <w:rPr>
          <w:rFonts w:ascii="Arial" w:hAnsi="Arial" w:cs="Arial"/>
          <w:sz w:val="24"/>
          <w:szCs w:val="24"/>
        </w:rPr>
      </w:pPr>
      <w:r w:rsidRPr="00C05109">
        <w:rPr>
          <w:rFonts w:ascii="Arial" w:hAnsi="Arial" w:cs="Arial"/>
          <w:sz w:val="24"/>
          <w:szCs w:val="24"/>
        </w:rPr>
        <w:t>Pro</w:t>
      </w:r>
      <w:r w:rsidR="00427264">
        <w:rPr>
          <w:rFonts w:ascii="Arial" w:hAnsi="Arial" w:cs="Arial"/>
          <w:sz w:val="24"/>
          <w:szCs w:val="24"/>
        </w:rPr>
        <w:t xml:space="preserve">f. ABM </w:t>
      </w:r>
      <w:proofErr w:type="spellStart"/>
      <w:r w:rsidR="00427264">
        <w:rPr>
          <w:rFonts w:ascii="Arial" w:hAnsi="Arial" w:cs="Arial"/>
          <w:sz w:val="24"/>
          <w:szCs w:val="24"/>
        </w:rPr>
        <w:t>Khurshid</w:t>
      </w:r>
      <w:proofErr w:type="spellEnd"/>
      <w:r w:rsidR="00427264">
        <w:rPr>
          <w:rFonts w:ascii="Arial" w:hAnsi="Arial" w:cs="Arial"/>
          <w:sz w:val="24"/>
          <w:szCs w:val="24"/>
        </w:rPr>
        <w:t xml:space="preserve"> </w:t>
      </w:r>
      <w:proofErr w:type="spellStart"/>
      <w:r w:rsidR="00427264">
        <w:rPr>
          <w:rFonts w:ascii="Arial" w:hAnsi="Arial" w:cs="Arial"/>
          <w:sz w:val="24"/>
          <w:szCs w:val="24"/>
        </w:rPr>
        <w:t>Alam</w:t>
      </w:r>
      <w:proofErr w:type="spellEnd"/>
      <w:r w:rsidR="00427264">
        <w:rPr>
          <w:rFonts w:ascii="Arial" w:hAnsi="Arial" w:cs="Arial"/>
          <w:sz w:val="24"/>
          <w:szCs w:val="24"/>
        </w:rPr>
        <w:t>, Professor</w:t>
      </w:r>
      <w:r w:rsidRPr="00C05109">
        <w:rPr>
          <w:rFonts w:ascii="Arial" w:hAnsi="Arial" w:cs="Arial"/>
          <w:sz w:val="24"/>
          <w:szCs w:val="24"/>
        </w:rPr>
        <w:t>&amp; Head, dept. of surgery,</w:t>
      </w:r>
      <w:r w:rsidR="00FC6229" w:rsidRPr="00C05109">
        <w:rPr>
          <w:rFonts w:ascii="Arial" w:hAnsi="Arial" w:cs="Arial"/>
          <w:sz w:val="24"/>
          <w:szCs w:val="24"/>
        </w:rPr>
        <w:t xml:space="preserve"> </w:t>
      </w:r>
      <w:r w:rsidRPr="00C05109">
        <w:rPr>
          <w:rFonts w:ascii="Arial" w:hAnsi="Arial" w:cs="Arial"/>
          <w:sz w:val="24"/>
          <w:szCs w:val="24"/>
        </w:rPr>
        <w:t>DMCH.</w:t>
      </w:r>
    </w:p>
    <w:p w:rsidR="00742290" w:rsidRPr="00C05109" w:rsidRDefault="00742290">
      <w:pPr>
        <w:rPr>
          <w:rFonts w:ascii="Arial" w:hAnsi="Arial" w:cs="Arial"/>
          <w:b/>
          <w:sz w:val="36"/>
          <w:szCs w:val="36"/>
        </w:rPr>
      </w:pPr>
    </w:p>
    <w:p w:rsidR="003C1E7A" w:rsidRPr="00C05109" w:rsidRDefault="003C1E7A" w:rsidP="00385161">
      <w:pPr>
        <w:autoSpaceDE w:val="0"/>
        <w:autoSpaceDN w:val="0"/>
        <w:adjustRightInd w:val="0"/>
        <w:spacing w:after="0" w:line="240" w:lineRule="auto"/>
        <w:rPr>
          <w:rFonts w:ascii="Arial" w:hAnsi="Arial" w:cs="Arial"/>
          <w:sz w:val="40"/>
          <w:szCs w:val="40"/>
        </w:rPr>
      </w:pPr>
    </w:p>
    <w:p w:rsidR="003C1E7A" w:rsidRPr="00C05109" w:rsidRDefault="0068018F" w:rsidP="00385161">
      <w:pPr>
        <w:autoSpaceDE w:val="0"/>
        <w:autoSpaceDN w:val="0"/>
        <w:adjustRightInd w:val="0"/>
        <w:spacing w:after="0" w:line="240" w:lineRule="auto"/>
        <w:rPr>
          <w:rFonts w:ascii="Arial" w:hAnsi="Arial" w:cs="Arial"/>
          <w:sz w:val="36"/>
          <w:szCs w:val="36"/>
        </w:rPr>
      </w:pPr>
      <w:r w:rsidRPr="00C05109">
        <w:rPr>
          <w:rFonts w:ascii="Arial" w:hAnsi="Arial" w:cs="Arial"/>
          <w:noProof/>
          <w:sz w:val="40"/>
          <w:szCs w:val="40"/>
        </w:rPr>
        <w:drawing>
          <wp:inline distT="0" distB="0" distL="0" distR="0">
            <wp:extent cx="1314450" cy="1802303"/>
            <wp:effectExtent l="0" t="0" r="0" b="7620"/>
            <wp:docPr id="6" name="Picture 6" descr="C:\Users\md.Ibrahim kholil\Downloads\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Ibrahim kholil\Downloads\image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V="1">
                      <a:off x="0" y="0"/>
                      <a:ext cx="1315022" cy="1803088"/>
                    </a:xfrm>
                    <a:prstGeom prst="rect">
                      <a:avLst/>
                    </a:prstGeom>
                    <a:noFill/>
                    <a:ln>
                      <a:noFill/>
                    </a:ln>
                  </pic:spPr>
                </pic:pic>
              </a:graphicData>
            </a:graphic>
          </wp:inline>
        </w:drawing>
      </w:r>
      <w:r w:rsidR="00FF77F8" w:rsidRPr="00C05109">
        <w:rPr>
          <w:rFonts w:ascii="Arial" w:hAnsi="Arial" w:cs="Arial"/>
          <w:noProof/>
          <w:sz w:val="40"/>
          <w:szCs w:val="40"/>
        </w:rPr>
        <w:t xml:space="preserve">    </w:t>
      </w:r>
      <w:r w:rsidR="00982A94" w:rsidRPr="00C05109">
        <w:rPr>
          <w:rFonts w:ascii="Arial" w:hAnsi="Arial" w:cs="Arial"/>
          <w:noProof/>
          <w:sz w:val="40"/>
          <w:szCs w:val="40"/>
        </w:rPr>
        <w:t xml:space="preserve"> </w:t>
      </w:r>
      <w:r w:rsidR="00982A94" w:rsidRPr="00C05109">
        <w:rPr>
          <w:rFonts w:ascii="Arial" w:hAnsi="Arial" w:cs="Arial"/>
          <w:noProof/>
        </w:rPr>
        <w:drawing>
          <wp:inline distT="0" distB="0" distL="0" distR="0" wp14:anchorId="23ECD6F3" wp14:editId="4FFEF24E">
            <wp:extent cx="1400026" cy="1799590"/>
            <wp:effectExtent l="0" t="0" r="0" b="0"/>
            <wp:docPr id="5"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828" cy="1812190"/>
                    </a:xfrm>
                    <a:prstGeom prst="rect">
                      <a:avLst/>
                    </a:prstGeom>
                    <a:noFill/>
                    <a:ln>
                      <a:noFill/>
                    </a:ln>
                  </pic:spPr>
                </pic:pic>
              </a:graphicData>
            </a:graphic>
          </wp:inline>
        </w:drawing>
      </w:r>
      <w:r w:rsidR="00982A94" w:rsidRPr="00C05109">
        <w:rPr>
          <w:rFonts w:ascii="Arial" w:hAnsi="Arial" w:cs="Arial"/>
          <w:noProof/>
          <w:sz w:val="40"/>
          <w:szCs w:val="40"/>
        </w:rPr>
        <w:t xml:space="preserve"> </w:t>
      </w:r>
      <w:r w:rsidR="00FF77F8" w:rsidRPr="00C05109">
        <w:rPr>
          <w:rFonts w:ascii="Arial" w:hAnsi="Arial" w:cs="Arial"/>
          <w:noProof/>
        </w:rPr>
        <w:drawing>
          <wp:inline distT="0" distB="0" distL="0" distR="0" wp14:anchorId="35C9C00C" wp14:editId="17D96F58">
            <wp:extent cx="1189698" cy="1786255"/>
            <wp:effectExtent l="0" t="0" r="0" b="4445"/>
            <wp:docPr id="1" name="Picture 1" descr="Image result for betel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etel lea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11693" cy="1819280"/>
                    </a:xfrm>
                    <a:prstGeom prst="rect">
                      <a:avLst/>
                    </a:prstGeom>
                    <a:noFill/>
                    <a:ln>
                      <a:noFill/>
                    </a:ln>
                  </pic:spPr>
                </pic:pic>
              </a:graphicData>
            </a:graphic>
          </wp:inline>
        </w:drawing>
      </w:r>
      <w:r w:rsidR="00FF77F8" w:rsidRPr="00C05109">
        <w:rPr>
          <w:rFonts w:ascii="Arial" w:hAnsi="Arial" w:cs="Arial"/>
          <w:noProof/>
        </w:rPr>
        <w:drawing>
          <wp:inline distT="0" distB="0" distL="0" distR="0" wp14:anchorId="096241E6" wp14:editId="1986DB24">
            <wp:extent cx="1362075" cy="1715770"/>
            <wp:effectExtent l="0" t="0" r="9525"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8171" cy="1736046"/>
                    </a:xfrm>
                    <a:prstGeom prst="rect">
                      <a:avLst/>
                    </a:prstGeom>
                    <a:noFill/>
                    <a:ln>
                      <a:noFill/>
                    </a:ln>
                  </pic:spPr>
                </pic:pic>
              </a:graphicData>
            </a:graphic>
          </wp:inline>
        </w:drawing>
      </w:r>
      <w:r w:rsidR="00982A94" w:rsidRPr="00C05109">
        <w:rPr>
          <w:rFonts w:ascii="Arial" w:hAnsi="Arial" w:cs="Arial"/>
          <w:sz w:val="36"/>
          <w:szCs w:val="36"/>
        </w:rPr>
        <w:t>Picture1:</w:t>
      </w:r>
      <w:r w:rsidR="008D0E57" w:rsidRPr="00C05109">
        <w:rPr>
          <w:rFonts w:ascii="Arial" w:hAnsi="Arial" w:cs="Arial"/>
          <w:sz w:val="36"/>
          <w:szCs w:val="36"/>
        </w:rPr>
        <w:t xml:space="preserve"> Betel leaf</w:t>
      </w:r>
    </w:p>
    <w:p w:rsidR="00982A94" w:rsidRPr="00C05109" w:rsidRDefault="00982A94" w:rsidP="00385161">
      <w:pPr>
        <w:autoSpaceDE w:val="0"/>
        <w:autoSpaceDN w:val="0"/>
        <w:adjustRightInd w:val="0"/>
        <w:spacing w:after="0" w:line="240" w:lineRule="auto"/>
        <w:rPr>
          <w:rFonts w:ascii="Arial" w:hAnsi="Arial" w:cs="Arial"/>
          <w:sz w:val="36"/>
          <w:szCs w:val="36"/>
        </w:rPr>
      </w:pPr>
    </w:p>
    <w:p w:rsidR="00982A94" w:rsidRPr="00C05109" w:rsidRDefault="00982A94" w:rsidP="00385161">
      <w:pPr>
        <w:autoSpaceDE w:val="0"/>
        <w:autoSpaceDN w:val="0"/>
        <w:adjustRightInd w:val="0"/>
        <w:spacing w:after="0" w:line="240" w:lineRule="auto"/>
        <w:rPr>
          <w:rFonts w:ascii="Arial" w:hAnsi="Arial" w:cs="Arial"/>
          <w:sz w:val="40"/>
          <w:szCs w:val="40"/>
        </w:rPr>
      </w:pPr>
    </w:p>
    <w:p w:rsidR="00982A94" w:rsidRPr="00C05109" w:rsidRDefault="00982A94" w:rsidP="00385161">
      <w:pPr>
        <w:autoSpaceDE w:val="0"/>
        <w:autoSpaceDN w:val="0"/>
        <w:adjustRightInd w:val="0"/>
        <w:spacing w:after="0" w:line="240" w:lineRule="auto"/>
        <w:rPr>
          <w:rFonts w:ascii="Arial" w:hAnsi="Arial" w:cs="Arial"/>
          <w:sz w:val="40"/>
          <w:szCs w:val="40"/>
        </w:rPr>
      </w:pPr>
      <w:r w:rsidRPr="00C05109">
        <w:rPr>
          <w:rFonts w:ascii="Arial" w:hAnsi="Arial" w:cs="Arial"/>
          <w:noProof/>
          <w:sz w:val="40"/>
          <w:szCs w:val="40"/>
        </w:rPr>
        <w:lastRenderedPageBreak/>
        <w:drawing>
          <wp:inline distT="0" distB="0" distL="0" distR="0" wp14:anchorId="14670C81" wp14:editId="50577A71">
            <wp:extent cx="1409700" cy="1706880"/>
            <wp:effectExtent l="0" t="0" r="0" b="7620"/>
            <wp:docPr id="7" name="Picture 7" descr="C:\Users\md.Ibrahim kholil\Downloads\IMG_6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Ibrahim kholil\Downloads\IMG_617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2131" cy="1709823"/>
                    </a:xfrm>
                    <a:prstGeom prst="rect">
                      <a:avLst/>
                    </a:prstGeom>
                    <a:noFill/>
                    <a:ln>
                      <a:noFill/>
                    </a:ln>
                  </pic:spPr>
                </pic:pic>
              </a:graphicData>
            </a:graphic>
          </wp:inline>
        </w:drawing>
      </w:r>
      <w:r w:rsidR="007A7490" w:rsidRPr="00C05109">
        <w:rPr>
          <w:rFonts w:ascii="Arial" w:hAnsi="Arial" w:cs="Arial"/>
          <w:sz w:val="40"/>
          <w:szCs w:val="40"/>
        </w:rPr>
        <w:t xml:space="preserve">  </w:t>
      </w:r>
      <w:r w:rsidR="00FA4DAF" w:rsidRPr="00C05109">
        <w:rPr>
          <w:rFonts w:ascii="Arial" w:hAnsi="Arial" w:cs="Arial"/>
          <w:sz w:val="40"/>
          <w:szCs w:val="40"/>
        </w:rPr>
        <w:t xml:space="preserve"> </w:t>
      </w:r>
      <w:r w:rsidR="00FA4DAF" w:rsidRPr="00C05109">
        <w:rPr>
          <w:rFonts w:ascii="Arial" w:hAnsi="Arial" w:cs="Arial"/>
          <w:noProof/>
          <w:sz w:val="40"/>
          <w:szCs w:val="40"/>
        </w:rPr>
        <w:drawing>
          <wp:inline distT="0" distB="0" distL="0" distR="0">
            <wp:extent cx="1260475" cy="1680631"/>
            <wp:effectExtent l="0" t="0" r="0" b="0"/>
            <wp:docPr id="4" name="Picture 4" descr="C:\Users\md.Ibrahim kholil\Desktop\presentation\IMG_9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Ibrahim kholil\Desktop\presentation\IMG_937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6772" cy="1689027"/>
                    </a:xfrm>
                    <a:prstGeom prst="rect">
                      <a:avLst/>
                    </a:prstGeom>
                    <a:noFill/>
                    <a:ln>
                      <a:noFill/>
                    </a:ln>
                  </pic:spPr>
                </pic:pic>
              </a:graphicData>
            </a:graphic>
          </wp:inline>
        </w:drawing>
      </w:r>
      <w:r w:rsidR="007A7490" w:rsidRPr="00C05109">
        <w:rPr>
          <w:rFonts w:ascii="Arial" w:hAnsi="Arial" w:cs="Arial"/>
          <w:sz w:val="40"/>
          <w:szCs w:val="40"/>
        </w:rPr>
        <w:t xml:space="preserve">   </w:t>
      </w:r>
      <w:r w:rsidR="007A7490" w:rsidRPr="00C05109">
        <w:rPr>
          <w:rFonts w:ascii="Arial" w:hAnsi="Arial" w:cs="Arial"/>
          <w:noProof/>
          <w:sz w:val="40"/>
          <w:szCs w:val="40"/>
        </w:rPr>
        <w:drawing>
          <wp:inline distT="0" distB="0" distL="0" distR="0">
            <wp:extent cx="1466850" cy="1676400"/>
            <wp:effectExtent l="0" t="0" r="0" b="0"/>
            <wp:docPr id="8" name="Picture 8" descr="C:\Users\md.Ibrahim kholil\Desktop\presentation\IMG_5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Ibrahim kholil\Desktop\presentation\IMG_551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7099" cy="1676685"/>
                    </a:xfrm>
                    <a:prstGeom prst="rect">
                      <a:avLst/>
                    </a:prstGeom>
                    <a:noFill/>
                    <a:ln>
                      <a:noFill/>
                    </a:ln>
                  </pic:spPr>
                </pic:pic>
              </a:graphicData>
            </a:graphic>
          </wp:inline>
        </w:drawing>
      </w:r>
      <w:r w:rsidR="007A7490" w:rsidRPr="00C05109">
        <w:rPr>
          <w:rFonts w:ascii="Arial" w:hAnsi="Arial" w:cs="Arial"/>
          <w:noProof/>
          <w:sz w:val="40"/>
          <w:szCs w:val="40"/>
        </w:rPr>
        <w:t xml:space="preserve"> </w:t>
      </w:r>
      <w:r w:rsidR="007A7490" w:rsidRPr="00C05109">
        <w:rPr>
          <w:rFonts w:ascii="Arial" w:hAnsi="Arial" w:cs="Arial"/>
          <w:noProof/>
          <w:sz w:val="40"/>
          <w:szCs w:val="40"/>
        </w:rPr>
        <w:drawing>
          <wp:inline distT="0" distB="0" distL="0" distR="0" wp14:anchorId="2C59EC59" wp14:editId="10CCD073">
            <wp:extent cx="1342777" cy="1651635"/>
            <wp:effectExtent l="0" t="0" r="0" b="5715"/>
            <wp:docPr id="9" name="Picture 9" descr="C:\Users\md.Ibrahim kholil\Downloads\IMG_5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d.Ibrahim kholil\Downloads\IMG_558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3914" cy="1665334"/>
                    </a:xfrm>
                    <a:prstGeom prst="rect">
                      <a:avLst/>
                    </a:prstGeom>
                    <a:noFill/>
                    <a:ln>
                      <a:noFill/>
                    </a:ln>
                  </pic:spPr>
                </pic:pic>
              </a:graphicData>
            </a:graphic>
          </wp:inline>
        </w:drawing>
      </w:r>
    </w:p>
    <w:p w:rsidR="0014249D" w:rsidRPr="00C05109" w:rsidRDefault="00982A94" w:rsidP="00385161">
      <w:pPr>
        <w:autoSpaceDE w:val="0"/>
        <w:autoSpaceDN w:val="0"/>
        <w:adjustRightInd w:val="0"/>
        <w:spacing w:after="0" w:line="240" w:lineRule="auto"/>
        <w:rPr>
          <w:rFonts w:ascii="Arial" w:hAnsi="Arial" w:cs="Arial"/>
          <w:sz w:val="36"/>
          <w:szCs w:val="36"/>
        </w:rPr>
      </w:pPr>
      <w:r w:rsidRPr="00C05109">
        <w:rPr>
          <w:rFonts w:ascii="Arial" w:hAnsi="Arial" w:cs="Arial"/>
          <w:sz w:val="36"/>
          <w:szCs w:val="36"/>
        </w:rPr>
        <w:t xml:space="preserve">Picture 2: </w:t>
      </w:r>
      <w:r w:rsidR="00386601" w:rsidRPr="00C05109">
        <w:rPr>
          <w:rFonts w:ascii="Arial" w:hAnsi="Arial" w:cs="Arial"/>
          <w:sz w:val="36"/>
          <w:szCs w:val="36"/>
        </w:rPr>
        <w:t>Customization by patients</w:t>
      </w:r>
      <w:r w:rsidR="00CD456A" w:rsidRPr="00C05109">
        <w:rPr>
          <w:rFonts w:ascii="Arial" w:hAnsi="Arial" w:cs="Arial"/>
          <w:sz w:val="36"/>
          <w:szCs w:val="36"/>
        </w:rPr>
        <w:t xml:space="preserve"> and </w:t>
      </w:r>
      <w:r w:rsidR="00386601" w:rsidRPr="00C05109">
        <w:rPr>
          <w:rFonts w:ascii="Arial" w:hAnsi="Arial" w:cs="Arial"/>
          <w:sz w:val="36"/>
          <w:szCs w:val="36"/>
        </w:rPr>
        <w:t>skin excoriation</w:t>
      </w:r>
    </w:p>
    <w:p w:rsidR="00DB137A" w:rsidRPr="00C05109" w:rsidRDefault="00DB137A">
      <w:pPr>
        <w:rPr>
          <w:rFonts w:ascii="Arial" w:hAnsi="Arial" w:cs="Arial"/>
          <w:sz w:val="36"/>
          <w:szCs w:val="36"/>
        </w:rPr>
      </w:pPr>
    </w:p>
    <w:p w:rsidR="00DA1265" w:rsidRPr="00C05109" w:rsidRDefault="00FE1EF4" w:rsidP="00DA1265">
      <w:pPr>
        <w:autoSpaceDE w:val="0"/>
        <w:autoSpaceDN w:val="0"/>
        <w:adjustRightInd w:val="0"/>
        <w:spacing w:after="0" w:line="240" w:lineRule="auto"/>
        <w:rPr>
          <w:rFonts w:ascii="Arial" w:hAnsi="Arial" w:cs="Arial"/>
          <w:sz w:val="36"/>
          <w:szCs w:val="36"/>
        </w:rPr>
      </w:pPr>
      <w:bookmarkStart w:id="0" w:name="_GoBack"/>
      <w:bookmarkEnd w:id="0"/>
      <w:r w:rsidRPr="00C05109">
        <w:rPr>
          <w:rFonts w:ascii="Arial" w:hAnsi="Arial" w:cs="Arial"/>
          <w:b/>
          <w:sz w:val="36"/>
          <w:szCs w:val="36"/>
        </w:rPr>
        <w:t xml:space="preserve">Acknowledgement: </w:t>
      </w:r>
      <w:r w:rsidRPr="00C05109">
        <w:rPr>
          <w:rFonts w:ascii="Arial" w:hAnsi="Arial" w:cs="Arial"/>
          <w:sz w:val="36"/>
          <w:szCs w:val="36"/>
        </w:rPr>
        <w:t>We like to ack</w:t>
      </w:r>
      <w:r w:rsidR="0014249D" w:rsidRPr="00C05109">
        <w:rPr>
          <w:rFonts w:ascii="Arial" w:hAnsi="Arial" w:cs="Arial"/>
          <w:sz w:val="36"/>
          <w:szCs w:val="36"/>
        </w:rPr>
        <w:t xml:space="preserve">nowledge </w:t>
      </w:r>
      <w:r w:rsidR="00FF77F8" w:rsidRPr="00C05109">
        <w:rPr>
          <w:rFonts w:ascii="Arial" w:hAnsi="Arial" w:cs="Arial"/>
          <w:sz w:val="36"/>
          <w:szCs w:val="36"/>
        </w:rPr>
        <w:t>all the patient</w:t>
      </w:r>
      <w:r w:rsidR="0014249D" w:rsidRPr="00C05109">
        <w:rPr>
          <w:rFonts w:ascii="Arial" w:hAnsi="Arial" w:cs="Arial"/>
          <w:sz w:val="36"/>
          <w:szCs w:val="36"/>
        </w:rPr>
        <w:t>s</w:t>
      </w:r>
      <w:r w:rsidR="00FF77F8" w:rsidRPr="00C05109">
        <w:rPr>
          <w:rFonts w:ascii="Arial" w:hAnsi="Arial" w:cs="Arial"/>
          <w:sz w:val="36"/>
          <w:szCs w:val="36"/>
        </w:rPr>
        <w:t xml:space="preserve"> for their commitment to come </w:t>
      </w:r>
      <w:r w:rsidR="0014249D" w:rsidRPr="00C05109">
        <w:rPr>
          <w:rFonts w:ascii="Arial" w:hAnsi="Arial" w:cs="Arial"/>
          <w:sz w:val="36"/>
          <w:szCs w:val="36"/>
        </w:rPr>
        <w:t xml:space="preserve">for follow up and Prof. </w:t>
      </w:r>
      <w:proofErr w:type="spellStart"/>
      <w:r w:rsidR="0014249D" w:rsidRPr="00C05109">
        <w:rPr>
          <w:rFonts w:ascii="Arial" w:hAnsi="Arial" w:cs="Arial"/>
          <w:sz w:val="36"/>
          <w:szCs w:val="36"/>
        </w:rPr>
        <w:t>Tahmina</w:t>
      </w:r>
      <w:proofErr w:type="spellEnd"/>
      <w:r w:rsidR="0014249D" w:rsidRPr="00C05109">
        <w:rPr>
          <w:rFonts w:ascii="Arial" w:hAnsi="Arial" w:cs="Arial"/>
          <w:sz w:val="36"/>
          <w:szCs w:val="36"/>
        </w:rPr>
        <w:t xml:space="preserve"> </w:t>
      </w:r>
      <w:proofErr w:type="spellStart"/>
      <w:r w:rsidR="0014249D" w:rsidRPr="00C05109">
        <w:rPr>
          <w:rFonts w:ascii="Arial" w:hAnsi="Arial" w:cs="Arial"/>
          <w:sz w:val="36"/>
          <w:szCs w:val="36"/>
        </w:rPr>
        <w:t>Banu</w:t>
      </w:r>
      <w:proofErr w:type="spellEnd"/>
      <w:r w:rsidR="0014249D" w:rsidRPr="00C05109">
        <w:rPr>
          <w:rFonts w:ascii="Arial" w:hAnsi="Arial" w:cs="Arial"/>
          <w:sz w:val="36"/>
          <w:szCs w:val="36"/>
        </w:rPr>
        <w:t xml:space="preserve"> who was first to use betel leaf for stoma care in Bangladesh in </w:t>
      </w:r>
      <w:proofErr w:type="spellStart"/>
      <w:r w:rsidR="0014249D" w:rsidRPr="00C05109">
        <w:rPr>
          <w:rFonts w:ascii="Arial" w:hAnsi="Arial" w:cs="Arial"/>
          <w:sz w:val="36"/>
          <w:szCs w:val="36"/>
        </w:rPr>
        <w:t>Paediatric</w:t>
      </w:r>
      <w:proofErr w:type="spellEnd"/>
      <w:r w:rsidR="0014249D" w:rsidRPr="00C05109">
        <w:rPr>
          <w:rFonts w:ascii="Arial" w:hAnsi="Arial" w:cs="Arial"/>
          <w:sz w:val="36"/>
          <w:szCs w:val="36"/>
        </w:rPr>
        <w:t xml:space="preserve"> patients. </w:t>
      </w:r>
    </w:p>
    <w:p w:rsidR="00DA1265" w:rsidRPr="00C05109" w:rsidRDefault="00DA1265" w:rsidP="00DA1265">
      <w:pPr>
        <w:autoSpaceDE w:val="0"/>
        <w:autoSpaceDN w:val="0"/>
        <w:adjustRightInd w:val="0"/>
        <w:spacing w:after="0" w:line="240" w:lineRule="auto"/>
        <w:rPr>
          <w:rFonts w:ascii="Arial" w:hAnsi="Arial" w:cs="Arial"/>
          <w:sz w:val="36"/>
          <w:szCs w:val="36"/>
        </w:rPr>
      </w:pPr>
    </w:p>
    <w:p w:rsidR="00DA1265" w:rsidRPr="00C05109" w:rsidRDefault="00DA1265" w:rsidP="00DA1265">
      <w:pPr>
        <w:autoSpaceDE w:val="0"/>
        <w:autoSpaceDN w:val="0"/>
        <w:adjustRightInd w:val="0"/>
        <w:spacing w:after="0" w:line="240" w:lineRule="auto"/>
        <w:rPr>
          <w:rFonts w:ascii="Arial" w:hAnsi="Arial" w:cs="Arial"/>
          <w:sz w:val="36"/>
          <w:szCs w:val="36"/>
        </w:rPr>
      </w:pPr>
    </w:p>
    <w:p w:rsidR="00DA1265" w:rsidRPr="00C05109" w:rsidRDefault="00DA1265" w:rsidP="00DA1265">
      <w:pPr>
        <w:autoSpaceDE w:val="0"/>
        <w:autoSpaceDN w:val="0"/>
        <w:adjustRightInd w:val="0"/>
        <w:spacing w:after="0" w:line="240" w:lineRule="auto"/>
        <w:rPr>
          <w:rFonts w:ascii="Arial" w:hAnsi="Arial" w:cs="Arial"/>
          <w:sz w:val="36"/>
          <w:szCs w:val="36"/>
        </w:rPr>
      </w:pPr>
    </w:p>
    <w:sectPr w:rsidR="00DA1265" w:rsidRPr="00C051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0B2D23"/>
    <w:multiLevelType w:val="hybridMultilevel"/>
    <w:tmpl w:val="E828F926"/>
    <w:lvl w:ilvl="0" w:tplc="383CAC78">
      <w:start w:val="1"/>
      <w:numFmt w:val="decimal"/>
      <w:lvlText w:val="%1."/>
      <w:lvlJc w:val="left"/>
      <w:pPr>
        <w:ind w:left="750" w:hanging="390"/>
      </w:pPr>
      <w:rPr>
        <w:rFonts w:asciiTheme="minorHAnsi" w:hAnsiTheme="minorHAnsi" w:cstheme="minorBidi" w:hint="default"/>
        <w:sz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AF1E16"/>
    <w:multiLevelType w:val="hybridMultilevel"/>
    <w:tmpl w:val="6CDA811A"/>
    <w:lvl w:ilvl="0" w:tplc="D5189012">
      <w:start w:val="1"/>
      <w:numFmt w:val="decimal"/>
      <w:lvlText w:val="%1."/>
      <w:lvlJc w:val="left"/>
      <w:pPr>
        <w:ind w:left="3285" w:hanging="360"/>
      </w:pPr>
      <w:rPr>
        <w:rFonts w:hint="default"/>
      </w:rPr>
    </w:lvl>
    <w:lvl w:ilvl="1" w:tplc="04090019" w:tentative="1">
      <w:start w:val="1"/>
      <w:numFmt w:val="lowerLetter"/>
      <w:lvlText w:val="%2."/>
      <w:lvlJc w:val="left"/>
      <w:pPr>
        <w:ind w:left="4005" w:hanging="360"/>
      </w:pPr>
    </w:lvl>
    <w:lvl w:ilvl="2" w:tplc="0409001B" w:tentative="1">
      <w:start w:val="1"/>
      <w:numFmt w:val="lowerRoman"/>
      <w:lvlText w:val="%3."/>
      <w:lvlJc w:val="right"/>
      <w:pPr>
        <w:ind w:left="4725" w:hanging="180"/>
      </w:pPr>
    </w:lvl>
    <w:lvl w:ilvl="3" w:tplc="0409000F" w:tentative="1">
      <w:start w:val="1"/>
      <w:numFmt w:val="decimal"/>
      <w:lvlText w:val="%4."/>
      <w:lvlJc w:val="left"/>
      <w:pPr>
        <w:ind w:left="5445" w:hanging="360"/>
      </w:pPr>
    </w:lvl>
    <w:lvl w:ilvl="4" w:tplc="04090019" w:tentative="1">
      <w:start w:val="1"/>
      <w:numFmt w:val="lowerLetter"/>
      <w:lvlText w:val="%5."/>
      <w:lvlJc w:val="left"/>
      <w:pPr>
        <w:ind w:left="6165" w:hanging="360"/>
      </w:pPr>
    </w:lvl>
    <w:lvl w:ilvl="5" w:tplc="0409001B" w:tentative="1">
      <w:start w:val="1"/>
      <w:numFmt w:val="lowerRoman"/>
      <w:lvlText w:val="%6."/>
      <w:lvlJc w:val="right"/>
      <w:pPr>
        <w:ind w:left="6885" w:hanging="180"/>
      </w:pPr>
    </w:lvl>
    <w:lvl w:ilvl="6" w:tplc="0409000F" w:tentative="1">
      <w:start w:val="1"/>
      <w:numFmt w:val="decimal"/>
      <w:lvlText w:val="%7."/>
      <w:lvlJc w:val="left"/>
      <w:pPr>
        <w:ind w:left="7605" w:hanging="360"/>
      </w:pPr>
    </w:lvl>
    <w:lvl w:ilvl="7" w:tplc="04090019" w:tentative="1">
      <w:start w:val="1"/>
      <w:numFmt w:val="lowerLetter"/>
      <w:lvlText w:val="%8."/>
      <w:lvlJc w:val="left"/>
      <w:pPr>
        <w:ind w:left="8325" w:hanging="360"/>
      </w:pPr>
    </w:lvl>
    <w:lvl w:ilvl="8" w:tplc="0409001B" w:tentative="1">
      <w:start w:val="1"/>
      <w:numFmt w:val="lowerRoman"/>
      <w:lvlText w:val="%9."/>
      <w:lvlJc w:val="right"/>
      <w:pPr>
        <w:ind w:left="904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35C"/>
    <w:rsid w:val="00076F60"/>
    <w:rsid w:val="000B32A1"/>
    <w:rsid w:val="000C5A4A"/>
    <w:rsid w:val="000E2E48"/>
    <w:rsid w:val="00113887"/>
    <w:rsid w:val="00140D81"/>
    <w:rsid w:val="0014249D"/>
    <w:rsid w:val="00163C60"/>
    <w:rsid w:val="00193622"/>
    <w:rsid w:val="001D2D03"/>
    <w:rsid w:val="00210407"/>
    <w:rsid w:val="0022721B"/>
    <w:rsid w:val="0023640B"/>
    <w:rsid w:val="002972A1"/>
    <w:rsid w:val="002B1899"/>
    <w:rsid w:val="002B4890"/>
    <w:rsid w:val="002C7351"/>
    <w:rsid w:val="00313615"/>
    <w:rsid w:val="0033474B"/>
    <w:rsid w:val="00340C21"/>
    <w:rsid w:val="0036372D"/>
    <w:rsid w:val="003746A9"/>
    <w:rsid w:val="00385161"/>
    <w:rsid w:val="00386601"/>
    <w:rsid w:val="003B5992"/>
    <w:rsid w:val="003C1E7A"/>
    <w:rsid w:val="003D1CB9"/>
    <w:rsid w:val="003E462A"/>
    <w:rsid w:val="00403B17"/>
    <w:rsid w:val="00410852"/>
    <w:rsid w:val="00416FE3"/>
    <w:rsid w:val="00427264"/>
    <w:rsid w:val="004466B7"/>
    <w:rsid w:val="00451DF3"/>
    <w:rsid w:val="004A0C11"/>
    <w:rsid w:val="004F6CD6"/>
    <w:rsid w:val="00500E76"/>
    <w:rsid w:val="0050389F"/>
    <w:rsid w:val="0050649A"/>
    <w:rsid w:val="0055608F"/>
    <w:rsid w:val="00556210"/>
    <w:rsid w:val="005779E1"/>
    <w:rsid w:val="005A1518"/>
    <w:rsid w:val="005A62BA"/>
    <w:rsid w:val="005B1AD2"/>
    <w:rsid w:val="005F252D"/>
    <w:rsid w:val="005F4819"/>
    <w:rsid w:val="00621325"/>
    <w:rsid w:val="0062388C"/>
    <w:rsid w:val="00627D92"/>
    <w:rsid w:val="00661D5D"/>
    <w:rsid w:val="00670E5C"/>
    <w:rsid w:val="006746F5"/>
    <w:rsid w:val="0068018F"/>
    <w:rsid w:val="0069491E"/>
    <w:rsid w:val="006A599D"/>
    <w:rsid w:val="006D4FE8"/>
    <w:rsid w:val="006E01AC"/>
    <w:rsid w:val="006E122B"/>
    <w:rsid w:val="00742290"/>
    <w:rsid w:val="007654EC"/>
    <w:rsid w:val="00773C68"/>
    <w:rsid w:val="00776929"/>
    <w:rsid w:val="007A37F7"/>
    <w:rsid w:val="007A7490"/>
    <w:rsid w:val="007C0C59"/>
    <w:rsid w:val="007E30CE"/>
    <w:rsid w:val="007F25F3"/>
    <w:rsid w:val="0080627C"/>
    <w:rsid w:val="0084356F"/>
    <w:rsid w:val="00844C8A"/>
    <w:rsid w:val="00880E8C"/>
    <w:rsid w:val="00890FC6"/>
    <w:rsid w:val="008A1216"/>
    <w:rsid w:val="008B4C51"/>
    <w:rsid w:val="008D0E57"/>
    <w:rsid w:val="009120DF"/>
    <w:rsid w:val="00917984"/>
    <w:rsid w:val="00924162"/>
    <w:rsid w:val="0093741E"/>
    <w:rsid w:val="00956D4A"/>
    <w:rsid w:val="009577E9"/>
    <w:rsid w:val="00962F6B"/>
    <w:rsid w:val="009666B7"/>
    <w:rsid w:val="009733EC"/>
    <w:rsid w:val="009745DC"/>
    <w:rsid w:val="00974FD4"/>
    <w:rsid w:val="00982A94"/>
    <w:rsid w:val="009A7E8C"/>
    <w:rsid w:val="009E6072"/>
    <w:rsid w:val="00A227AA"/>
    <w:rsid w:val="00A42D8E"/>
    <w:rsid w:val="00A57F43"/>
    <w:rsid w:val="00A93633"/>
    <w:rsid w:val="00A97A7D"/>
    <w:rsid w:val="00AC49F1"/>
    <w:rsid w:val="00AF1F14"/>
    <w:rsid w:val="00B04BE0"/>
    <w:rsid w:val="00B05620"/>
    <w:rsid w:val="00B11784"/>
    <w:rsid w:val="00B25808"/>
    <w:rsid w:val="00B7129A"/>
    <w:rsid w:val="00B713CF"/>
    <w:rsid w:val="00BC1F8F"/>
    <w:rsid w:val="00BD27B9"/>
    <w:rsid w:val="00BE00B4"/>
    <w:rsid w:val="00C010A6"/>
    <w:rsid w:val="00C05109"/>
    <w:rsid w:val="00C32526"/>
    <w:rsid w:val="00C359F0"/>
    <w:rsid w:val="00C9056E"/>
    <w:rsid w:val="00C97304"/>
    <w:rsid w:val="00CB735C"/>
    <w:rsid w:val="00CD39AB"/>
    <w:rsid w:val="00CD456A"/>
    <w:rsid w:val="00D07B2C"/>
    <w:rsid w:val="00D104FE"/>
    <w:rsid w:val="00D61520"/>
    <w:rsid w:val="00D73762"/>
    <w:rsid w:val="00DA1265"/>
    <w:rsid w:val="00DB137A"/>
    <w:rsid w:val="00DB4971"/>
    <w:rsid w:val="00DE7186"/>
    <w:rsid w:val="00DF5DEE"/>
    <w:rsid w:val="00DF5FC8"/>
    <w:rsid w:val="00DF7437"/>
    <w:rsid w:val="00E02CDF"/>
    <w:rsid w:val="00E47C78"/>
    <w:rsid w:val="00E70280"/>
    <w:rsid w:val="00E72C4C"/>
    <w:rsid w:val="00E95FB6"/>
    <w:rsid w:val="00EB490B"/>
    <w:rsid w:val="00EC5564"/>
    <w:rsid w:val="00EC607E"/>
    <w:rsid w:val="00ED52AD"/>
    <w:rsid w:val="00F075AC"/>
    <w:rsid w:val="00F2551B"/>
    <w:rsid w:val="00F30EF2"/>
    <w:rsid w:val="00F47E67"/>
    <w:rsid w:val="00F84B45"/>
    <w:rsid w:val="00FA4DAF"/>
    <w:rsid w:val="00FB3E71"/>
    <w:rsid w:val="00FB783E"/>
    <w:rsid w:val="00FC3F1D"/>
    <w:rsid w:val="00FC6229"/>
    <w:rsid w:val="00FD2A42"/>
    <w:rsid w:val="00FE1EF4"/>
    <w:rsid w:val="00FE59F1"/>
    <w:rsid w:val="00FF7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A1AAFF-8B06-4A91-AB5C-0E2E40E6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46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00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6372D"/>
    <w:pPr>
      <w:spacing w:after="200" w:line="240" w:lineRule="auto"/>
    </w:pPr>
    <w:rPr>
      <w:i/>
      <w:iCs/>
      <w:color w:val="44546A" w:themeColor="text2"/>
      <w:sz w:val="18"/>
      <w:szCs w:val="18"/>
    </w:rPr>
  </w:style>
  <w:style w:type="paragraph" w:styleId="ListParagraph">
    <w:name w:val="List Paragraph"/>
    <w:basedOn w:val="Normal"/>
    <w:uiPriority w:val="34"/>
    <w:qFormat/>
    <w:rsid w:val="002B4890"/>
    <w:pPr>
      <w:ind w:left="720"/>
      <w:contextualSpacing/>
    </w:pPr>
  </w:style>
  <w:style w:type="character" w:styleId="Hyperlink">
    <w:name w:val="Hyperlink"/>
    <w:basedOn w:val="DefaultParagraphFont"/>
    <w:uiPriority w:val="99"/>
    <w:unhideWhenUsed/>
    <w:rsid w:val="002B4890"/>
    <w:rPr>
      <w:color w:val="0563C1" w:themeColor="hyperlink"/>
      <w:u w:val="single"/>
    </w:rPr>
  </w:style>
  <w:style w:type="character" w:customStyle="1" w:styleId="Heading1Char">
    <w:name w:val="Heading 1 Char"/>
    <w:basedOn w:val="DefaultParagraphFont"/>
    <w:link w:val="Heading1"/>
    <w:uiPriority w:val="9"/>
    <w:rsid w:val="006746F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79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drshahin32@gmail.com"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C3128-075F-4554-9BFB-13590B1E2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1766</TotalTime>
  <Pages>5</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md.Ibrahim kholil</dc:creator>
  <cp:keywords/>
  <dc:description/>
  <cp:lastModifiedBy>md.Ibrahim kholil</cp:lastModifiedBy>
  <cp:revision>57</cp:revision>
  <dcterms:created xsi:type="dcterms:W3CDTF">2019-01-23T13:30:00Z</dcterms:created>
  <dcterms:modified xsi:type="dcterms:W3CDTF">2019-09-13T18:28:00Z</dcterms:modified>
</cp:coreProperties>
</file>