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F68" w:rsidRPr="00F74F68" w:rsidRDefault="00F74F68" w:rsidP="00F74F68">
      <w:pPr>
        <w:jc w:val="center"/>
        <w:rPr>
          <w:rFonts w:ascii="Helvetica" w:hAnsi="Helvetica" w:cs="Helvetica"/>
          <w:b/>
          <w:bCs/>
          <w:color w:val="1D2129"/>
          <w:sz w:val="48"/>
          <w:szCs w:val="48"/>
          <w:u w:val="single"/>
          <w:shd w:val="clear" w:color="auto" w:fill="FFFFFF"/>
        </w:rPr>
      </w:pPr>
      <w:r w:rsidRPr="00F74F68">
        <w:rPr>
          <w:rFonts w:ascii="Helvetica" w:hAnsi="Helvetica" w:cs="Helvetica"/>
          <w:b/>
          <w:bCs/>
          <w:color w:val="1D2129"/>
          <w:sz w:val="48"/>
          <w:szCs w:val="48"/>
          <w:u w:val="single"/>
          <w:shd w:val="clear" w:color="auto" w:fill="FFFFFF"/>
        </w:rPr>
        <w:t>FATTY LIVER</w:t>
      </w:r>
    </w:p>
    <w:p w:rsidR="00F74F68" w:rsidRDefault="00F74F68" w:rsidP="00F74F68">
      <w:pPr>
        <w:jc w:val="right"/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</w:pPr>
    </w:p>
    <w:p w:rsidR="00DC12C3" w:rsidRPr="00F74F68" w:rsidRDefault="00F74F68" w:rsidP="00F74F68">
      <w:pPr>
        <w:jc w:val="right"/>
        <w:rPr>
          <w:rFonts w:hint="cs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 xml:space="preserve">TYPES:- 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</w:rPr>
        <w:br/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</w:rPr>
        <w:br/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ALCOHOLIC FATTY LIVER</w:t>
      </w:r>
      <w:r>
        <w:rPr>
          <w:rFonts w:ascii="Helvetica" w:hAnsi="Helvetica" w:cs="Helvetica" w:hint="cs"/>
          <w:b/>
          <w:bCs/>
          <w:color w:val="1D2129"/>
          <w:sz w:val="28"/>
          <w:szCs w:val="28"/>
          <w:rtl/>
        </w:rPr>
        <w:t xml:space="preserve"> *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</w:rPr>
        <w:br/>
      </w:r>
      <w:r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 xml:space="preserve">* 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NON ALCOHOLIC FATTY LIVER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</w:rPr>
        <w:br/>
      </w:r>
      <w:r w:rsidRPr="00F74F68">
        <w:rPr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>often asymptomatic</w:t>
      </w:r>
      <w:r w:rsidRPr="00F74F68">
        <w:rPr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 xml:space="preserve">elevated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>aminotransfers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 xml:space="preserve">and or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>hepatomegally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>macro vascular in liver biopsy</w:t>
      </w:r>
      <w:r w:rsidRPr="00F74F68">
        <w:rPr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 xml:space="preserve">with or without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>inflamation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2"/>
          <w:szCs w:val="32"/>
          <w:shd w:val="clear" w:color="auto" w:fill="FFFFFF"/>
        </w:rPr>
        <w:t xml:space="preserve"> or fibrosis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b/>
          <w:bCs/>
          <w:color w:val="1D2129"/>
          <w:sz w:val="36"/>
          <w:szCs w:val="36"/>
          <w:shd w:val="clear" w:color="auto" w:fill="FFFFFF"/>
        </w:rPr>
        <w:t xml:space="preserve">* </w:t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6"/>
          <w:szCs w:val="36"/>
          <w:u w:val="single"/>
          <w:shd w:val="clear" w:color="auto" w:fill="FFFFFF"/>
        </w:rPr>
        <w:t>causes</w:t>
      </w:r>
      <w:r>
        <w:rPr>
          <w:rStyle w:val="textexposedshow"/>
          <w:rFonts w:ascii="Helvetica" w:hAnsi="Helvetica" w:cs="Helvetica"/>
          <w:b/>
          <w:bCs/>
          <w:color w:val="1D2129"/>
          <w:sz w:val="36"/>
          <w:szCs w:val="36"/>
          <w:u w:val="single"/>
          <w:shd w:val="clear" w:color="auto" w:fill="FFFFFF"/>
        </w:rPr>
        <w:t>:-</w:t>
      </w:r>
      <w:r w:rsidRPr="00F74F68">
        <w:rPr>
          <w:rFonts w:ascii="Helvetica" w:hAnsi="Helvetica" w:cs="Helvetica"/>
          <w:b/>
          <w:bCs/>
          <w:color w:val="1D2129"/>
          <w:sz w:val="36"/>
          <w:szCs w:val="36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-obesty40%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-DM25%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-Hyper lipidemia20%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-Insulin resistance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-metabolic syndrome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-Drugs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-cortisone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proofErr w:type="spellStart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amiodaron</w:t>
      </w:r>
      <w:proofErr w:type="spellEnd"/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chloroquine</w:t>
      </w:r>
      <w:proofErr w:type="spellEnd"/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-tetracycline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-starvation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excesive</w:t>
      </w:r>
      <w:proofErr w:type="spellEnd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 xml:space="preserve"> </w:t>
      </w:r>
      <w:proofErr w:type="spellStart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dietry</w:t>
      </w:r>
      <w:proofErr w:type="spellEnd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 xml:space="preserve"> </w:t>
      </w:r>
      <w:proofErr w:type="spellStart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fractose</w:t>
      </w:r>
      <w:proofErr w:type="spellEnd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 xml:space="preserve"> consumption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same diseases</w:t>
      </w:r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t>hypothrodism</w:t>
      </w:r>
      <w:proofErr w:type="spellEnd"/>
      <w:r w:rsidRPr="00F74F68">
        <w:rPr>
          <w:rFonts w:ascii="Agency FB" w:hAnsi="Agency FB" w:cs="Helvetica"/>
          <w:b/>
          <w:bCs/>
          <w:color w:val="1D2129"/>
          <w:sz w:val="40"/>
          <w:szCs w:val="40"/>
          <w:shd w:val="clear" w:color="auto" w:fill="FFFFFF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36"/>
          <w:szCs w:val="36"/>
          <w:shd w:val="clear" w:color="auto" w:fill="FFFFFF"/>
        </w:rPr>
        <w:t>-PCO</w:t>
      </w:r>
      <w:r w:rsidRPr="00F74F68">
        <w:rPr>
          <w:rStyle w:val="textexposedshow"/>
          <w:rFonts w:ascii="Agency FB" w:hAnsi="Agency FB"/>
          <w:sz w:val="20"/>
          <w:szCs w:val="20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32"/>
          <w:szCs w:val="36"/>
          <w:shd w:val="clear" w:color="auto" w:fill="FFFFFF"/>
        </w:rPr>
        <w:lastRenderedPageBreak/>
        <w:t>-CUSHING</w:t>
      </w:r>
      <w:r w:rsidRPr="00F74F68">
        <w:rPr>
          <w:rStyle w:val="textexposedshow"/>
          <w:b/>
          <w:bCs/>
          <w:sz w:val="18"/>
          <w:szCs w:val="18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32"/>
          <w:szCs w:val="36"/>
          <w:shd w:val="clear" w:color="auto" w:fill="FFFFFF"/>
        </w:rPr>
        <w:t>-OBST SLEEP APNEA</w:t>
      </w:r>
      <w:r w:rsidRPr="00F74F68">
        <w:rPr>
          <w:rStyle w:val="textexposedshow"/>
          <w:b/>
          <w:bCs/>
          <w:sz w:val="18"/>
          <w:szCs w:val="18"/>
        </w:rPr>
        <w:br/>
      </w:r>
      <w:r w:rsidRPr="00F74F68">
        <w:rPr>
          <w:rStyle w:val="textexposedshow"/>
          <w:rFonts w:ascii="Agency FB" w:hAnsi="Agency FB" w:cs="Helvetica"/>
          <w:b/>
          <w:bCs/>
          <w:color w:val="1D2129"/>
          <w:sz w:val="32"/>
          <w:szCs w:val="36"/>
          <w:shd w:val="clear" w:color="auto" w:fill="FFFFFF"/>
        </w:rPr>
        <w:t>Genetic factor</w:t>
      </w:r>
      <w:r w:rsidRPr="00F74F68">
        <w:rPr>
          <w:rFonts w:ascii="Helvetica" w:hAnsi="Helvetica" w:cs="Helvetica"/>
          <w:b/>
          <w:bCs/>
          <w:color w:val="1D2129"/>
          <w:sz w:val="24"/>
          <w:szCs w:val="24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4"/>
          <w:szCs w:val="34"/>
          <w:u w:val="single"/>
          <w:shd w:val="clear" w:color="auto" w:fill="FFFFFF"/>
        </w:rPr>
        <w:t>clinical picture</w:t>
      </w:r>
      <w:r>
        <w:rPr>
          <w:rStyle w:val="textexposedshow"/>
          <w:rFonts w:ascii="Helvetica" w:hAnsi="Helvetica" w:cs="Helvetica"/>
          <w:b/>
          <w:bCs/>
          <w:color w:val="1D2129"/>
          <w:sz w:val="34"/>
          <w:szCs w:val="34"/>
          <w:u w:val="single"/>
          <w:shd w:val="clear" w:color="auto" w:fill="FFFFFF"/>
        </w:rPr>
        <w:t>:-</w:t>
      </w:r>
      <w:r>
        <w:rPr>
          <w:rFonts w:ascii="Helvetica" w:hAnsi="Helvetica" w:cs="Helvetica" w:hint="cs"/>
          <w:b/>
          <w:bCs/>
          <w:color w:val="1D2129"/>
          <w:sz w:val="30"/>
          <w:szCs w:val="30"/>
          <w:shd w:val="clear" w:color="auto" w:fill="FFFFFF"/>
          <w:rtl/>
        </w:rPr>
        <w:t xml:space="preserve"> *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-asymptomatic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-pain in upper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rt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hypochondrium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-easy fatigue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abd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 dist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-loss of memory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u w:val="single"/>
          <w:shd w:val="clear" w:color="auto" w:fill="FFFFFF"/>
        </w:rPr>
        <w:t xml:space="preserve"> </w:t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4"/>
          <w:szCs w:val="34"/>
          <w:u w:val="single"/>
          <w:shd w:val="clear" w:color="auto" w:fill="FFFFFF"/>
        </w:rPr>
        <w:t>Diagnosis</w:t>
      </w:r>
      <w:r>
        <w:rPr>
          <w:rStyle w:val="textexposedshow"/>
          <w:rFonts w:ascii="Helvetica" w:hAnsi="Helvetica" w:cs="Helvetica"/>
          <w:b/>
          <w:bCs/>
          <w:color w:val="1D2129"/>
          <w:sz w:val="34"/>
          <w:szCs w:val="34"/>
          <w:u w:val="single"/>
          <w:shd w:val="clear" w:color="auto" w:fill="FFFFFF"/>
        </w:rPr>
        <w:t>:-</w:t>
      </w:r>
      <w:r>
        <w:rPr>
          <w:rFonts w:ascii="Helvetica" w:hAnsi="Helvetica" w:cs="Helvetica" w:hint="cs"/>
          <w:b/>
          <w:bCs/>
          <w:color w:val="1D2129"/>
          <w:sz w:val="28"/>
          <w:szCs w:val="28"/>
          <w:shd w:val="clear" w:color="auto" w:fill="FFFFFF"/>
          <w:rtl/>
        </w:rPr>
        <w:t xml:space="preserve">* 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-clinical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 xml:space="preserve">-elevated liver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enz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abd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 xml:space="preserve"> ultrasound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 xml:space="preserve">-increase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ferriten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 xml:space="preserve"> level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t>-liver biopsy</w:t>
      </w:r>
      <w:r w:rsidRPr="00F74F68">
        <w:rPr>
          <w:rFonts w:ascii="Helvetica" w:hAnsi="Helvetica" w:cs="Helvetica"/>
          <w:b/>
          <w:bCs/>
          <w:color w:val="1D2129"/>
          <w:sz w:val="28"/>
          <w:szCs w:val="28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4"/>
          <w:szCs w:val="34"/>
          <w:u w:val="single"/>
          <w:shd w:val="clear" w:color="auto" w:fill="FFFFFF"/>
        </w:rPr>
        <w:t>Treatment :-</w:t>
      </w:r>
      <w:r w:rsidRPr="00F74F68">
        <w:rPr>
          <w:rStyle w:val="textexposedshow"/>
          <w:rFonts w:ascii="Helvetica" w:hAnsi="Helvetica" w:cs="Helvetica" w:hint="cs"/>
          <w:b/>
          <w:bCs/>
          <w:color w:val="1D2129"/>
          <w:sz w:val="34"/>
          <w:szCs w:val="34"/>
          <w:u w:val="single"/>
          <w:shd w:val="clear" w:color="auto" w:fill="FFFFFF"/>
          <w:rtl/>
        </w:rPr>
        <w:t xml:space="preserve"> * </w:t>
      </w:r>
      <w:r w:rsidRPr="00F74F68">
        <w:rPr>
          <w:rFonts w:ascii="Helvetica" w:hAnsi="Helvetica" w:cs="Helvetica"/>
          <w:b/>
          <w:bCs/>
          <w:color w:val="1D2129"/>
          <w:sz w:val="34"/>
          <w:szCs w:val="34"/>
          <w:u w:val="single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controlling of risk factor for insulin resistance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-reduced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dietry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 fat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vit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 E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Metformin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Pentoxifylline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Ursodoxycholic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 acid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Lipotropic</w:t>
      </w:r>
      <w:proofErr w:type="spellEnd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choline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 xml:space="preserve">-gastric </w:t>
      </w:r>
      <w:proofErr w:type="spellStart"/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bypas</w:t>
      </w:r>
      <w:proofErr w:type="spellEnd"/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-liver transplantation</w:t>
      </w:r>
      <w:r w:rsidRPr="00F74F68">
        <w:rPr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br/>
      </w:r>
      <w:r w:rsidRPr="00F74F68">
        <w:rPr>
          <w:rStyle w:val="textexposedshow"/>
          <w:rFonts w:ascii="Helvetica" w:hAnsi="Helvetica" w:cs="Helvetica"/>
          <w:b/>
          <w:bCs/>
          <w:color w:val="1D2129"/>
          <w:sz w:val="30"/>
          <w:szCs w:val="30"/>
          <w:shd w:val="clear" w:color="auto" w:fill="FFFFFF"/>
        </w:rPr>
        <w:t>-good sleeping per night</w:t>
      </w:r>
    </w:p>
    <w:sectPr w:rsidR="00DC12C3" w:rsidRPr="00F74F68" w:rsidSect="00D622E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74F68"/>
    <w:rsid w:val="00D622EA"/>
    <w:rsid w:val="00D95ED3"/>
    <w:rsid w:val="00DC12C3"/>
    <w:rsid w:val="00F74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2C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F74F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2018-01-17T19:55:00Z</dcterms:created>
  <dcterms:modified xsi:type="dcterms:W3CDTF">2018-01-17T20:03:00Z</dcterms:modified>
</cp:coreProperties>
</file>