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D5F" w:rsidRPr="00B3082B" w:rsidRDefault="00175D5F" w:rsidP="00495C76">
      <w:pPr>
        <w:jc w:val="center"/>
        <w:rPr>
          <w:rFonts w:ascii="Times New Roman" w:hAnsi="Times New Roman"/>
          <w:b/>
          <w:noProof/>
          <w:sz w:val="32"/>
          <w:szCs w:val="32"/>
          <w:lang w:eastAsia="en-IN"/>
        </w:rPr>
      </w:pPr>
    </w:p>
    <w:p w:rsidR="00175D5F" w:rsidRPr="00137ADF" w:rsidRDefault="00175D5F" w:rsidP="00495C76">
      <w:pPr>
        <w:jc w:val="center"/>
        <w:rPr>
          <w:rFonts w:ascii="Times New Roman" w:hAnsi="Times New Roman"/>
          <w:b/>
          <w:sz w:val="24"/>
          <w:szCs w:val="24"/>
        </w:rPr>
      </w:pPr>
      <w:r>
        <w:rPr>
          <w:rFonts w:ascii="Times New Roman" w:hAnsi="Times New Roman"/>
          <w:b/>
          <w:sz w:val="24"/>
          <w:szCs w:val="24"/>
        </w:rPr>
        <w:t xml:space="preserve">Noise Effects: Measured Noise Levels </w:t>
      </w:r>
      <w:r w:rsidR="006D582D">
        <w:rPr>
          <w:rFonts w:ascii="Times New Roman" w:hAnsi="Times New Roman"/>
          <w:b/>
          <w:sz w:val="24"/>
          <w:szCs w:val="24"/>
        </w:rPr>
        <w:t>versus</w:t>
      </w:r>
      <w:r>
        <w:rPr>
          <w:rFonts w:ascii="Times New Roman" w:hAnsi="Times New Roman"/>
          <w:b/>
          <w:sz w:val="24"/>
          <w:szCs w:val="24"/>
        </w:rPr>
        <w:t xml:space="preserve"> Personal P</w:t>
      </w:r>
      <w:r w:rsidRPr="00137ADF">
        <w:rPr>
          <w:rFonts w:ascii="Times New Roman" w:hAnsi="Times New Roman"/>
          <w:b/>
          <w:sz w:val="24"/>
          <w:szCs w:val="24"/>
        </w:rPr>
        <w:t>erceptions</w:t>
      </w:r>
    </w:p>
    <w:p w:rsidR="00175D5F" w:rsidRPr="00A96A6E" w:rsidRDefault="00331369" w:rsidP="00DF04E3">
      <w:pPr>
        <w:pStyle w:val="HTML-oblikovano"/>
        <w:jc w:val="center"/>
        <w:rPr>
          <w:rFonts w:ascii="Times New Roman" w:hAnsi="Times New Roman" w:cs="Times New Roman"/>
          <w:sz w:val="24"/>
          <w:vertAlign w:val="superscript"/>
          <w:lang w:eastAsia="zh-TW"/>
        </w:rPr>
      </w:pPr>
      <w:r>
        <w:rPr>
          <w:rFonts w:ascii="Times New Roman" w:hAnsi="Times New Roman" w:cs="Times New Roman"/>
          <w:sz w:val="24"/>
          <w:u w:val="single"/>
        </w:rPr>
        <w:t>Natas</w:t>
      </w:r>
      <w:bookmarkStart w:id="0" w:name="_GoBack"/>
      <w:bookmarkEnd w:id="0"/>
      <w:r w:rsidR="00175D5F">
        <w:rPr>
          <w:rFonts w:ascii="Times New Roman" w:hAnsi="Times New Roman" w:cs="Times New Roman"/>
          <w:sz w:val="24"/>
          <w:u w:val="single"/>
        </w:rPr>
        <w:t>a Vujica Herzog</w:t>
      </w:r>
      <w:r w:rsidR="00175D5F">
        <w:rPr>
          <w:rFonts w:ascii="Times New Roman" w:hAnsi="Times New Roman" w:cs="Times New Roman"/>
          <w:sz w:val="24"/>
          <w:u w:val="single"/>
          <w:vertAlign w:val="superscript"/>
        </w:rPr>
        <w:t>1</w:t>
      </w:r>
      <w:r w:rsidR="00175D5F" w:rsidRPr="0028059F">
        <w:rPr>
          <w:rFonts w:ascii="Times New Roman" w:hAnsi="Times New Roman" w:cs="Times New Roman"/>
          <w:sz w:val="24"/>
          <w:u w:val="single"/>
        </w:rPr>
        <w:t xml:space="preserve">, </w:t>
      </w:r>
      <w:r w:rsidR="00175D5F">
        <w:rPr>
          <w:rFonts w:ascii="Times New Roman" w:hAnsi="Times New Roman" w:cs="Times New Roman"/>
          <w:sz w:val="24"/>
          <w:u w:val="single"/>
        </w:rPr>
        <w:t>Borut Buchmeister</w:t>
      </w:r>
      <w:r w:rsidR="00175D5F">
        <w:rPr>
          <w:rFonts w:ascii="Times New Roman" w:hAnsi="Times New Roman" w:cs="Times New Roman"/>
          <w:sz w:val="24"/>
          <w:u w:val="single"/>
          <w:vertAlign w:val="superscript"/>
        </w:rPr>
        <w:t>1</w:t>
      </w:r>
      <w:r w:rsidR="00175D5F" w:rsidRPr="0028059F">
        <w:rPr>
          <w:rFonts w:ascii="Times New Roman" w:hAnsi="Times New Roman" w:cs="Times New Roman"/>
          <w:sz w:val="24"/>
          <w:u w:val="single"/>
        </w:rPr>
        <w:t xml:space="preserve">, </w:t>
      </w:r>
      <w:r w:rsidR="00175D5F">
        <w:rPr>
          <w:rFonts w:ascii="Times New Roman" w:hAnsi="Times New Roman" w:cs="Times New Roman"/>
          <w:sz w:val="24"/>
          <w:u w:val="single"/>
        </w:rPr>
        <w:t>Lea Spindler</w:t>
      </w:r>
      <w:r w:rsidR="00175D5F">
        <w:rPr>
          <w:rFonts w:ascii="Times New Roman" w:hAnsi="Times New Roman" w:cs="Times New Roman"/>
          <w:sz w:val="24"/>
          <w:u w:val="single"/>
          <w:vertAlign w:val="superscript"/>
        </w:rPr>
        <w:t>1,2</w:t>
      </w:r>
    </w:p>
    <w:p w:rsidR="00175D5F" w:rsidRDefault="00175D5F" w:rsidP="00DF04E3">
      <w:pPr>
        <w:pStyle w:val="HTML-oblikovano"/>
        <w:rPr>
          <w:rFonts w:ascii="Times New Roman" w:hAnsi="Times New Roman" w:cs="Times New Roman"/>
          <w:i/>
          <w:iCs/>
          <w:sz w:val="24"/>
          <w:vertAlign w:val="superscript"/>
        </w:rPr>
      </w:pPr>
    </w:p>
    <w:p w:rsidR="00175D5F" w:rsidRPr="00435234" w:rsidRDefault="00175D5F" w:rsidP="00435234">
      <w:pPr>
        <w:pStyle w:val="HTML-oblikovano"/>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proofErr w:type="gramEnd"/>
      <w:r>
        <w:rPr>
          <w:rFonts w:ascii="Times New Roman" w:hAnsi="Times New Roman" w:cs="Times New Roman"/>
          <w:i/>
          <w:iCs/>
          <w:sz w:val="24"/>
          <w:vertAlign w:val="superscript"/>
        </w:rPr>
        <w:t xml:space="preserve"> </w:t>
      </w:r>
      <w:r w:rsidRPr="00435234">
        <w:rPr>
          <w:rFonts w:ascii="Times New Roman" w:hAnsi="Times New Roman" w:cs="Times New Roman"/>
          <w:i/>
          <w:iCs/>
          <w:sz w:val="24"/>
        </w:rPr>
        <w:t xml:space="preserve">University of </w:t>
      </w:r>
      <w:r>
        <w:rPr>
          <w:rFonts w:ascii="Times New Roman" w:hAnsi="Times New Roman" w:cs="Times New Roman"/>
          <w:i/>
          <w:iCs/>
          <w:sz w:val="24"/>
        </w:rPr>
        <w:t>Maribor, Faculty of Mechanical Engineering, Maribor, Slovenia</w:t>
      </w:r>
    </w:p>
    <w:p w:rsidR="00175D5F" w:rsidRDefault="00175D5F" w:rsidP="0028059F">
      <w:pPr>
        <w:pStyle w:val="HTML-oblikovano"/>
        <w:rPr>
          <w:rFonts w:ascii="Times New Roman" w:hAnsi="Times New Roman" w:cs="Times New Roman"/>
          <w:i/>
          <w:iCs/>
          <w:sz w:val="24"/>
        </w:rPr>
      </w:pPr>
      <w:r w:rsidRPr="00526DD5">
        <w:rPr>
          <w:rFonts w:ascii="Times New Roman" w:hAnsi="Times New Roman" w:cs="Times New Roman"/>
          <w:i/>
          <w:iCs/>
          <w:sz w:val="24"/>
          <w:vertAlign w:val="superscript"/>
        </w:rPr>
        <w:t>2</w:t>
      </w:r>
      <w:r>
        <w:rPr>
          <w:rFonts w:ascii="Times New Roman" w:hAnsi="Times New Roman" w:cs="Times New Roman"/>
          <w:i/>
          <w:iCs/>
          <w:sz w:val="24"/>
        </w:rPr>
        <w:t>Josef Stefan Institute, Department of Complex Matter, Ljubljana, Slovenia</w:t>
      </w:r>
    </w:p>
    <w:p w:rsidR="00175D5F" w:rsidRPr="0028059F" w:rsidRDefault="00175D5F" w:rsidP="00DF04E3">
      <w:pPr>
        <w:pStyle w:val="HTML-oblikovano"/>
        <w:rPr>
          <w:rFonts w:ascii="Times New Roman" w:hAnsi="Times New Roman" w:cs="Times New Roman"/>
          <w:i/>
          <w:iCs/>
          <w:sz w:val="24"/>
          <w:vertAlign w:val="superscript"/>
        </w:rPr>
      </w:pPr>
    </w:p>
    <w:p w:rsidR="00175D5F" w:rsidRDefault="00175D5F" w:rsidP="00DF04E3">
      <w:pPr>
        <w:pStyle w:val="HTML-oblikovano"/>
        <w:rPr>
          <w:rFonts w:ascii="Times New Roman" w:hAnsi="Times New Roman" w:cs="Times New Roman"/>
          <w:i/>
          <w:iCs/>
          <w:sz w:val="24"/>
        </w:rPr>
      </w:pPr>
    </w:p>
    <w:p w:rsidR="00175D5F" w:rsidRPr="00CC1678" w:rsidRDefault="00175D5F" w:rsidP="00DF04E3">
      <w:pPr>
        <w:pStyle w:val="HTML-oblikovano"/>
        <w:tabs>
          <w:tab w:val="left" w:pos="4374"/>
        </w:tabs>
        <w:jc w:val="both"/>
        <w:rPr>
          <w:rFonts w:ascii="Times New Roman" w:hAnsi="Times New Roman" w:cs="Times New Roman"/>
          <w:b/>
          <w:sz w:val="24"/>
        </w:rPr>
      </w:pPr>
      <w:r w:rsidRPr="00CC1678">
        <w:rPr>
          <w:rFonts w:ascii="Times New Roman" w:hAnsi="Times New Roman" w:cs="Times New Roman"/>
          <w:b/>
          <w:sz w:val="24"/>
        </w:rPr>
        <w:t xml:space="preserve">Abstract </w:t>
      </w:r>
    </w:p>
    <w:p w:rsidR="00175D5F" w:rsidRPr="00CC1678" w:rsidRDefault="00175D5F" w:rsidP="00DF04E3">
      <w:pPr>
        <w:pStyle w:val="HTML-oblikovano"/>
        <w:tabs>
          <w:tab w:val="left" w:pos="4374"/>
        </w:tabs>
        <w:jc w:val="both"/>
        <w:rPr>
          <w:rFonts w:ascii="Times New Roman" w:hAnsi="Times New Roman" w:cs="Times New Roman"/>
          <w:sz w:val="24"/>
        </w:rPr>
      </w:pPr>
    </w:p>
    <w:p w:rsidR="00175D5F" w:rsidRPr="00CC1678" w:rsidRDefault="00175D5F" w:rsidP="00DF04E3">
      <w:pPr>
        <w:pStyle w:val="HTML-oblikovano"/>
        <w:jc w:val="both"/>
        <w:rPr>
          <w:rFonts w:ascii="Times New Roman" w:hAnsi="Times New Roman" w:cs="Times New Roman"/>
          <w:sz w:val="24"/>
        </w:rPr>
      </w:pPr>
      <w:r w:rsidRPr="00CC1678">
        <w:rPr>
          <w:rFonts w:ascii="Times New Roman" w:hAnsi="Times New Roman" w:cs="Times New Roman"/>
          <w:sz w:val="24"/>
        </w:rPr>
        <w:t xml:space="preserve">Noise </w:t>
      </w:r>
      <w:proofErr w:type="gramStart"/>
      <w:r w:rsidRPr="00CC1678">
        <w:rPr>
          <w:rFonts w:ascii="Times New Roman" w:hAnsi="Times New Roman" w:cs="Times New Roman"/>
          <w:sz w:val="24"/>
        </w:rPr>
        <w:t>is recognised</w:t>
      </w:r>
      <w:proofErr w:type="gramEnd"/>
      <w:r w:rsidRPr="00CC1678">
        <w:rPr>
          <w:rFonts w:ascii="Times New Roman" w:hAnsi="Times New Roman" w:cs="Times New Roman"/>
          <w:sz w:val="24"/>
        </w:rPr>
        <w:t xml:space="preserve"> as an important stress factor in numerous workplaces. Despite legal regulations and recommendations for the highest allowed noise levels, there are still many problems in practice resulting from noise exposure such as hearing loss, stress and significant discomfort. We studied the influence of noise on workers in two different environments: a technical high school and a manufacturing company. In both cases measurements of noise levels and corresponding frequency noise analyses </w:t>
      </w:r>
      <w:proofErr w:type="gramStart"/>
      <w:r w:rsidRPr="00CC1678">
        <w:rPr>
          <w:rFonts w:ascii="Times New Roman" w:hAnsi="Times New Roman" w:cs="Times New Roman"/>
          <w:sz w:val="24"/>
        </w:rPr>
        <w:t>were performed</w:t>
      </w:r>
      <w:proofErr w:type="gramEnd"/>
      <w:r w:rsidRPr="00CC1678">
        <w:rPr>
          <w:rFonts w:ascii="Times New Roman" w:hAnsi="Times New Roman" w:cs="Times New Roman"/>
          <w:sz w:val="24"/>
        </w:rPr>
        <w:t xml:space="preserve">. In order to </w:t>
      </w:r>
      <w:r w:rsidR="00C95697" w:rsidRPr="00CC1678">
        <w:rPr>
          <w:rFonts w:ascii="Times New Roman" w:hAnsi="Times New Roman" w:cs="Times New Roman"/>
          <w:sz w:val="24"/>
        </w:rPr>
        <w:t>study personal</w:t>
      </w:r>
      <w:r w:rsidRPr="00CC1678">
        <w:rPr>
          <w:rFonts w:ascii="Times New Roman" w:hAnsi="Times New Roman" w:cs="Times New Roman"/>
          <w:sz w:val="24"/>
        </w:rPr>
        <w:t xml:space="preserve"> noise perceptions, the workers also completed an extended research survey. A comparison between the survey's results and experimentally determined noise levels gives new insights into the health risks of noise exposure in two very different working environments.  </w:t>
      </w:r>
    </w:p>
    <w:p w:rsidR="00175D5F" w:rsidRPr="00CC1678" w:rsidRDefault="00175D5F" w:rsidP="00DF04E3">
      <w:pPr>
        <w:pStyle w:val="HTML-oblikovano"/>
        <w:jc w:val="both"/>
        <w:rPr>
          <w:rFonts w:ascii="Times New Roman" w:hAnsi="Times New Roman" w:cs="Times New Roman"/>
          <w:sz w:val="24"/>
        </w:rPr>
      </w:pPr>
    </w:p>
    <w:p w:rsidR="00175D5F" w:rsidRPr="00CC1678" w:rsidRDefault="00175D5F" w:rsidP="00DF04E3">
      <w:pPr>
        <w:pStyle w:val="HTML-oblikovano"/>
        <w:jc w:val="both"/>
        <w:rPr>
          <w:rFonts w:ascii="Times New Roman" w:hAnsi="Times New Roman" w:cs="Times New Roman"/>
          <w:sz w:val="24"/>
        </w:rPr>
      </w:pPr>
      <w:r w:rsidRPr="00CC1678">
        <w:rPr>
          <w:rFonts w:ascii="Times New Roman" w:hAnsi="Times New Roman" w:cs="Times New Roman"/>
          <w:sz w:val="24"/>
        </w:rPr>
        <w:t>Keywords</w:t>
      </w:r>
      <w:r w:rsidR="00C73680" w:rsidRPr="00CC1678">
        <w:rPr>
          <w:rFonts w:ascii="Times New Roman" w:hAnsi="Times New Roman" w:cs="Times New Roman"/>
          <w:sz w:val="24"/>
        </w:rPr>
        <w:t xml:space="preserve"> </w:t>
      </w:r>
      <w:r w:rsidRPr="00CC1678">
        <w:rPr>
          <w:rFonts w:ascii="Times New Roman" w:hAnsi="Times New Roman" w:cs="Times New Roman"/>
          <w:sz w:val="24"/>
        </w:rPr>
        <w:t>—</w:t>
      </w:r>
      <w:r w:rsidR="00C73680" w:rsidRPr="00CC1678">
        <w:rPr>
          <w:rFonts w:ascii="Times New Roman" w:hAnsi="Times New Roman" w:cs="Times New Roman"/>
          <w:sz w:val="24"/>
        </w:rPr>
        <w:t xml:space="preserve"> </w:t>
      </w:r>
      <w:r w:rsidR="00C73680" w:rsidRPr="00CC1678">
        <w:rPr>
          <w:rFonts w:ascii="Times New Roman" w:hAnsi="Times New Roman" w:cs="Times New Roman"/>
          <w:i/>
          <w:sz w:val="24"/>
        </w:rPr>
        <w:t xml:space="preserve">acoustic measurements, </w:t>
      </w:r>
      <w:r w:rsidR="00C73680" w:rsidRPr="00CC1678">
        <w:rPr>
          <w:rFonts w:ascii="Times New Roman" w:hAnsi="Times New Roman" w:cs="Times New Roman"/>
          <w:i/>
          <w:sz w:val="24"/>
        </w:rPr>
        <w:t>extra-aural effects</w:t>
      </w:r>
      <w:r w:rsidR="00C73680" w:rsidRPr="00CC1678">
        <w:rPr>
          <w:rFonts w:ascii="Times New Roman" w:hAnsi="Times New Roman" w:cs="Times New Roman"/>
          <w:i/>
          <w:sz w:val="24"/>
        </w:rPr>
        <w:t>,</w:t>
      </w:r>
      <w:r w:rsidR="00C73680" w:rsidRPr="00CC1678">
        <w:rPr>
          <w:rFonts w:ascii="Times New Roman" w:hAnsi="Times New Roman" w:cs="Times New Roman"/>
          <w:i/>
          <w:sz w:val="24"/>
        </w:rPr>
        <w:t xml:space="preserve"> noise, </w:t>
      </w:r>
      <w:r w:rsidR="00C73680" w:rsidRPr="00CC1678">
        <w:rPr>
          <w:rFonts w:ascii="Times New Roman" w:hAnsi="Times New Roman" w:cs="Times New Roman"/>
          <w:i/>
          <w:sz w:val="24"/>
        </w:rPr>
        <w:t>survey</w:t>
      </w:r>
      <w:r w:rsidR="00C73680" w:rsidRPr="00CC1678">
        <w:rPr>
          <w:rFonts w:ascii="Times New Roman" w:hAnsi="Times New Roman" w:cs="Times New Roman"/>
          <w:sz w:val="24"/>
        </w:rPr>
        <w:t xml:space="preserve"> </w:t>
      </w:r>
    </w:p>
    <w:p w:rsidR="00175D5F" w:rsidRPr="00CC1678" w:rsidRDefault="00175D5F" w:rsidP="00DF04E3">
      <w:pPr>
        <w:pStyle w:val="HTML-oblikovano"/>
        <w:jc w:val="both"/>
        <w:rPr>
          <w:rFonts w:ascii="Times New Roman" w:hAnsi="Times New Roman" w:cs="Times New Roman"/>
          <w:i/>
          <w:iCs/>
          <w:sz w:val="24"/>
        </w:rPr>
      </w:pPr>
    </w:p>
    <w:p w:rsidR="00175D5F" w:rsidRPr="00CC1678" w:rsidRDefault="00175D5F" w:rsidP="00DF04E3">
      <w:pPr>
        <w:pStyle w:val="HTML-oblikovano"/>
        <w:jc w:val="both"/>
        <w:rPr>
          <w:rFonts w:ascii="Times New Roman" w:hAnsi="Times New Roman" w:cs="Times New Roman"/>
          <w:b/>
          <w:iCs/>
          <w:sz w:val="24"/>
        </w:rPr>
      </w:pPr>
      <w:r w:rsidRPr="00CC1678">
        <w:rPr>
          <w:rFonts w:ascii="Times New Roman" w:hAnsi="Times New Roman" w:cs="Times New Roman"/>
          <w:b/>
          <w:iCs/>
          <w:sz w:val="24"/>
        </w:rPr>
        <w:t xml:space="preserve">Professional Biography </w:t>
      </w:r>
    </w:p>
    <w:p w:rsidR="00175D5F" w:rsidRPr="00CC1678" w:rsidRDefault="00175D5F" w:rsidP="00DF04E3">
      <w:pPr>
        <w:pStyle w:val="HTML-oblikovano"/>
        <w:jc w:val="both"/>
        <w:rPr>
          <w:rFonts w:ascii="Times New Roman" w:hAnsi="Times New Roman" w:cs="Times New Roman"/>
          <w:b/>
          <w:iCs/>
          <w:sz w:val="24"/>
        </w:rPr>
      </w:pPr>
    </w:p>
    <w:p w:rsidR="00C73680" w:rsidRPr="00CC1678" w:rsidRDefault="00C73680" w:rsidP="00C73680">
      <w:pPr>
        <w:pStyle w:val="HTML-oblikovano"/>
        <w:rPr>
          <w:rFonts w:ascii="Times New Roman" w:hAnsi="Times New Roman"/>
          <w:iCs/>
          <w:sz w:val="24"/>
        </w:rPr>
      </w:pPr>
      <w:r w:rsidRPr="00CC1678">
        <w:rPr>
          <w:rFonts w:ascii="Times New Roman" w:hAnsi="Times New Roman"/>
          <w:b/>
          <w:bCs/>
          <w:iCs/>
          <w:sz w:val="24"/>
        </w:rPr>
        <w:t>Natasa Vujica Herzog</w:t>
      </w:r>
      <w:r w:rsidRPr="00CC1678">
        <w:rPr>
          <w:rFonts w:ascii="Times New Roman" w:hAnsi="Times New Roman"/>
          <w:bCs/>
          <w:iCs/>
          <w:sz w:val="24"/>
        </w:rPr>
        <w:t xml:space="preserve"> is an Associate Professor at the Faculty of Mechanical Engineering, University of Maribor, Slovenia.</w:t>
      </w:r>
      <w:r w:rsidRPr="00CC1678">
        <w:rPr>
          <w:rFonts w:ascii="Times New Roman" w:hAnsi="Times New Roman"/>
          <w:b/>
          <w:bCs/>
          <w:iCs/>
          <w:sz w:val="24"/>
        </w:rPr>
        <w:t xml:space="preserve"> </w:t>
      </w:r>
      <w:r w:rsidRPr="00CC1678">
        <w:rPr>
          <w:rFonts w:ascii="Times New Roman" w:hAnsi="Times New Roman"/>
          <w:iCs/>
          <w:sz w:val="24"/>
        </w:rPr>
        <w:t>Her research area is operations and produ</w:t>
      </w:r>
      <w:r w:rsidR="00CE7FB2" w:rsidRPr="00CC1678">
        <w:rPr>
          <w:rFonts w:ascii="Times New Roman" w:hAnsi="Times New Roman"/>
          <w:iCs/>
          <w:sz w:val="24"/>
        </w:rPr>
        <w:t>ction management</w:t>
      </w:r>
      <w:r w:rsidRPr="00CC1678">
        <w:rPr>
          <w:rFonts w:ascii="Times New Roman" w:hAnsi="Times New Roman"/>
          <w:iCs/>
          <w:sz w:val="24"/>
        </w:rPr>
        <w:t xml:space="preserve"> in </w:t>
      </w:r>
      <w:r w:rsidR="00CE7FB2" w:rsidRPr="00CC1678">
        <w:rPr>
          <w:rFonts w:ascii="Times New Roman" w:hAnsi="Times New Roman"/>
          <w:iCs/>
          <w:sz w:val="24"/>
        </w:rPr>
        <w:t>particularly</w:t>
      </w:r>
      <w:r w:rsidRPr="00CC1678">
        <w:rPr>
          <w:rFonts w:ascii="Times New Roman" w:hAnsi="Times New Roman"/>
          <w:iCs/>
          <w:sz w:val="24"/>
        </w:rPr>
        <w:t xml:space="preserve"> ergonomics. </w:t>
      </w:r>
      <w:r w:rsidR="00CE7FB2" w:rsidRPr="00CC1678">
        <w:rPr>
          <w:rFonts w:ascii="Times New Roman" w:hAnsi="Times New Roman"/>
          <w:iCs/>
          <w:sz w:val="24"/>
        </w:rPr>
        <w:t xml:space="preserve">She </w:t>
      </w:r>
      <w:r w:rsidRPr="00CC1678">
        <w:rPr>
          <w:rFonts w:ascii="Times New Roman" w:hAnsi="Times New Roman"/>
          <w:iCs/>
          <w:sz w:val="24"/>
        </w:rPr>
        <w:t>is author or co-author of more than 100 publications, several original scientific articles published in international journals</w:t>
      </w:r>
      <w:r w:rsidR="00CE7FB2" w:rsidRPr="00CC1678">
        <w:rPr>
          <w:rFonts w:ascii="Times New Roman" w:hAnsi="Times New Roman"/>
          <w:iCs/>
          <w:sz w:val="24"/>
        </w:rPr>
        <w:t xml:space="preserve">, </w:t>
      </w:r>
      <w:r w:rsidRPr="00CC1678">
        <w:rPr>
          <w:rFonts w:ascii="Times New Roman" w:hAnsi="Times New Roman"/>
          <w:iCs/>
          <w:sz w:val="24"/>
        </w:rPr>
        <w:t xml:space="preserve">monographs, </w:t>
      </w:r>
      <w:r w:rsidR="00CE7FB2" w:rsidRPr="00CC1678">
        <w:rPr>
          <w:rFonts w:ascii="Times New Roman" w:hAnsi="Times New Roman"/>
          <w:iCs/>
          <w:sz w:val="24"/>
        </w:rPr>
        <w:t>and chapters</w:t>
      </w:r>
      <w:r w:rsidRPr="00CC1678">
        <w:rPr>
          <w:rFonts w:ascii="Times New Roman" w:hAnsi="Times New Roman"/>
          <w:iCs/>
          <w:sz w:val="24"/>
        </w:rPr>
        <w:t xml:space="preserve"> in scientific books.</w:t>
      </w:r>
    </w:p>
    <w:p w:rsidR="00CE7FB2" w:rsidRPr="00CC1678" w:rsidRDefault="00CE7FB2" w:rsidP="00C73680">
      <w:pPr>
        <w:pStyle w:val="HTML-oblikovano"/>
        <w:rPr>
          <w:rFonts w:ascii="Times New Roman" w:hAnsi="Times New Roman"/>
          <w:iCs/>
          <w:sz w:val="24"/>
        </w:rPr>
      </w:pPr>
    </w:p>
    <w:p w:rsidR="00CE7FB2" w:rsidRPr="00CC1678" w:rsidRDefault="00CE7FB2" w:rsidP="00CE7FB2">
      <w:pPr>
        <w:pStyle w:val="HTML-oblikovano"/>
        <w:rPr>
          <w:rFonts w:ascii="Times New Roman" w:hAnsi="Times New Roman"/>
          <w:iCs/>
          <w:sz w:val="24"/>
        </w:rPr>
      </w:pPr>
      <w:smartTag w:uri="urn:schemas-microsoft-com:office:smarttags" w:element="PersonName">
        <w:smartTagPr>
          <w:attr w:name="ProductID" w:val="Borut Buchmeister"/>
        </w:smartTagPr>
        <w:r w:rsidRPr="00CC1678">
          <w:rPr>
            <w:rFonts w:ascii="Times New Roman" w:hAnsi="Times New Roman"/>
            <w:b/>
            <w:iCs/>
            <w:sz w:val="24"/>
          </w:rPr>
          <w:t>Borut Buchmeister</w:t>
        </w:r>
      </w:smartTag>
      <w:r w:rsidRPr="00CC1678">
        <w:rPr>
          <w:rFonts w:ascii="Times New Roman" w:hAnsi="Times New Roman"/>
          <w:iCs/>
          <w:sz w:val="24"/>
        </w:rPr>
        <w:t xml:space="preserve"> is a Professor at the Faculty of Mechanical Engineering (University of Maribor, Slovenia). He is Head of Laboratory for Production &amp; Operations Management and Laboratory for Discrete System Simulation. Since </w:t>
      </w:r>
      <w:r w:rsidR="00C95697" w:rsidRPr="00CC1678">
        <w:rPr>
          <w:rFonts w:ascii="Times New Roman" w:hAnsi="Times New Roman"/>
          <w:iCs/>
          <w:sz w:val="24"/>
        </w:rPr>
        <w:t>2002,</w:t>
      </w:r>
      <w:r w:rsidRPr="00CC1678">
        <w:rPr>
          <w:rFonts w:ascii="Times New Roman" w:hAnsi="Times New Roman"/>
          <w:iCs/>
          <w:sz w:val="24"/>
        </w:rPr>
        <w:t xml:space="preserve"> he is the Editor-in-Chief of the International Journal of Simulation Modelling. </w:t>
      </w:r>
    </w:p>
    <w:p w:rsidR="00C73680" w:rsidRPr="00CC1678" w:rsidRDefault="00C73680" w:rsidP="00DF04E3">
      <w:pPr>
        <w:pStyle w:val="HTML-oblikovano"/>
        <w:jc w:val="both"/>
        <w:rPr>
          <w:rFonts w:ascii="Times New Roman" w:hAnsi="Times New Roman" w:cs="Times New Roman"/>
          <w:iCs/>
          <w:sz w:val="24"/>
        </w:rPr>
      </w:pPr>
    </w:p>
    <w:p w:rsidR="00175D5F" w:rsidRPr="00CC1678" w:rsidRDefault="00175D5F" w:rsidP="00DF04E3">
      <w:pPr>
        <w:pStyle w:val="HTML-oblikovano"/>
        <w:jc w:val="both"/>
        <w:rPr>
          <w:rFonts w:ascii="Times New Roman" w:hAnsi="Times New Roman" w:cs="Times New Roman"/>
          <w:iCs/>
          <w:sz w:val="24"/>
        </w:rPr>
      </w:pPr>
      <w:r w:rsidRPr="00CC1678">
        <w:rPr>
          <w:rFonts w:ascii="Times New Roman" w:hAnsi="Times New Roman" w:cs="Times New Roman"/>
          <w:b/>
          <w:iCs/>
          <w:sz w:val="24"/>
        </w:rPr>
        <w:t>Lea Spindler</w:t>
      </w:r>
      <w:r w:rsidRPr="00CC1678">
        <w:rPr>
          <w:rFonts w:ascii="Times New Roman" w:hAnsi="Times New Roman" w:cs="Times New Roman"/>
          <w:iCs/>
          <w:sz w:val="24"/>
        </w:rPr>
        <w:t xml:space="preserve"> has a PhD in Physics from Unive</w:t>
      </w:r>
      <w:r w:rsidR="0057011A" w:rsidRPr="00CC1678">
        <w:rPr>
          <w:rFonts w:ascii="Times New Roman" w:hAnsi="Times New Roman" w:cs="Times New Roman"/>
          <w:iCs/>
          <w:sz w:val="24"/>
        </w:rPr>
        <w:t>rsity of Ljubljana, Slovenia. She</w:t>
      </w:r>
      <w:r w:rsidRPr="00CC1678">
        <w:rPr>
          <w:rFonts w:ascii="Times New Roman" w:hAnsi="Times New Roman" w:cs="Times New Roman"/>
          <w:iCs/>
          <w:sz w:val="24"/>
        </w:rPr>
        <w:t xml:space="preserve"> was a postdoctoral fellow at the </w:t>
      </w:r>
      <w:proofErr w:type="spellStart"/>
      <w:r w:rsidRPr="00CC1678">
        <w:rPr>
          <w:rFonts w:ascii="Times New Roman" w:hAnsi="Times New Roman" w:cs="Times New Roman"/>
          <w:iCs/>
          <w:sz w:val="24"/>
        </w:rPr>
        <w:t>Universite</w:t>
      </w:r>
      <w:proofErr w:type="spellEnd"/>
      <w:r w:rsidRPr="00CC1678">
        <w:rPr>
          <w:rFonts w:ascii="Times New Roman" w:hAnsi="Times New Roman" w:cs="Times New Roman"/>
          <w:iCs/>
          <w:sz w:val="24"/>
        </w:rPr>
        <w:t xml:space="preserve"> de Ha</w:t>
      </w:r>
      <w:r w:rsidR="00CE7FB2" w:rsidRPr="00CC1678">
        <w:rPr>
          <w:rFonts w:ascii="Times New Roman" w:hAnsi="Times New Roman" w:cs="Times New Roman"/>
          <w:iCs/>
          <w:sz w:val="24"/>
        </w:rPr>
        <w:t xml:space="preserve">ut Alsace in France. She is an Assistant </w:t>
      </w:r>
      <w:r w:rsidR="0057011A" w:rsidRPr="00CC1678">
        <w:rPr>
          <w:rFonts w:ascii="Times New Roman" w:hAnsi="Times New Roman" w:cs="Times New Roman"/>
          <w:iCs/>
          <w:sz w:val="24"/>
        </w:rPr>
        <w:t>Professor at</w:t>
      </w:r>
      <w:r w:rsidRPr="00CC1678">
        <w:rPr>
          <w:rFonts w:ascii="Times New Roman" w:hAnsi="Times New Roman" w:cs="Times New Roman"/>
          <w:iCs/>
          <w:sz w:val="24"/>
        </w:rPr>
        <w:t xml:space="preserve"> the </w:t>
      </w:r>
      <w:r w:rsidR="00CE7FB2" w:rsidRPr="00CC1678">
        <w:rPr>
          <w:rFonts w:ascii="Times New Roman" w:hAnsi="Times New Roman" w:cs="Times New Roman"/>
          <w:iCs/>
          <w:sz w:val="24"/>
        </w:rPr>
        <w:t>University</w:t>
      </w:r>
      <w:r w:rsidRPr="00CC1678">
        <w:rPr>
          <w:rFonts w:ascii="Times New Roman" w:hAnsi="Times New Roman" w:cs="Times New Roman"/>
          <w:iCs/>
          <w:sz w:val="24"/>
        </w:rPr>
        <w:t xml:space="preserve"> of Maribor, her research fields are soft matter and </w:t>
      </w:r>
      <w:r w:rsidR="00CE7FB2" w:rsidRPr="00CC1678">
        <w:rPr>
          <w:rFonts w:ascii="Times New Roman" w:hAnsi="Times New Roman" w:cs="Times New Roman"/>
          <w:iCs/>
          <w:sz w:val="24"/>
        </w:rPr>
        <w:t>acoustics</w:t>
      </w:r>
      <w:r w:rsidRPr="00CC1678">
        <w:rPr>
          <w:rFonts w:ascii="Times New Roman" w:hAnsi="Times New Roman" w:cs="Times New Roman"/>
          <w:iCs/>
          <w:sz w:val="24"/>
        </w:rPr>
        <w:t xml:space="preserve">. </w:t>
      </w:r>
      <w:r w:rsidR="00CE7FB2" w:rsidRPr="00CC1678">
        <w:rPr>
          <w:rFonts w:ascii="Times New Roman" w:hAnsi="Times New Roman" w:cs="Times New Roman"/>
          <w:iCs/>
          <w:sz w:val="24"/>
        </w:rPr>
        <w:t>She was the coordinator of EU network COST Action MP0802.</w:t>
      </w:r>
    </w:p>
    <w:p w:rsidR="00175D5F" w:rsidRPr="00CC1678" w:rsidRDefault="00175D5F" w:rsidP="00DF04E3">
      <w:pPr>
        <w:pStyle w:val="HTML-oblikovano"/>
        <w:jc w:val="both"/>
        <w:rPr>
          <w:rFonts w:ascii="Times New Roman" w:hAnsi="Times New Roman" w:cs="Times New Roman"/>
          <w:iCs/>
          <w:sz w:val="24"/>
        </w:rPr>
      </w:pPr>
    </w:p>
    <w:p w:rsidR="00175D5F" w:rsidRPr="00CC1678" w:rsidRDefault="00175D5F" w:rsidP="00DF04E3">
      <w:pPr>
        <w:pStyle w:val="HTML-oblikovano"/>
        <w:jc w:val="both"/>
        <w:rPr>
          <w:rFonts w:ascii="Times New Roman" w:hAnsi="Times New Roman" w:cs="Times New Roman"/>
          <w:b/>
          <w:iCs/>
          <w:sz w:val="24"/>
        </w:rPr>
      </w:pPr>
      <w:r w:rsidRPr="00CC1678">
        <w:rPr>
          <w:rFonts w:ascii="Times New Roman" w:hAnsi="Times New Roman" w:cs="Times New Roman"/>
          <w:b/>
          <w:iCs/>
          <w:sz w:val="24"/>
        </w:rPr>
        <w:t xml:space="preserve">Recent Publications </w:t>
      </w:r>
    </w:p>
    <w:p w:rsidR="00E26CB2" w:rsidRPr="00CC1678" w:rsidRDefault="00E26CB2" w:rsidP="00E26CB2">
      <w:pPr>
        <w:pStyle w:val="HTML-oblikovano"/>
        <w:jc w:val="both"/>
        <w:rPr>
          <w:rFonts w:ascii="Times New Roman" w:hAnsi="Times New Roman" w:cs="Times New Roman"/>
          <w:iCs/>
          <w:sz w:val="24"/>
        </w:rPr>
      </w:pPr>
      <w:bookmarkStart w:id="1" w:name="6"/>
      <w:bookmarkStart w:id="2" w:name="1"/>
      <w:bookmarkEnd w:id="1"/>
      <w:bookmarkEnd w:id="2"/>
    </w:p>
    <w:p w:rsidR="00E26CB2" w:rsidRPr="00C95697" w:rsidRDefault="00C73680" w:rsidP="00E26CB2">
      <w:pPr>
        <w:pStyle w:val="HTML-oblikovano"/>
        <w:numPr>
          <w:ilvl w:val="0"/>
          <w:numId w:val="1"/>
        </w:numPr>
        <w:jc w:val="both"/>
        <w:rPr>
          <w:rFonts w:ascii="Times New Roman" w:hAnsi="Times New Roman" w:cs="Times New Roman"/>
          <w:iCs/>
          <w:sz w:val="24"/>
        </w:rPr>
      </w:pPr>
      <w:r w:rsidRPr="00C95697">
        <w:rPr>
          <w:rFonts w:ascii="Times New Roman" w:hAnsi="Times New Roman"/>
          <w:iCs/>
          <w:sz w:val="24"/>
        </w:rPr>
        <w:t>Gajšek B</w:t>
      </w:r>
      <w:r w:rsidR="00BE2A28" w:rsidRPr="00C95697">
        <w:rPr>
          <w:rFonts w:ascii="Times New Roman" w:hAnsi="Times New Roman"/>
          <w:iCs/>
          <w:sz w:val="24"/>
        </w:rPr>
        <w:t xml:space="preserve">, Vujica Herzog N, Butlewski M, </w:t>
      </w:r>
      <w:proofErr w:type="spellStart"/>
      <w:r w:rsidR="00BE2A28" w:rsidRPr="00C95697">
        <w:rPr>
          <w:rFonts w:ascii="Times New Roman" w:hAnsi="Times New Roman"/>
          <w:iCs/>
          <w:sz w:val="24"/>
        </w:rPr>
        <w:t>Đukić</w:t>
      </w:r>
      <w:proofErr w:type="spellEnd"/>
      <w:r w:rsidR="00BE2A28" w:rsidRPr="00C95697">
        <w:rPr>
          <w:rFonts w:ascii="Times New Roman" w:hAnsi="Times New Roman"/>
          <w:iCs/>
          <w:sz w:val="24"/>
        </w:rPr>
        <w:t xml:space="preserve"> G</w:t>
      </w:r>
      <w:r w:rsidR="00E26CB2" w:rsidRPr="00C95697">
        <w:rPr>
          <w:rFonts w:ascii="Times New Roman" w:hAnsi="Times New Roman"/>
          <w:iCs/>
          <w:sz w:val="24"/>
        </w:rPr>
        <w:t xml:space="preserve"> (2017) Research opportunity</w:t>
      </w:r>
      <w:r w:rsidR="00C4780D" w:rsidRPr="00C95697">
        <w:rPr>
          <w:rFonts w:ascii="Times New Roman" w:hAnsi="Times New Roman"/>
          <w:iCs/>
          <w:sz w:val="24"/>
        </w:rPr>
        <w:t xml:space="preserve">: incorporation of human factors in order picking system models. </w:t>
      </w:r>
      <w:proofErr w:type="spellStart"/>
      <w:r w:rsidR="00C4780D" w:rsidRPr="00C95697">
        <w:rPr>
          <w:rFonts w:ascii="Times New Roman" w:hAnsi="Times New Roman"/>
          <w:iCs/>
          <w:sz w:val="24"/>
        </w:rPr>
        <w:t>Zeszyty</w:t>
      </w:r>
      <w:proofErr w:type="spellEnd"/>
      <w:r w:rsidR="00C4780D" w:rsidRPr="00C95697">
        <w:rPr>
          <w:rFonts w:ascii="Times New Roman" w:hAnsi="Times New Roman"/>
          <w:iCs/>
          <w:sz w:val="24"/>
        </w:rPr>
        <w:t xml:space="preserve"> </w:t>
      </w:r>
      <w:proofErr w:type="spellStart"/>
      <w:r w:rsidR="00C4780D" w:rsidRPr="00C95697">
        <w:rPr>
          <w:rFonts w:ascii="Times New Roman" w:hAnsi="Times New Roman"/>
          <w:iCs/>
          <w:sz w:val="24"/>
        </w:rPr>
        <w:t>Naukowe</w:t>
      </w:r>
      <w:proofErr w:type="spellEnd"/>
      <w:r w:rsidR="00C4780D" w:rsidRPr="00C95697">
        <w:rPr>
          <w:rFonts w:ascii="Times New Roman" w:hAnsi="Times New Roman"/>
          <w:iCs/>
          <w:sz w:val="24"/>
        </w:rPr>
        <w:t xml:space="preserve"> </w:t>
      </w:r>
      <w:proofErr w:type="spellStart"/>
      <w:r w:rsidR="00C4780D" w:rsidRPr="00C95697">
        <w:rPr>
          <w:rFonts w:ascii="Times New Roman" w:hAnsi="Times New Roman"/>
          <w:iCs/>
          <w:sz w:val="24"/>
        </w:rPr>
        <w:t>Politechniki</w:t>
      </w:r>
      <w:proofErr w:type="spellEnd"/>
      <w:r w:rsidR="00C4780D" w:rsidRPr="00C95697">
        <w:rPr>
          <w:rFonts w:ascii="Times New Roman" w:hAnsi="Times New Roman"/>
          <w:iCs/>
          <w:sz w:val="24"/>
        </w:rPr>
        <w:t xml:space="preserve"> </w:t>
      </w:r>
      <w:proofErr w:type="spellStart"/>
      <w:proofErr w:type="gramStart"/>
      <w:r w:rsidR="00C4780D" w:rsidRPr="00C95697">
        <w:rPr>
          <w:rFonts w:ascii="Times New Roman" w:hAnsi="Times New Roman"/>
          <w:iCs/>
          <w:sz w:val="24"/>
        </w:rPr>
        <w:t>Poznańskiej</w:t>
      </w:r>
      <w:proofErr w:type="spellEnd"/>
      <w:r w:rsidR="00C4780D" w:rsidRPr="00C95697">
        <w:rPr>
          <w:rFonts w:ascii="Times New Roman" w:hAnsi="Times New Roman"/>
          <w:iCs/>
          <w:sz w:val="24"/>
        </w:rPr>
        <w:t xml:space="preserve"> :</w:t>
      </w:r>
      <w:proofErr w:type="gramEnd"/>
      <w:r w:rsidR="00C4780D" w:rsidRPr="00C95697">
        <w:rPr>
          <w:rFonts w:ascii="Times New Roman" w:hAnsi="Times New Roman"/>
          <w:iCs/>
          <w:sz w:val="24"/>
        </w:rPr>
        <w:t xml:space="preserve"> </w:t>
      </w:r>
      <w:proofErr w:type="spellStart"/>
      <w:r w:rsidR="00C4780D" w:rsidRPr="00C95697">
        <w:rPr>
          <w:rFonts w:ascii="Times New Roman" w:hAnsi="Times New Roman"/>
          <w:iCs/>
          <w:sz w:val="24"/>
        </w:rPr>
        <w:t>Organizacja</w:t>
      </w:r>
      <w:proofErr w:type="spellEnd"/>
      <w:r w:rsidR="00C4780D" w:rsidRPr="00C95697">
        <w:rPr>
          <w:rFonts w:ascii="Times New Roman" w:hAnsi="Times New Roman"/>
          <w:iCs/>
          <w:sz w:val="24"/>
        </w:rPr>
        <w:t xml:space="preserve"> </w:t>
      </w:r>
      <w:proofErr w:type="spellStart"/>
      <w:r w:rsidR="00C4780D" w:rsidRPr="00C95697">
        <w:rPr>
          <w:rFonts w:ascii="Times New Roman" w:hAnsi="Times New Roman"/>
          <w:iCs/>
          <w:sz w:val="24"/>
        </w:rPr>
        <w:t>i</w:t>
      </w:r>
      <w:proofErr w:type="spellEnd"/>
      <w:r w:rsidR="00C4780D" w:rsidRPr="00C95697">
        <w:rPr>
          <w:rFonts w:ascii="Times New Roman" w:hAnsi="Times New Roman"/>
          <w:iCs/>
          <w:sz w:val="24"/>
        </w:rPr>
        <w:t xml:space="preserve"> </w:t>
      </w:r>
      <w:proofErr w:type="spellStart"/>
      <w:r w:rsidR="00C4780D" w:rsidRPr="00C95697">
        <w:rPr>
          <w:rFonts w:ascii="Times New Roman" w:hAnsi="Times New Roman"/>
          <w:iCs/>
          <w:sz w:val="24"/>
        </w:rPr>
        <w:t>Zarządzanie</w:t>
      </w:r>
      <w:proofErr w:type="spellEnd"/>
      <w:r w:rsidR="00E26CB2" w:rsidRPr="00C95697">
        <w:rPr>
          <w:rFonts w:ascii="Times New Roman" w:hAnsi="Times New Roman"/>
          <w:iCs/>
          <w:sz w:val="24"/>
        </w:rPr>
        <w:t xml:space="preserve">, </w:t>
      </w:r>
      <w:r w:rsidRPr="00C95697">
        <w:rPr>
          <w:rFonts w:ascii="Times New Roman" w:hAnsi="Times New Roman"/>
          <w:iCs/>
          <w:sz w:val="24"/>
        </w:rPr>
        <w:t>72:</w:t>
      </w:r>
      <w:r w:rsidR="00C4780D" w:rsidRPr="00C95697">
        <w:rPr>
          <w:rFonts w:ascii="Times New Roman" w:hAnsi="Times New Roman"/>
          <w:iCs/>
          <w:sz w:val="24"/>
        </w:rPr>
        <w:t xml:space="preserve">45-61. </w:t>
      </w:r>
    </w:p>
    <w:p w:rsidR="00E26CB2" w:rsidRPr="00C95697" w:rsidRDefault="00BE2A28" w:rsidP="00BE2A28">
      <w:pPr>
        <w:pStyle w:val="HTML-oblikovano"/>
        <w:numPr>
          <w:ilvl w:val="0"/>
          <w:numId w:val="1"/>
        </w:numPr>
        <w:jc w:val="both"/>
        <w:rPr>
          <w:rFonts w:ascii="Times New Roman" w:hAnsi="Times New Roman" w:cs="Times New Roman"/>
          <w:iCs/>
          <w:sz w:val="24"/>
        </w:rPr>
      </w:pPr>
      <w:r w:rsidRPr="00C95697">
        <w:rPr>
          <w:rFonts w:ascii="Times New Roman" w:hAnsi="Times New Roman"/>
          <w:iCs/>
          <w:sz w:val="24"/>
        </w:rPr>
        <w:lastRenderedPageBreak/>
        <w:t xml:space="preserve">Vujica Herzog N, Zavec </w:t>
      </w:r>
      <w:proofErr w:type="spellStart"/>
      <w:r w:rsidRPr="00C95697">
        <w:rPr>
          <w:rFonts w:ascii="Times New Roman" w:hAnsi="Times New Roman"/>
          <w:iCs/>
          <w:sz w:val="24"/>
        </w:rPr>
        <w:t>Pavlinič</w:t>
      </w:r>
      <w:proofErr w:type="spellEnd"/>
      <w:r w:rsidRPr="00C95697">
        <w:rPr>
          <w:rFonts w:ascii="Times New Roman" w:hAnsi="Times New Roman"/>
          <w:iCs/>
          <w:sz w:val="24"/>
        </w:rPr>
        <w:t xml:space="preserve"> D</w:t>
      </w:r>
      <w:r w:rsidR="00C4780D" w:rsidRPr="00C95697">
        <w:rPr>
          <w:rFonts w:ascii="Times New Roman" w:hAnsi="Times New Roman"/>
          <w:iCs/>
          <w:sz w:val="24"/>
        </w:rPr>
        <w:t xml:space="preserve">, </w:t>
      </w:r>
      <w:proofErr w:type="spellStart"/>
      <w:r w:rsidRPr="00C95697">
        <w:rPr>
          <w:rFonts w:ascii="Times New Roman" w:hAnsi="Times New Roman"/>
          <w:iCs/>
          <w:sz w:val="24"/>
        </w:rPr>
        <w:t>Kuzmanović</w:t>
      </w:r>
      <w:proofErr w:type="spellEnd"/>
      <w:r w:rsidRPr="00C95697">
        <w:rPr>
          <w:rFonts w:ascii="Times New Roman" w:hAnsi="Times New Roman"/>
          <w:iCs/>
          <w:sz w:val="24"/>
        </w:rPr>
        <w:t xml:space="preserve"> BD</w:t>
      </w:r>
      <w:r w:rsidR="00C4780D" w:rsidRPr="00C95697">
        <w:rPr>
          <w:rFonts w:ascii="Times New Roman" w:hAnsi="Times New Roman"/>
          <w:iCs/>
          <w:sz w:val="24"/>
        </w:rPr>
        <w:t>, B</w:t>
      </w:r>
      <w:r w:rsidRPr="00C95697">
        <w:rPr>
          <w:rFonts w:ascii="Times New Roman" w:hAnsi="Times New Roman"/>
          <w:iCs/>
          <w:sz w:val="24"/>
        </w:rPr>
        <w:t>uchmeister</w:t>
      </w:r>
      <w:r w:rsidR="00C4780D" w:rsidRPr="00C95697">
        <w:rPr>
          <w:rFonts w:ascii="Times New Roman" w:hAnsi="Times New Roman"/>
          <w:iCs/>
          <w:sz w:val="24"/>
        </w:rPr>
        <w:t xml:space="preserve"> B</w:t>
      </w:r>
      <w:r w:rsidR="00E26CB2" w:rsidRPr="00C95697">
        <w:rPr>
          <w:rFonts w:ascii="Times New Roman" w:hAnsi="Times New Roman"/>
          <w:iCs/>
          <w:sz w:val="24"/>
        </w:rPr>
        <w:t xml:space="preserve"> (2016)</w:t>
      </w:r>
      <w:r w:rsidR="00C4780D" w:rsidRPr="00C95697">
        <w:rPr>
          <w:rFonts w:ascii="Times New Roman" w:hAnsi="Times New Roman"/>
          <w:iCs/>
          <w:sz w:val="24"/>
        </w:rPr>
        <w:t xml:space="preserve"> Thermal manikin and its stability for accurate and repeatable measurements. International journal of simulation modelling</w:t>
      </w:r>
      <w:r w:rsidR="00C73680" w:rsidRPr="00C95697">
        <w:rPr>
          <w:rFonts w:ascii="Times New Roman" w:hAnsi="Times New Roman"/>
          <w:iCs/>
          <w:sz w:val="24"/>
        </w:rPr>
        <w:t>, 15:</w:t>
      </w:r>
      <w:r w:rsidR="00C4780D" w:rsidRPr="00C95697">
        <w:rPr>
          <w:rFonts w:ascii="Times New Roman" w:hAnsi="Times New Roman"/>
          <w:iCs/>
          <w:sz w:val="24"/>
        </w:rPr>
        <w:t xml:space="preserve">676-687, </w:t>
      </w:r>
    </w:p>
    <w:p w:rsidR="00E26CB2" w:rsidRPr="00C95697" w:rsidRDefault="00BE2A28" w:rsidP="00BE2A28">
      <w:pPr>
        <w:pStyle w:val="HTML-oblikovano"/>
        <w:numPr>
          <w:ilvl w:val="0"/>
          <w:numId w:val="1"/>
        </w:numPr>
        <w:jc w:val="both"/>
        <w:rPr>
          <w:rFonts w:ascii="Times New Roman" w:hAnsi="Times New Roman" w:cs="Times New Roman"/>
          <w:iCs/>
          <w:sz w:val="24"/>
        </w:rPr>
      </w:pPr>
      <w:proofErr w:type="spellStart"/>
      <w:r w:rsidRPr="00C95697">
        <w:rPr>
          <w:rFonts w:ascii="Times New Roman" w:hAnsi="Times New Roman"/>
          <w:iCs/>
          <w:sz w:val="24"/>
        </w:rPr>
        <w:t>Šauperl</w:t>
      </w:r>
      <w:proofErr w:type="spellEnd"/>
      <w:r w:rsidRPr="00C95697">
        <w:rPr>
          <w:rFonts w:ascii="Times New Roman" w:hAnsi="Times New Roman"/>
          <w:iCs/>
          <w:sz w:val="24"/>
        </w:rPr>
        <w:t xml:space="preserve"> O</w:t>
      </w:r>
      <w:r w:rsidR="00C4780D" w:rsidRPr="00C95697">
        <w:rPr>
          <w:rFonts w:ascii="Times New Roman" w:hAnsi="Times New Roman"/>
          <w:iCs/>
          <w:sz w:val="24"/>
        </w:rPr>
        <w:t xml:space="preserve">, </w:t>
      </w:r>
      <w:r w:rsidRPr="00C95697">
        <w:rPr>
          <w:rFonts w:ascii="Times New Roman" w:hAnsi="Times New Roman"/>
          <w:iCs/>
          <w:sz w:val="24"/>
        </w:rPr>
        <w:t xml:space="preserve">Vujica Herzog N, </w:t>
      </w:r>
      <w:r w:rsidR="00E26CB2" w:rsidRPr="00C95697">
        <w:rPr>
          <w:rFonts w:ascii="Times New Roman" w:hAnsi="Times New Roman"/>
          <w:iCs/>
          <w:sz w:val="24"/>
        </w:rPr>
        <w:t>(2014)</w:t>
      </w:r>
      <w:r w:rsidR="00C4780D" w:rsidRPr="00C95697">
        <w:rPr>
          <w:rFonts w:ascii="Times New Roman" w:hAnsi="Times New Roman"/>
          <w:iCs/>
          <w:sz w:val="24"/>
        </w:rPr>
        <w:t xml:space="preserve"> Workplace design in the clothing shop by considering anthropometry. Asian academic research journal of multidisciplinary</w:t>
      </w:r>
      <w:r w:rsidR="00E26CB2" w:rsidRPr="00C95697">
        <w:rPr>
          <w:rFonts w:ascii="Times New Roman" w:hAnsi="Times New Roman"/>
          <w:iCs/>
          <w:sz w:val="24"/>
        </w:rPr>
        <w:t xml:space="preserve">, </w:t>
      </w:r>
      <w:r w:rsidR="00C73680" w:rsidRPr="00C95697">
        <w:rPr>
          <w:rFonts w:ascii="Times New Roman" w:hAnsi="Times New Roman"/>
          <w:iCs/>
          <w:sz w:val="24"/>
        </w:rPr>
        <w:t>1:</w:t>
      </w:r>
      <w:r w:rsidR="00C4780D" w:rsidRPr="00C95697">
        <w:rPr>
          <w:rFonts w:ascii="Times New Roman" w:hAnsi="Times New Roman"/>
          <w:iCs/>
          <w:sz w:val="24"/>
        </w:rPr>
        <w:t xml:space="preserve">107-122. </w:t>
      </w:r>
    </w:p>
    <w:p w:rsidR="00E26CB2" w:rsidRPr="00C95697" w:rsidRDefault="00BE2A28" w:rsidP="00BE2A28">
      <w:pPr>
        <w:pStyle w:val="HTML-oblikovano"/>
        <w:numPr>
          <w:ilvl w:val="0"/>
          <w:numId w:val="1"/>
        </w:numPr>
        <w:jc w:val="both"/>
        <w:rPr>
          <w:rFonts w:ascii="Times New Roman" w:hAnsi="Times New Roman" w:cs="Times New Roman"/>
          <w:iCs/>
          <w:sz w:val="24"/>
        </w:rPr>
      </w:pPr>
      <w:r w:rsidRPr="00C95697">
        <w:rPr>
          <w:rFonts w:ascii="Times New Roman" w:hAnsi="Times New Roman"/>
          <w:iCs/>
          <w:sz w:val="24"/>
        </w:rPr>
        <w:t xml:space="preserve">Vujica Herzog N, Vujica </w:t>
      </w:r>
      <w:proofErr w:type="spellStart"/>
      <w:r w:rsidRPr="00C95697">
        <w:rPr>
          <w:rFonts w:ascii="Times New Roman" w:hAnsi="Times New Roman"/>
          <w:iCs/>
          <w:sz w:val="24"/>
        </w:rPr>
        <w:t>Beharić</w:t>
      </w:r>
      <w:proofErr w:type="spellEnd"/>
      <w:r w:rsidR="00C4780D" w:rsidRPr="00C95697">
        <w:rPr>
          <w:rFonts w:ascii="Times New Roman" w:hAnsi="Times New Roman"/>
          <w:iCs/>
          <w:sz w:val="24"/>
        </w:rPr>
        <w:t xml:space="preserve"> R, </w:t>
      </w:r>
      <w:proofErr w:type="spellStart"/>
      <w:r w:rsidRPr="00C95697">
        <w:rPr>
          <w:rFonts w:ascii="Times New Roman" w:hAnsi="Times New Roman"/>
          <w:iCs/>
          <w:sz w:val="24"/>
        </w:rPr>
        <w:t>Beharić</w:t>
      </w:r>
      <w:proofErr w:type="spellEnd"/>
      <w:r w:rsidRPr="00C95697">
        <w:rPr>
          <w:rFonts w:ascii="Times New Roman" w:hAnsi="Times New Roman"/>
          <w:iCs/>
          <w:sz w:val="24"/>
        </w:rPr>
        <w:t xml:space="preserve"> A</w:t>
      </w:r>
      <w:r w:rsidR="00C4780D" w:rsidRPr="00C95697">
        <w:rPr>
          <w:rFonts w:ascii="Times New Roman" w:hAnsi="Times New Roman"/>
          <w:iCs/>
          <w:sz w:val="24"/>
        </w:rPr>
        <w:t xml:space="preserve">, </w:t>
      </w:r>
      <w:r w:rsidRPr="00C95697">
        <w:rPr>
          <w:rFonts w:ascii="Times New Roman" w:hAnsi="Times New Roman"/>
          <w:iCs/>
          <w:sz w:val="24"/>
        </w:rPr>
        <w:t xml:space="preserve">Buchmeister B </w:t>
      </w:r>
      <w:r w:rsidR="00E26CB2" w:rsidRPr="00C95697">
        <w:rPr>
          <w:rFonts w:ascii="Times New Roman" w:hAnsi="Times New Roman"/>
          <w:iCs/>
          <w:sz w:val="24"/>
        </w:rPr>
        <w:t>(2014)</w:t>
      </w:r>
      <w:r w:rsidR="00C4780D" w:rsidRPr="00C95697">
        <w:rPr>
          <w:rFonts w:ascii="Times New Roman" w:hAnsi="Times New Roman"/>
          <w:iCs/>
          <w:sz w:val="24"/>
        </w:rPr>
        <w:t>. Ergonomic analysis of ophthalmic nurse workplace using 3D simulation. International journal of simulation modelling</w:t>
      </w:r>
      <w:r w:rsidR="00C73680" w:rsidRPr="00C95697">
        <w:rPr>
          <w:rFonts w:ascii="Times New Roman" w:hAnsi="Times New Roman"/>
          <w:iCs/>
          <w:sz w:val="24"/>
        </w:rPr>
        <w:t xml:space="preserve">, </w:t>
      </w:r>
      <w:r w:rsidR="00C4780D" w:rsidRPr="00C95697">
        <w:rPr>
          <w:rFonts w:ascii="Times New Roman" w:hAnsi="Times New Roman"/>
          <w:iCs/>
          <w:sz w:val="24"/>
        </w:rPr>
        <w:t>13</w:t>
      </w:r>
      <w:r w:rsidR="00C73680" w:rsidRPr="00C95697">
        <w:rPr>
          <w:rFonts w:ascii="Times New Roman" w:hAnsi="Times New Roman"/>
          <w:iCs/>
          <w:sz w:val="24"/>
        </w:rPr>
        <w:t>:</w:t>
      </w:r>
      <w:r w:rsidR="00C4780D" w:rsidRPr="00C95697">
        <w:rPr>
          <w:rFonts w:ascii="Times New Roman" w:hAnsi="Times New Roman"/>
          <w:iCs/>
          <w:sz w:val="24"/>
        </w:rPr>
        <w:t xml:space="preserve"> 409-418. </w:t>
      </w:r>
    </w:p>
    <w:p w:rsidR="00C4780D" w:rsidRPr="00CC1678" w:rsidRDefault="00BE2A28" w:rsidP="00BE2A28">
      <w:pPr>
        <w:pStyle w:val="HTML-oblikovano"/>
        <w:numPr>
          <w:ilvl w:val="0"/>
          <w:numId w:val="1"/>
        </w:numPr>
        <w:jc w:val="both"/>
        <w:rPr>
          <w:rFonts w:ascii="Times New Roman" w:hAnsi="Times New Roman" w:cs="Times New Roman"/>
          <w:iCs/>
          <w:sz w:val="24"/>
        </w:rPr>
      </w:pPr>
      <w:proofErr w:type="spellStart"/>
      <w:r w:rsidRPr="00C95697">
        <w:rPr>
          <w:rFonts w:ascii="Times New Roman" w:hAnsi="Times New Roman" w:cs="Times New Roman"/>
          <w:iCs/>
          <w:sz w:val="24"/>
        </w:rPr>
        <w:t>Polajnar</w:t>
      </w:r>
      <w:proofErr w:type="spellEnd"/>
      <w:r w:rsidRPr="00C95697">
        <w:rPr>
          <w:rFonts w:ascii="Times New Roman" w:hAnsi="Times New Roman" w:cs="Times New Roman"/>
          <w:iCs/>
          <w:sz w:val="24"/>
        </w:rPr>
        <w:t xml:space="preserve"> A</w:t>
      </w:r>
      <w:r w:rsidR="00C4780D" w:rsidRPr="00C95697">
        <w:rPr>
          <w:rFonts w:ascii="Times New Roman" w:hAnsi="Times New Roman" w:cs="Times New Roman"/>
          <w:iCs/>
          <w:sz w:val="24"/>
        </w:rPr>
        <w:t xml:space="preserve">, </w:t>
      </w:r>
      <w:r w:rsidRPr="00C95697">
        <w:rPr>
          <w:rFonts w:ascii="Times New Roman" w:hAnsi="Times New Roman" w:cs="Times New Roman"/>
          <w:iCs/>
          <w:sz w:val="24"/>
        </w:rPr>
        <w:t xml:space="preserve">Vujica Herzog N, Buchmeister B, </w:t>
      </w:r>
      <w:proofErr w:type="spellStart"/>
      <w:r w:rsidRPr="00C95697">
        <w:rPr>
          <w:rFonts w:ascii="Times New Roman" w:hAnsi="Times New Roman" w:cs="Times New Roman"/>
          <w:iCs/>
          <w:sz w:val="24"/>
        </w:rPr>
        <w:t>Jevšnik</w:t>
      </w:r>
      <w:proofErr w:type="spellEnd"/>
      <w:r w:rsidR="00E26CB2" w:rsidRPr="00C95697">
        <w:rPr>
          <w:rFonts w:ascii="Times New Roman" w:hAnsi="Times New Roman" w:cs="Times New Roman"/>
          <w:iCs/>
          <w:sz w:val="24"/>
        </w:rPr>
        <w:t xml:space="preserve"> </w:t>
      </w:r>
      <w:r w:rsidRPr="00C95697">
        <w:rPr>
          <w:rFonts w:ascii="Times New Roman" w:hAnsi="Times New Roman" w:cs="Times New Roman"/>
          <w:iCs/>
          <w:sz w:val="24"/>
        </w:rPr>
        <w:t xml:space="preserve">S </w:t>
      </w:r>
      <w:r w:rsidRPr="00C95697">
        <w:rPr>
          <w:rFonts w:ascii="Times New Roman" w:hAnsi="Times New Roman" w:cs="Times New Roman"/>
          <w:iCs/>
          <w:sz w:val="24"/>
        </w:rPr>
        <w:t xml:space="preserve">(2012), </w:t>
      </w:r>
      <w:r w:rsidR="00C4780D" w:rsidRPr="00C95697">
        <w:rPr>
          <w:rFonts w:ascii="Times New Roman" w:hAnsi="Times New Roman" w:cs="Times New Roman"/>
          <w:iCs/>
          <w:sz w:val="24"/>
        </w:rPr>
        <w:t xml:space="preserve">Strains and stresses of workers caused by exposure to noise. Collegium </w:t>
      </w:r>
      <w:proofErr w:type="spellStart"/>
      <w:r w:rsidR="00C4780D" w:rsidRPr="00C95697">
        <w:rPr>
          <w:rFonts w:ascii="Times New Roman" w:hAnsi="Times New Roman" w:cs="Times New Roman"/>
          <w:iCs/>
          <w:sz w:val="24"/>
        </w:rPr>
        <w:t>antropologicum</w:t>
      </w:r>
      <w:proofErr w:type="spellEnd"/>
      <w:r w:rsidR="00E26CB2" w:rsidRPr="00C95697">
        <w:rPr>
          <w:rFonts w:ascii="Times New Roman" w:hAnsi="Times New Roman" w:cs="Times New Roman"/>
          <w:iCs/>
          <w:sz w:val="24"/>
        </w:rPr>
        <w:t xml:space="preserve">, </w:t>
      </w:r>
      <w:r w:rsidR="00C73680" w:rsidRPr="00C95697">
        <w:rPr>
          <w:rFonts w:ascii="Times New Roman" w:hAnsi="Times New Roman" w:cs="Times New Roman"/>
          <w:iCs/>
          <w:sz w:val="24"/>
        </w:rPr>
        <w:t>36:</w:t>
      </w:r>
      <w:r w:rsidR="00C4780D" w:rsidRPr="00C95697">
        <w:rPr>
          <w:rFonts w:ascii="Times New Roman" w:hAnsi="Times New Roman" w:cs="Times New Roman"/>
          <w:iCs/>
          <w:sz w:val="24"/>
        </w:rPr>
        <w:t>899-909.</w:t>
      </w:r>
      <w:r w:rsidR="00C4780D" w:rsidRPr="00CC1678">
        <w:rPr>
          <w:rFonts w:ascii="Times New Roman" w:hAnsi="Times New Roman" w:cs="Times New Roman"/>
          <w:iCs/>
          <w:sz w:val="24"/>
          <w:lang w:val="en-IN"/>
        </w:rPr>
        <w:t xml:space="preserve"> </w:t>
      </w:r>
    </w:p>
    <w:p w:rsidR="00C4780D" w:rsidRDefault="00C4780D" w:rsidP="00DF04E3">
      <w:pPr>
        <w:pStyle w:val="HTML-oblikovano"/>
        <w:jc w:val="both"/>
        <w:rPr>
          <w:rFonts w:ascii="Times New Roman" w:hAnsi="Times New Roman" w:cs="Times New Roman"/>
          <w:iCs/>
          <w:sz w:val="24"/>
        </w:rPr>
      </w:pPr>
    </w:p>
    <w:p w:rsidR="00C4780D" w:rsidRDefault="00C4780D" w:rsidP="00DF04E3">
      <w:pPr>
        <w:pStyle w:val="HTML-oblikovano"/>
        <w:jc w:val="both"/>
        <w:rPr>
          <w:rFonts w:ascii="Times New Roman" w:hAnsi="Times New Roman" w:cs="Times New Roman"/>
          <w:iCs/>
          <w:sz w:val="24"/>
        </w:rPr>
      </w:pPr>
    </w:p>
    <w:p w:rsidR="00E26CB2" w:rsidRDefault="00E26CB2" w:rsidP="00B3082B">
      <w:pPr>
        <w:pStyle w:val="HTML-oblikovano"/>
        <w:jc w:val="both"/>
        <w:rPr>
          <w:noProof/>
          <w:lang w:val="en-US"/>
        </w:rPr>
      </w:pPr>
      <w:r>
        <w:rPr>
          <w:noProof/>
          <w:lang w:val="sl-SI" w:eastAsia="sl-SI"/>
        </w:rPr>
        <w:drawing>
          <wp:inline distT="0" distB="0" distL="0" distR="0" wp14:anchorId="57732D59">
            <wp:extent cx="1000125" cy="1447800"/>
            <wp:effectExtent l="0" t="0" r="9525"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125" cy="1447800"/>
                    </a:xfrm>
                    <a:prstGeom prst="rect">
                      <a:avLst/>
                    </a:prstGeom>
                    <a:noFill/>
                  </pic:spPr>
                </pic:pic>
              </a:graphicData>
            </a:graphic>
          </wp:inline>
        </w:drawing>
      </w:r>
    </w:p>
    <w:p w:rsidR="00E26CB2" w:rsidRDefault="00E26CB2" w:rsidP="00B3082B">
      <w:pPr>
        <w:pStyle w:val="HTML-oblikovano"/>
        <w:jc w:val="both"/>
        <w:rPr>
          <w:rFonts w:ascii="Times New Roman" w:hAnsi="Times New Roman" w:cs="Times New Roman"/>
          <w:noProof/>
          <w:sz w:val="24"/>
          <w:szCs w:val="24"/>
          <w:lang w:val="en-US"/>
        </w:rPr>
      </w:pPr>
      <w:r w:rsidRPr="00E26CB2">
        <w:rPr>
          <w:rFonts w:ascii="Times New Roman" w:hAnsi="Times New Roman" w:cs="Times New Roman"/>
          <w:noProof/>
          <w:sz w:val="24"/>
          <w:szCs w:val="24"/>
          <w:lang w:val="en-US"/>
        </w:rPr>
        <w:t>Natasa Vujica Herzog</w:t>
      </w:r>
    </w:p>
    <w:p w:rsidR="001E388F" w:rsidRDefault="001E388F" w:rsidP="00B3082B">
      <w:pPr>
        <w:pStyle w:val="HTML-oblikovano"/>
        <w:jc w:val="both"/>
        <w:rPr>
          <w:rFonts w:ascii="Times New Roman" w:hAnsi="Times New Roman" w:cs="Times New Roman"/>
          <w:noProof/>
          <w:sz w:val="24"/>
          <w:szCs w:val="24"/>
          <w:lang w:val="en-US"/>
        </w:rPr>
      </w:pPr>
    </w:p>
    <w:p w:rsidR="001E388F" w:rsidRPr="00E26CB2" w:rsidRDefault="001E388F" w:rsidP="00B3082B">
      <w:pPr>
        <w:pStyle w:val="HTML-oblikovano"/>
        <w:jc w:val="both"/>
        <w:rPr>
          <w:rFonts w:ascii="Times New Roman" w:hAnsi="Times New Roman" w:cs="Times New Roman"/>
          <w:noProof/>
          <w:sz w:val="24"/>
          <w:szCs w:val="24"/>
          <w:lang w:val="en-US"/>
        </w:rPr>
      </w:pPr>
      <w:r>
        <w:rPr>
          <w:rFonts w:ascii="Times New Roman" w:hAnsi="Times New Roman" w:cs="Times New Roman"/>
          <w:noProof/>
          <w:sz w:val="24"/>
          <w:szCs w:val="24"/>
          <w:lang w:val="sl-SI" w:eastAsia="sl-SI"/>
        </w:rPr>
        <w:drawing>
          <wp:inline distT="0" distB="0" distL="0" distR="0">
            <wp:extent cx="990600" cy="1298152"/>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B_osebna-slika.jpg"/>
                    <pic:cNvPicPr/>
                  </pic:nvPicPr>
                  <pic:blipFill>
                    <a:blip r:embed="rId8">
                      <a:extLst>
                        <a:ext uri="{28A0092B-C50C-407E-A947-70E740481C1C}">
                          <a14:useLocalDpi xmlns:a14="http://schemas.microsoft.com/office/drawing/2010/main" val="0"/>
                        </a:ext>
                      </a:extLst>
                    </a:blip>
                    <a:stretch>
                      <a:fillRect/>
                    </a:stretch>
                  </pic:blipFill>
                  <pic:spPr>
                    <a:xfrm>
                      <a:off x="0" y="0"/>
                      <a:ext cx="1024739" cy="1342890"/>
                    </a:xfrm>
                    <a:prstGeom prst="rect">
                      <a:avLst/>
                    </a:prstGeom>
                  </pic:spPr>
                </pic:pic>
              </a:graphicData>
            </a:graphic>
          </wp:inline>
        </w:drawing>
      </w:r>
    </w:p>
    <w:p w:rsidR="00175D5F" w:rsidRPr="001E388F" w:rsidRDefault="001E388F" w:rsidP="00B3082B">
      <w:pPr>
        <w:pStyle w:val="HTML-oblikovano"/>
        <w:jc w:val="both"/>
        <w:rPr>
          <w:rFonts w:ascii="Times New Roman" w:hAnsi="Times New Roman" w:cs="Times New Roman"/>
          <w:iCs/>
          <w:sz w:val="24"/>
        </w:rPr>
      </w:pPr>
      <w:r w:rsidRPr="001E388F">
        <w:rPr>
          <w:rFonts w:ascii="Times New Roman" w:hAnsi="Times New Roman" w:cs="Times New Roman"/>
          <w:iCs/>
          <w:sz w:val="24"/>
        </w:rPr>
        <w:t>Borut Buchmeister</w:t>
      </w:r>
    </w:p>
    <w:p w:rsidR="001E388F" w:rsidRDefault="001E388F" w:rsidP="00B3082B">
      <w:pPr>
        <w:pStyle w:val="HTML-oblikovano"/>
        <w:jc w:val="both"/>
        <w:rPr>
          <w:rFonts w:ascii="Times New Roman" w:hAnsi="Times New Roman" w:cs="Times New Roman"/>
          <w:b/>
          <w:iCs/>
          <w:sz w:val="24"/>
        </w:rPr>
      </w:pPr>
    </w:p>
    <w:p w:rsidR="00175D5F" w:rsidRDefault="00E26CB2" w:rsidP="00DF04E3">
      <w:pPr>
        <w:pStyle w:val="HTML-oblikovano"/>
        <w:jc w:val="both"/>
        <w:rPr>
          <w:rFonts w:ascii="Times New Roman" w:hAnsi="Times New Roman" w:cs="Times New Roman"/>
          <w:iCs/>
          <w:sz w:val="24"/>
        </w:rPr>
      </w:pPr>
      <w:r>
        <w:rPr>
          <w:noProof/>
          <w:lang w:val="sl-SI" w:eastAsia="sl-SI"/>
        </w:rPr>
        <w:drawing>
          <wp:inline distT="0" distB="0" distL="0" distR="0">
            <wp:extent cx="1019175" cy="1085850"/>
            <wp:effectExtent l="0" t="0" r="952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9175" cy="1085850"/>
                    </a:xfrm>
                    <a:prstGeom prst="rect">
                      <a:avLst/>
                    </a:prstGeom>
                    <a:noFill/>
                    <a:ln>
                      <a:noFill/>
                    </a:ln>
                  </pic:spPr>
                </pic:pic>
              </a:graphicData>
            </a:graphic>
          </wp:inline>
        </w:drawing>
      </w:r>
      <w:r w:rsidR="00175D5F">
        <w:rPr>
          <w:rFonts w:ascii="Times New Roman" w:hAnsi="Times New Roman" w:cs="Times New Roman"/>
          <w:b/>
          <w:iCs/>
          <w:sz w:val="24"/>
        </w:rPr>
        <w:br/>
      </w:r>
      <w:r w:rsidR="00175D5F">
        <w:rPr>
          <w:rFonts w:ascii="Times New Roman" w:hAnsi="Times New Roman" w:cs="Times New Roman"/>
          <w:iCs/>
          <w:sz w:val="24"/>
        </w:rPr>
        <w:t>Lea Spindler</w:t>
      </w:r>
    </w:p>
    <w:p w:rsidR="001E388F" w:rsidRDefault="001E388F" w:rsidP="001E388F">
      <w:pPr>
        <w:pStyle w:val="HTML-oblikovano"/>
        <w:rPr>
          <w:rFonts w:ascii="Times New Roman" w:hAnsi="Times New Roman" w:cs="Times New Roman"/>
          <w:iCs/>
          <w:sz w:val="24"/>
        </w:rPr>
      </w:pPr>
    </w:p>
    <w:p w:rsidR="00175D5F" w:rsidRDefault="007F752F" w:rsidP="001E388F">
      <w:pPr>
        <w:pStyle w:val="HTML-oblikovano"/>
        <w:rPr>
          <w:rFonts w:ascii="Times New Roman" w:hAnsi="Times New Roman" w:cs="Times New Roman"/>
          <w:iCs/>
          <w:sz w:val="24"/>
        </w:rPr>
      </w:pPr>
      <w:r>
        <w:rPr>
          <w:rFonts w:ascii="Times New Roman" w:hAnsi="Times New Roman" w:cs="Times New Roman"/>
          <w:iCs/>
          <w:sz w:val="24"/>
        </w:rPr>
        <w:t>Email</w:t>
      </w:r>
      <w:r w:rsidR="00175D5F" w:rsidRPr="00B6703B">
        <w:rPr>
          <w:rFonts w:ascii="Times New Roman" w:hAnsi="Times New Roman" w:cs="Times New Roman"/>
          <w:iCs/>
          <w:sz w:val="24"/>
        </w:rPr>
        <w:t>:</w:t>
      </w:r>
      <w:r w:rsidR="00175D5F">
        <w:rPr>
          <w:rFonts w:ascii="Times New Roman" w:hAnsi="Times New Roman" w:cs="Times New Roman"/>
          <w:iCs/>
          <w:sz w:val="24"/>
        </w:rPr>
        <w:t xml:space="preserve"> </w:t>
      </w:r>
      <w:hyperlink r:id="rId10" w:history="1">
        <w:r w:rsidRPr="00B52C75">
          <w:rPr>
            <w:rStyle w:val="Hiperpovezava"/>
            <w:rFonts w:ascii="Times New Roman" w:hAnsi="Times New Roman" w:cs="Times New Roman"/>
            <w:iCs/>
            <w:sz w:val="24"/>
          </w:rPr>
          <w:t>natasa.vujica@um.si</w:t>
        </w:r>
      </w:hyperlink>
      <w:r>
        <w:rPr>
          <w:rFonts w:ascii="Times New Roman" w:hAnsi="Times New Roman" w:cs="Times New Roman"/>
          <w:iCs/>
          <w:sz w:val="24"/>
        </w:rPr>
        <w:t xml:space="preserve">, </w:t>
      </w:r>
      <w:hyperlink r:id="rId11" w:history="1">
        <w:r w:rsidRPr="00B52C75">
          <w:rPr>
            <w:rStyle w:val="Hiperpovezava"/>
            <w:rFonts w:ascii="Times New Roman" w:hAnsi="Times New Roman" w:cs="Times New Roman"/>
            <w:iCs/>
            <w:sz w:val="24"/>
          </w:rPr>
          <w:t>borut.buchmeister@um.si</w:t>
        </w:r>
      </w:hyperlink>
      <w:r>
        <w:rPr>
          <w:rFonts w:ascii="Times New Roman" w:hAnsi="Times New Roman" w:cs="Times New Roman"/>
          <w:iCs/>
          <w:sz w:val="24"/>
        </w:rPr>
        <w:t xml:space="preserve">, </w:t>
      </w:r>
      <w:hyperlink r:id="rId12" w:history="1">
        <w:r w:rsidRPr="00B52C75">
          <w:rPr>
            <w:rStyle w:val="Hiperpovezava"/>
            <w:rFonts w:ascii="Times New Roman" w:hAnsi="Times New Roman" w:cs="Times New Roman"/>
            <w:iCs/>
            <w:sz w:val="24"/>
          </w:rPr>
          <w:t>lea.spindler@um.si</w:t>
        </w:r>
      </w:hyperlink>
    </w:p>
    <w:p w:rsidR="007F752F" w:rsidRPr="001E388F" w:rsidRDefault="007F752F" w:rsidP="001E388F">
      <w:pPr>
        <w:pStyle w:val="HTML-oblikovano"/>
        <w:rPr>
          <w:rFonts w:ascii="Times New Roman" w:hAnsi="Times New Roman" w:cs="Times New Roman"/>
          <w:iCs/>
          <w:sz w:val="24"/>
        </w:rPr>
      </w:pPr>
    </w:p>
    <w:p w:rsidR="00175D5F" w:rsidRPr="00495C76" w:rsidRDefault="00175D5F" w:rsidP="002350BC">
      <w:pPr>
        <w:rPr>
          <w:rFonts w:ascii="Times New Roman" w:hAnsi="Times New Roman"/>
          <w:b/>
          <w:sz w:val="24"/>
          <w:szCs w:val="24"/>
        </w:rPr>
      </w:pPr>
    </w:p>
    <w:sectPr w:rsidR="00175D5F" w:rsidRPr="00495C76" w:rsidSect="00415481">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C34" w:rsidRDefault="00A33C34" w:rsidP="00495C76">
      <w:pPr>
        <w:spacing w:after="0" w:line="240" w:lineRule="auto"/>
      </w:pPr>
      <w:r>
        <w:separator/>
      </w:r>
    </w:p>
  </w:endnote>
  <w:endnote w:type="continuationSeparator" w:id="0">
    <w:p w:rsidR="00A33C34" w:rsidRDefault="00A33C3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C34" w:rsidRDefault="00A33C34" w:rsidP="00495C76">
      <w:pPr>
        <w:spacing w:after="0" w:line="240" w:lineRule="auto"/>
      </w:pPr>
      <w:r>
        <w:separator/>
      </w:r>
    </w:p>
  </w:footnote>
  <w:footnote w:type="continuationSeparator" w:id="0">
    <w:p w:rsidR="00A33C34" w:rsidRDefault="00A33C3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D5F" w:rsidRDefault="00E26CB2" w:rsidP="00495C76">
    <w:pPr>
      <w:pStyle w:val="Glava"/>
      <w:jc w:val="center"/>
    </w:pPr>
    <w:r>
      <w:rPr>
        <w:noProof/>
        <w:lang w:val="sl-SI" w:eastAsia="sl-SI"/>
      </w:rPr>
      <w:drawing>
        <wp:inline distT="0" distB="0" distL="0" distR="0">
          <wp:extent cx="3810000" cy="676275"/>
          <wp:effectExtent l="0" t="0" r="0"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676275"/>
                  </a:xfrm>
                  <a:prstGeom prst="rect">
                    <a:avLst/>
                  </a:prstGeom>
                  <a:noFill/>
                  <a:ln>
                    <a:noFill/>
                  </a:ln>
                </pic:spPr>
              </pic:pic>
            </a:graphicData>
          </a:graphic>
        </wp:inline>
      </w:drawing>
    </w:r>
  </w:p>
  <w:p w:rsidR="00175D5F" w:rsidRDefault="00175D5F">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8312EA"/>
    <w:multiLevelType w:val="hybridMultilevel"/>
    <w:tmpl w:val="A99E9C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080153B"/>
    <w:multiLevelType w:val="hybridMultilevel"/>
    <w:tmpl w:val="A02AEA3A"/>
    <w:lvl w:ilvl="0" w:tplc="AF84F9D8">
      <w:start w:val="1"/>
      <w:numFmt w:val="decimal"/>
      <w:lvlText w:val="%1."/>
      <w:lvlJc w:val="left"/>
      <w:pPr>
        <w:ind w:left="1275" w:hanging="915"/>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2"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71DD0"/>
    <w:rsid w:val="000A4C22"/>
    <w:rsid w:val="00137ADF"/>
    <w:rsid w:val="00175D5F"/>
    <w:rsid w:val="001E1C0D"/>
    <w:rsid w:val="001E388F"/>
    <w:rsid w:val="00235028"/>
    <w:rsid w:val="002350BC"/>
    <w:rsid w:val="002524E6"/>
    <w:rsid w:val="00265252"/>
    <w:rsid w:val="0028059F"/>
    <w:rsid w:val="002F4DF0"/>
    <w:rsid w:val="00317923"/>
    <w:rsid w:val="00331369"/>
    <w:rsid w:val="00333E31"/>
    <w:rsid w:val="003803D1"/>
    <w:rsid w:val="0038483D"/>
    <w:rsid w:val="00415481"/>
    <w:rsid w:val="00435234"/>
    <w:rsid w:val="00495C76"/>
    <w:rsid w:val="004F0EF8"/>
    <w:rsid w:val="00526DD5"/>
    <w:rsid w:val="0057011A"/>
    <w:rsid w:val="005A3D40"/>
    <w:rsid w:val="00613A7B"/>
    <w:rsid w:val="00627419"/>
    <w:rsid w:val="006C057D"/>
    <w:rsid w:val="006D582D"/>
    <w:rsid w:val="007C32DA"/>
    <w:rsid w:val="007F752F"/>
    <w:rsid w:val="0089720B"/>
    <w:rsid w:val="00A33C34"/>
    <w:rsid w:val="00A96A6E"/>
    <w:rsid w:val="00B3082B"/>
    <w:rsid w:val="00B641BE"/>
    <w:rsid w:val="00B6703B"/>
    <w:rsid w:val="00BA654F"/>
    <w:rsid w:val="00BE2A28"/>
    <w:rsid w:val="00C4780D"/>
    <w:rsid w:val="00C664CD"/>
    <w:rsid w:val="00C73680"/>
    <w:rsid w:val="00C95697"/>
    <w:rsid w:val="00C958B7"/>
    <w:rsid w:val="00CC1678"/>
    <w:rsid w:val="00CC3E3F"/>
    <w:rsid w:val="00CE511D"/>
    <w:rsid w:val="00CE7FB2"/>
    <w:rsid w:val="00D11EEF"/>
    <w:rsid w:val="00DF04E3"/>
    <w:rsid w:val="00E2541B"/>
    <w:rsid w:val="00E26CB2"/>
    <w:rsid w:val="00EC2CCD"/>
    <w:rsid w:val="00EF7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15:docId w15:val="{3D1357BD-2082-4018-9B9F-1C6949E3D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15481"/>
    <w:pPr>
      <w:spacing w:after="200" w:line="276" w:lineRule="auto"/>
    </w:pPr>
    <w:rPr>
      <w:lang w:val="en-IN"/>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rsid w:val="00495C7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locked/>
    <w:rsid w:val="00495C76"/>
    <w:rPr>
      <w:rFonts w:ascii="Tahoma" w:hAnsi="Tahoma" w:cs="Tahoma"/>
      <w:sz w:val="16"/>
      <w:szCs w:val="16"/>
    </w:rPr>
  </w:style>
  <w:style w:type="paragraph" w:styleId="Glava">
    <w:name w:val="header"/>
    <w:basedOn w:val="Navaden"/>
    <w:link w:val="GlavaZnak"/>
    <w:uiPriority w:val="99"/>
    <w:rsid w:val="00495C76"/>
    <w:pPr>
      <w:tabs>
        <w:tab w:val="center" w:pos="4513"/>
        <w:tab w:val="right" w:pos="9026"/>
      </w:tabs>
      <w:spacing w:after="0" w:line="240" w:lineRule="auto"/>
    </w:pPr>
  </w:style>
  <w:style w:type="character" w:customStyle="1" w:styleId="GlavaZnak">
    <w:name w:val="Glava Znak"/>
    <w:basedOn w:val="Privzetapisavaodstavka"/>
    <w:link w:val="Glava"/>
    <w:uiPriority w:val="99"/>
    <w:locked/>
    <w:rsid w:val="00495C76"/>
    <w:rPr>
      <w:rFonts w:cs="Times New Roman"/>
    </w:rPr>
  </w:style>
  <w:style w:type="paragraph" w:styleId="Noga">
    <w:name w:val="footer"/>
    <w:basedOn w:val="Navaden"/>
    <w:link w:val="NogaZnak"/>
    <w:uiPriority w:val="99"/>
    <w:rsid w:val="00495C76"/>
    <w:pPr>
      <w:tabs>
        <w:tab w:val="center" w:pos="4513"/>
        <w:tab w:val="right" w:pos="9026"/>
      </w:tabs>
      <w:spacing w:after="0" w:line="240" w:lineRule="auto"/>
    </w:pPr>
  </w:style>
  <w:style w:type="character" w:customStyle="1" w:styleId="NogaZnak">
    <w:name w:val="Noga Znak"/>
    <w:basedOn w:val="Privzetapisavaodstavka"/>
    <w:link w:val="Noga"/>
    <w:uiPriority w:val="99"/>
    <w:locked/>
    <w:rsid w:val="00495C76"/>
    <w:rPr>
      <w:rFonts w:cs="Times New Roman"/>
    </w:rPr>
  </w:style>
  <w:style w:type="paragraph" w:styleId="HTML-oblikovano">
    <w:name w:val="HTML Preformatted"/>
    <w:basedOn w:val="Navaden"/>
    <w:link w:val="HTML-oblikovanoZnak"/>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cs="Arial Unicode MS"/>
      <w:color w:val="000000"/>
      <w:sz w:val="20"/>
      <w:szCs w:val="20"/>
      <w:lang w:val="en-GB"/>
    </w:rPr>
  </w:style>
  <w:style w:type="character" w:customStyle="1" w:styleId="HTML-oblikovanoZnak">
    <w:name w:val="HTML-oblikovano Znak"/>
    <w:basedOn w:val="Privzetapisavaodstavka"/>
    <w:link w:val="HTML-oblikovano"/>
    <w:uiPriority w:val="99"/>
    <w:locked/>
    <w:rsid w:val="00DF04E3"/>
    <w:rPr>
      <w:rFonts w:ascii="Arial Unicode MS" w:hAnsi="Arial Unicode MS" w:cs="Arial Unicode MS"/>
      <w:color w:val="000000"/>
      <w:sz w:val="20"/>
      <w:szCs w:val="20"/>
      <w:lang w:val="en-GB"/>
    </w:rPr>
  </w:style>
  <w:style w:type="character" w:styleId="Hiperpovezava">
    <w:name w:val="Hyperlink"/>
    <w:basedOn w:val="Privzetapisavaodstavka"/>
    <w:uiPriority w:val="99"/>
    <w:unhideWhenUsed/>
    <w:rsid w:val="00C478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691780">
      <w:bodyDiv w:val="1"/>
      <w:marLeft w:val="90"/>
      <w:marRight w:val="90"/>
      <w:marTop w:val="90"/>
      <w:marBottom w:val="90"/>
      <w:divBdr>
        <w:top w:val="none" w:sz="0" w:space="0" w:color="auto"/>
        <w:left w:val="none" w:sz="0" w:space="0" w:color="auto"/>
        <w:bottom w:val="none" w:sz="0" w:space="0" w:color="auto"/>
        <w:right w:val="none" w:sz="0" w:space="0" w:color="auto"/>
      </w:divBdr>
    </w:div>
    <w:div w:id="576596504">
      <w:marLeft w:val="0"/>
      <w:marRight w:val="0"/>
      <w:marTop w:val="0"/>
      <w:marBottom w:val="0"/>
      <w:divBdr>
        <w:top w:val="none" w:sz="0" w:space="0" w:color="auto"/>
        <w:left w:val="none" w:sz="0" w:space="0" w:color="auto"/>
        <w:bottom w:val="none" w:sz="0" w:space="0" w:color="auto"/>
        <w:right w:val="none" w:sz="0" w:space="0" w:color="auto"/>
      </w:divBdr>
    </w:div>
    <w:div w:id="5765965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lea.spindler@um.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orut.buchmeister@um.s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atasa.vujica@um.si"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2950</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Noise effects: measured noise levels vs personal perceptions</vt:lpstr>
    </vt:vector>
  </TitlesOfParts>
  <Company>Microsoft</Company>
  <LinksUpToDate>false</LinksUpToDate>
  <CharactersWithSpaces>3461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Noise effects: measured noise levels vs personal perceptions</dc:title>
  <dc:subject/>
  <dc:creator>Nidhi Arora</dc:creator>
  <cp:keywords/>
  <dc:description/>
  <cp:lastModifiedBy>Nataša Vujica Herzog</cp:lastModifiedBy>
  <cp:revision>3</cp:revision>
  <dcterms:created xsi:type="dcterms:W3CDTF">2018-01-26T09:13:00Z</dcterms:created>
  <dcterms:modified xsi:type="dcterms:W3CDTF">2018-01-26T09:13:00Z</dcterms:modified>
</cp:coreProperties>
</file>