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6CA" w:rsidRDefault="00F746CA" w:rsidP="00873D39">
      <w:pPr>
        <w:spacing w:after="0" w:line="240" w:lineRule="atLeast"/>
        <w:jc w:val="center"/>
        <w:rPr>
          <w:rFonts w:ascii="Times New Roman" w:hAnsi="Times New Roman" w:cs="Times New Roman"/>
          <w:b/>
          <w:sz w:val="24"/>
          <w:szCs w:val="24"/>
        </w:rPr>
      </w:pPr>
    </w:p>
    <w:p w:rsidR="00DF04E3" w:rsidRPr="00873D39" w:rsidRDefault="00B3082B" w:rsidP="00873D39">
      <w:pPr>
        <w:spacing w:after="0" w:line="240" w:lineRule="atLeast"/>
        <w:jc w:val="center"/>
        <w:rPr>
          <w:rFonts w:ascii="Times New Roman" w:hAnsi="Times New Roman" w:cs="Times New Roman"/>
          <w:b/>
          <w:sz w:val="24"/>
          <w:szCs w:val="24"/>
        </w:rPr>
      </w:pPr>
      <w:r w:rsidRPr="00873D39">
        <w:rPr>
          <w:rFonts w:ascii="Times New Roman" w:hAnsi="Times New Roman" w:cs="Times New Roman"/>
          <w:b/>
          <w:sz w:val="24"/>
          <w:szCs w:val="24"/>
        </w:rPr>
        <w:t xml:space="preserve">Abstract Title: </w:t>
      </w:r>
      <w:r w:rsidR="005D2A45" w:rsidRPr="00873D39">
        <w:rPr>
          <w:rFonts w:ascii="Times New Roman" w:eastAsia="MS PGothic" w:hAnsi="Times New Roman" w:cs="Times New Roman"/>
          <w:color w:val="000000"/>
          <w:sz w:val="28"/>
          <w:szCs w:val="28"/>
        </w:rPr>
        <w:t xml:space="preserve">Valuation of Air Pollution </w:t>
      </w:r>
      <w:proofErr w:type="gramStart"/>
      <w:r w:rsidR="005D2A45" w:rsidRPr="00873D39">
        <w:rPr>
          <w:rFonts w:ascii="Times New Roman" w:eastAsia="MS PGothic" w:hAnsi="Times New Roman" w:cs="Times New Roman"/>
          <w:color w:val="000000"/>
          <w:sz w:val="28"/>
          <w:szCs w:val="28"/>
        </w:rPr>
        <w:t>As</w:t>
      </w:r>
      <w:proofErr w:type="gramEnd"/>
      <w:r w:rsidR="005D2A45" w:rsidRPr="00873D39">
        <w:rPr>
          <w:rFonts w:ascii="Times New Roman" w:eastAsia="MS PGothic" w:hAnsi="Times New Roman" w:cs="Times New Roman"/>
          <w:color w:val="000000"/>
          <w:sz w:val="28"/>
          <w:szCs w:val="28"/>
        </w:rPr>
        <w:t xml:space="preserve"> The Correction to GDP in Industrial Manufacture in Jakarta 2015</w:t>
      </w:r>
    </w:p>
    <w:p w:rsidR="00F746CA" w:rsidRDefault="00F746CA" w:rsidP="00873D39">
      <w:pPr>
        <w:pStyle w:val="HTMLPreformatted"/>
        <w:spacing w:line="240" w:lineRule="atLeast"/>
        <w:jc w:val="center"/>
        <w:rPr>
          <w:rFonts w:ascii="Times New Roman" w:hAnsi="Times New Roman" w:cs="Times New Roman"/>
          <w:sz w:val="24"/>
          <w:u w:val="single"/>
        </w:rPr>
      </w:pPr>
    </w:p>
    <w:p w:rsidR="00DF04E3" w:rsidRPr="00873D39" w:rsidRDefault="005D2A45" w:rsidP="00873D39">
      <w:pPr>
        <w:pStyle w:val="HTMLPreformatted"/>
        <w:spacing w:line="240" w:lineRule="atLeast"/>
        <w:jc w:val="center"/>
        <w:rPr>
          <w:rFonts w:ascii="Times New Roman" w:hAnsi="Times New Roman" w:cs="Times New Roman"/>
          <w:sz w:val="24"/>
          <w:u w:val="single"/>
        </w:rPr>
      </w:pPr>
      <w:proofErr w:type="spellStart"/>
      <w:r w:rsidRPr="00873D39">
        <w:rPr>
          <w:rFonts w:ascii="Times New Roman" w:hAnsi="Times New Roman" w:cs="Times New Roman"/>
          <w:sz w:val="24"/>
          <w:u w:val="single"/>
        </w:rPr>
        <w:t>Irwan</w:t>
      </w:r>
      <w:proofErr w:type="spellEnd"/>
      <w:r w:rsidRPr="00873D39">
        <w:rPr>
          <w:rFonts w:ascii="Times New Roman" w:hAnsi="Times New Roman" w:cs="Times New Roman"/>
          <w:sz w:val="24"/>
          <w:u w:val="single"/>
        </w:rPr>
        <w:t xml:space="preserve"> </w:t>
      </w:r>
      <w:proofErr w:type="spellStart"/>
      <w:r w:rsidRPr="00873D39">
        <w:rPr>
          <w:rFonts w:ascii="Times New Roman" w:hAnsi="Times New Roman" w:cs="Times New Roman"/>
          <w:sz w:val="24"/>
          <w:u w:val="single"/>
        </w:rPr>
        <w:t>Sutisna</w:t>
      </w:r>
      <w:proofErr w:type="spellEnd"/>
    </w:p>
    <w:p w:rsidR="005D2A45" w:rsidRPr="00873D39" w:rsidRDefault="005D2A45" w:rsidP="00873D39">
      <w:pPr>
        <w:spacing w:after="0" w:line="240" w:lineRule="atLeast"/>
        <w:jc w:val="center"/>
        <w:rPr>
          <w:rFonts w:ascii="Times New Roman" w:hAnsi="Times New Roman" w:cs="Times New Roman"/>
          <w:lang w:val="sv-SE"/>
        </w:rPr>
      </w:pPr>
      <w:r w:rsidRPr="00873D39">
        <w:rPr>
          <w:rFonts w:ascii="Times New Roman" w:hAnsi="Times New Roman" w:cs="Times New Roman"/>
          <w:lang w:val="sv-SE"/>
        </w:rPr>
        <w:t>Quantitative Economics Methods and Models (QEM)</w:t>
      </w:r>
    </w:p>
    <w:p w:rsidR="005D2A45" w:rsidRPr="00873D39" w:rsidRDefault="005D2A45" w:rsidP="00873D39">
      <w:pPr>
        <w:spacing w:after="0" w:line="240" w:lineRule="atLeast"/>
        <w:jc w:val="center"/>
        <w:rPr>
          <w:rFonts w:ascii="Times New Roman" w:hAnsi="Times New Roman" w:cs="Times New Roman"/>
          <w:lang w:val="fi-FI"/>
        </w:rPr>
      </w:pPr>
      <w:r w:rsidRPr="00873D39">
        <w:rPr>
          <w:rFonts w:ascii="Times New Roman" w:hAnsi="Times New Roman" w:cs="Times New Roman"/>
          <w:lang w:val="fi-FI"/>
        </w:rPr>
        <w:t>Universite Paris 1 Pantheon Sorbonne</w:t>
      </w:r>
    </w:p>
    <w:p w:rsidR="0028059F" w:rsidRPr="00873D39" w:rsidRDefault="0028059F" w:rsidP="00873D39">
      <w:pPr>
        <w:pStyle w:val="HTMLPreformatted"/>
        <w:spacing w:line="240" w:lineRule="atLeast"/>
        <w:rPr>
          <w:rFonts w:ascii="Times New Roman" w:hAnsi="Times New Roman" w:cs="Times New Roman"/>
          <w:i/>
          <w:iCs/>
          <w:sz w:val="24"/>
          <w:vertAlign w:val="superscript"/>
        </w:rPr>
      </w:pPr>
    </w:p>
    <w:p w:rsidR="00DF04E3" w:rsidRDefault="00DF04E3" w:rsidP="00873D39">
      <w:pPr>
        <w:pStyle w:val="HTMLPreformatted"/>
        <w:spacing w:line="240" w:lineRule="atLeast"/>
        <w:rPr>
          <w:rFonts w:ascii="Times New Roman" w:hAnsi="Times New Roman" w:cs="Times New Roman"/>
          <w:i/>
          <w:iCs/>
          <w:sz w:val="24"/>
        </w:rPr>
      </w:pPr>
    </w:p>
    <w:p w:rsidR="00F746CA" w:rsidRPr="00873D39" w:rsidRDefault="00F746CA" w:rsidP="00873D39">
      <w:pPr>
        <w:pStyle w:val="HTMLPreformatted"/>
        <w:spacing w:line="240" w:lineRule="atLeast"/>
        <w:rPr>
          <w:rFonts w:ascii="Times New Roman" w:hAnsi="Times New Roman" w:cs="Times New Roman"/>
          <w:i/>
          <w:iCs/>
          <w:sz w:val="24"/>
        </w:rPr>
      </w:pPr>
    </w:p>
    <w:p w:rsidR="00DF04E3" w:rsidRPr="00873D39" w:rsidRDefault="00DF04E3" w:rsidP="00873D39">
      <w:pPr>
        <w:pStyle w:val="HTMLPreformatted"/>
        <w:tabs>
          <w:tab w:val="left" w:pos="4374"/>
        </w:tabs>
        <w:spacing w:line="240" w:lineRule="atLeast"/>
        <w:jc w:val="both"/>
        <w:rPr>
          <w:rFonts w:ascii="Times New Roman" w:hAnsi="Times New Roman" w:cs="Times New Roman"/>
          <w:sz w:val="24"/>
        </w:rPr>
      </w:pPr>
      <w:r w:rsidRPr="00873D39">
        <w:rPr>
          <w:rFonts w:ascii="Times New Roman" w:hAnsi="Times New Roman" w:cs="Times New Roman"/>
          <w:b/>
          <w:sz w:val="24"/>
        </w:rPr>
        <w:t>Abstract</w:t>
      </w:r>
    </w:p>
    <w:p w:rsidR="00F746CA" w:rsidRDefault="00F746CA" w:rsidP="00873D39">
      <w:pPr>
        <w:pStyle w:val="BodyText"/>
        <w:spacing w:line="240" w:lineRule="atLeast"/>
        <w:ind w:firstLine="708"/>
        <w:jc w:val="both"/>
        <w:rPr>
          <w:rFonts w:eastAsia="MS Mincho" w:cs="Times New Roman"/>
          <w:color w:val="000000"/>
          <w:lang w:val="pt-BR" w:eastAsia="ja-JP"/>
        </w:rPr>
      </w:pPr>
    </w:p>
    <w:p w:rsidR="005D2A45" w:rsidRPr="00873D39" w:rsidRDefault="005D2A45" w:rsidP="00873D39">
      <w:pPr>
        <w:pStyle w:val="BodyText"/>
        <w:spacing w:line="240" w:lineRule="atLeast"/>
        <w:ind w:firstLine="708"/>
        <w:jc w:val="both"/>
        <w:rPr>
          <w:rFonts w:eastAsia="MS Mincho" w:cs="Times New Roman"/>
          <w:color w:val="000000"/>
          <w:lang w:val="pt-BR" w:eastAsia="ja-JP"/>
        </w:rPr>
      </w:pPr>
      <w:r w:rsidRPr="00873D39">
        <w:rPr>
          <w:rFonts w:eastAsia="MS Mincho" w:cs="Times New Roman"/>
          <w:color w:val="000000"/>
          <w:lang w:val="pt-BR" w:eastAsia="ja-JP"/>
        </w:rPr>
        <w:t>Basically the use of GDP as an indicator of economic growth and analysis of prosperity level is still relevant but limited only for the short term but not for the long term. This is because in the GDP calculation does not involve the the environmental impact due to economic activity.</w:t>
      </w:r>
    </w:p>
    <w:p w:rsidR="005D2A45" w:rsidRPr="00873D39" w:rsidRDefault="005D2A45" w:rsidP="00873D39">
      <w:pPr>
        <w:pStyle w:val="BodyText"/>
        <w:spacing w:line="240" w:lineRule="atLeast"/>
        <w:jc w:val="both"/>
        <w:rPr>
          <w:rFonts w:eastAsia="MS Mincho" w:cs="Times New Roman"/>
          <w:color w:val="000000"/>
          <w:lang w:val="pt-BR" w:eastAsia="ja-JP"/>
        </w:rPr>
      </w:pPr>
      <w:r w:rsidRPr="00873D39">
        <w:rPr>
          <w:rFonts w:eastAsia="MS Mincho" w:cs="Times New Roman"/>
          <w:color w:val="000000"/>
          <w:lang w:val="pt-BR" w:eastAsia="ja-JP"/>
        </w:rPr>
        <w:t>This study aims to determine the magnitude of air pollution as the environmental correction and its proportion to the GDP of Jakarta in industrial manufacture sector in 2015. This correction is approach by the health cost and the loss of opportunity cost to earn the income (Forgone Earning).</w:t>
      </w:r>
    </w:p>
    <w:p w:rsidR="005D2A45" w:rsidRPr="00873D39" w:rsidRDefault="005D2A45" w:rsidP="00873D39">
      <w:pPr>
        <w:spacing w:after="0" w:line="240" w:lineRule="atLeast"/>
        <w:ind w:firstLine="708"/>
        <w:jc w:val="both"/>
        <w:rPr>
          <w:rFonts w:ascii="Times New Roman" w:hAnsi="Times New Roman" w:cs="Times New Roman"/>
          <w:lang w:val="pt-BR"/>
        </w:rPr>
      </w:pPr>
      <w:r w:rsidRPr="00873D39">
        <w:rPr>
          <w:rFonts w:ascii="Times New Roman" w:hAnsi="Times New Roman" w:cs="Times New Roman"/>
          <w:lang w:val="pt-BR"/>
        </w:rPr>
        <w:t xml:space="preserve">This study uses secondary data from the Central of Statistics Agency (BPS), Ministry of Environment and Health City Office in Jakarta Indonesia. Analytical techniques in this study are The Logistic Regression and Benefit Trasfer Method. </w:t>
      </w:r>
    </w:p>
    <w:p w:rsidR="005D2A45" w:rsidRPr="00873D39" w:rsidRDefault="005D2A45" w:rsidP="00873D39">
      <w:pPr>
        <w:pStyle w:val="BodyText"/>
        <w:spacing w:line="240" w:lineRule="atLeast"/>
        <w:ind w:firstLine="708"/>
        <w:jc w:val="both"/>
        <w:rPr>
          <w:rFonts w:eastAsia="MS Mincho" w:cs="Times New Roman"/>
          <w:color w:val="000000"/>
          <w:lang w:val="pt-BR" w:eastAsia="ja-JP"/>
        </w:rPr>
      </w:pPr>
      <w:r w:rsidRPr="00873D39">
        <w:rPr>
          <w:rFonts w:eastAsia="MS Mincho" w:cs="Times New Roman"/>
          <w:color w:val="000000"/>
          <w:lang w:val="pt-BR" w:eastAsia="ja-JP"/>
        </w:rPr>
        <w:t>From the logistic regression analysis, it was found that the increasing of Total Suspended Particulate concentration or dust with particle less than 10 micro-meter caused by the activity in industry manufacture had positive effect on the number of cases of Asthma, Bronchitis, Acute Respiratory Infections and Pneumonia. The increasing number of cases due to air pollution increases the number of restricted days which in turn leads to decreased productivity and loss of foregone earning.</w:t>
      </w:r>
    </w:p>
    <w:p w:rsidR="005D2A45" w:rsidRPr="00873D39" w:rsidRDefault="005D2A45" w:rsidP="00873D39">
      <w:pPr>
        <w:pStyle w:val="BodyText"/>
        <w:spacing w:line="240" w:lineRule="atLeast"/>
        <w:ind w:firstLine="708"/>
        <w:jc w:val="both"/>
        <w:rPr>
          <w:rFonts w:eastAsia="MS Mincho" w:cs="Times New Roman"/>
          <w:color w:val="000000"/>
          <w:lang w:val="pt-BR" w:eastAsia="ja-JP"/>
        </w:rPr>
      </w:pPr>
      <w:r w:rsidRPr="00873D39">
        <w:rPr>
          <w:rFonts w:eastAsia="MS Mincho" w:cs="Times New Roman"/>
          <w:color w:val="000000"/>
          <w:lang w:val="pt-BR" w:eastAsia="ja-JP"/>
        </w:rPr>
        <w:t>The result of valuation of air pollution in Jakarta 2015 amounted to Rp. 819.314.319.400 (equal to 54.620.954,63 Euro for 1 Euro = 15.000 Rupiah) or 0.298 percent of GDP of Jakarta in Industrial manufacture which is reach the total amount Rp 274.492.250.000.000 (equal to 18.299.483.333,33 Euro for 1 Euro = 15.000 rupiah) in 2015.</w:t>
      </w:r>
    </w:p>
    <w:p w:rsidR="005D2A45" w:rsidRPr="00873D39" w:rsidRDefault="005D2A45" w:rsidP="00873D39">
      <w:pPr>
        <w:spacing w:after="0" w:line="240" w:lineRule="atLeast"/>
        <w:ind w:firstLine="720"/>
        <w:jc w:val="both"/>
        <w:rPr>
          <w:rFonts w:ascii="Times New Roman" w:hAnsi="Times New Roman" w:cs="Times New Roman"/>
          <w:color w:val="000000"/>
        </w:rPr>
      </w:pPr>
      <w:r w:rsidRPr="00873D39">
        <w:rPr>
          <w:rFonts w:ascii="Times New Roman" w:eastAsia="MS Mincho" w:hAnsi="Times New Roman" w:cs="Times New Roman"/>
          <w:color w:val="000000"/>
          <w:lang w:val="pt-BR" w:eastAsia="ja-JP"/>
        </w:rPr>
        <w:t>From three factors that were analyzed the Total Suspeded Particle concentration factor which have positive and significant influence while two other factors are SO</w:t>
      </w:r>
      <w:r w:rsidRPr="00873D39">
        <w:rPr>
          <w:rFonts w:ascii="Times New Roman" w:eastAsia="MS Mincho" w:hAnsi="Times New Roman" w:cs="Times New Roman"/>
          <w:color w:val="000000"/>
          <w:vertAlign w:val="subscript"/>
          <w:lang w:val="pt-BR" w:eastAsia="ja-JP"/>
        </w:rPr>
        <w:t>2</w:t>
      </w:r>
      <w:r w:rsidRPr="00873D39">
        <w:rPr>
          <w:rFonts w:ascii="Times New Roman" w:eastAsia="MS Mincho" w:hAnsi="Times New Roman" w:cs="Times New Roman"/>
          <w:color w:val="000000"/>
          <w:lang w:val="pt-BR" w:eastAsia="ja-JP"/>
        </w:rPr>
        <w:t xml:space="preserve"> and NO</w:t>
      </w:r>
      <w:r w:rsidRPr="00873D39">
        <w:rPr>
          <w:rFonts w:ascii="Times New Roman" w:eastAsia="MS Mincho" w:hAnsi="Times New Roman" w:cs="Times New Roman"/>
          <w:color w:val="000000"/>
          <w:vertAlign w:val="subscript"/>
          <w:lang w:val="pt-BR" w:eastAsia="ja-JP"/>
        </w:rPr>
        <w:t>2</w:t>
      </w:r>
      <w:r w:rsidRPr="00873D39">
        <w:rPr>
          <w:rFonts w:ascii="Times New Roman" w:eastAsia="MS Mincho" w:hAnsi="Times New Roman" w:cs="Times New Roman"/>
          <w:color w:val="000000"/>
          <w:lang w:val="pt-BR" w:eastAsia="ja-JP"/>
        </w:rPr>
        <w:t xml:space="preserve"> not, this is because the concentration of these pollutions is still below the threshold. Negative impacts due to economic activity should be involved in the preparation of economic indicators so that the value of the resulting indicators become more relevant, for example Green GDP.</w:t>
      </w:r>
    </w:p>
    <w:p w:rsidR="002350BC" w:rsidRPr="00873D39" w:rsidRDefault="002350BC" w:rsidP="00873D39">
      <w:pPr>
        <w:pStyle w:val="HTMLPreformatted"/>
        <w:spacing w:line="240" w:lineRule="atLeast"/>
        <w:jc w:val="both"/>
        <w:rPr>
          <w:rFonts w:ascii="Times New Roman" w:hAnsi="Times New Roman" w:cs="Times New Roman"/>
          <w:sz w:val="24"/>
        </w:rPr>
      </w:pPr>
    </w:p>
    <w:p w:rsidR="0028059F" w:rsidRPr="00873D39" w:rsidRDefault="0028059F" w:rsidP="00873D39">
      <w:pPr>
        <w:pStyle w:val="HTMLPreformatted"/>
        <w:spacing w:line="240" w:lineRule="atLeast"/>
        <w:jc w:val="both"/>
        <w:rPr>
          <w:rFonts w:ascii="Times New Roman" w:hAnsi="Times New Roman" w:cs="Times New Roman"/>
          <w:sz w:val="24"/>
        </w:rPr>
      </w:pPr>
      <w:r w:rsidRPr="00873D39">
        <w:rPr>
          <w:rFonts w:ascii="Times New Roman" w:hAnsi="Times New Roman" w:cs="Times New Roman"/>
          <w:sz w:val="24"/>
        </w:rPr>
        <w:t>Keywords—</w:t>
      </w:r>
      <w:r w:rsidR="005D2A45" w:rsidRPr="00873D39">
        <w:rPr>
          <w:rFonts w:ascii="Times New Roman" w:hAnsi="Times New Roman" w:cs="Times New Roman"/>
          <w:i/>
          <w:sz w:val="24"/>
        </w:rPr>
        <w:t>Green GDP, Valuation, Pollution, Green Economy</w:t>
      </w:r>
    </w:p>
    <w:p w:rsidR="00DF04E3" w:rsidRPr="00873D39" w:rsidRDefault="00DF04E3" w:rsidP="00873D39">
      <w:pPr>
        <w:pStyle w:val="HTMLPreformatted"/>
        <w:spacing w:line="240" w:lineRule="atLeast"/>
        <w:jc w:val="both"/>
        <w:rPr>
          <w:rFonts w:ascii="Times New Roman" w:hAnsi="Times New Roman" w:cs="Times New Roman"/>
          <w:sz w:val="24"/>
        </w:rPr>
      </w:pPr>
    </w:p>
    <w:p w:rsidR="00DF04E3" w:rsidRPr="00873D39" w:rsidRDefault="00DF04E3" w:rsidP="00873D39">
      <w:pPr>
        <w:pStyle w:val="HTMLPreformatted"/>
        <w:spacing w:line="240" w:lineRule="atLeast"/>
        <w:jc w:val="both"/>
        <w:rPr>
          <w:rFonts w:ascii="Times New Roman" w:hAnsi="Times New Roman" w:cs="Times New Roman"/>
          <w:i/>
          <w:iCs/>
          <w:sz w:val="24"/>
        </w:rPr>
      </w:pPr>
    </w:p>
    <w:p w:rsidR="00873D39" w:rsidRDefault="00873D39" w:rsidP="00873D39">
      <w:pPr>
        <w:pStyle w:val="HTMLPreformatted"/>
        <w:spacing w:line="240" w:lineRule="atLeast"/>
        <w:jc w:val="both"/>
        <w:rPr>
          <w:rFonts w:ascii="Times New Roman" w:hAnsi="Times New Roman" w:cs="Times New Roman"/>
          <w:b/>
          <w:iCs/>
          <w:sz w:val="24"/>
        </w:rPr>
      </w:pPr>
    </w:p>
    <w:p w:rsidR="00F746CA" w:rsidRDefault="00F746CA" w:rsidP="00873D39">
      <w:pPr>
        <w:pStyle w:val="HTMLPreformatted"/>
        <w:spacing w:line="240" w:lineRule="atLeast"/>
        <w:jc w:val="both"/>
        <w:rPr>
          <w:rFonts w:ascii="Times New Roman" w:hAnsi="Times New Roman" w:cs="Times New Roman"/>
          <w:b/>
          <w:iCs/>
          <w:sz w:val="24"/>
        </w:rPr>
      </w:pPr>
    </w:p>
    <w:p w:rsidR="00F746CA" w:rsidRPr="00873D39" w:rsidRDefault="00F746CA" w:rsidP="00873D39">
      <w:pPr>
        <w:pStyle w:val="HTMLPreformatted"/>
        <w:spacing w:line="240" w:lineRule="atLeast"/>
        <w:jc w:val="both"/>
        <w:rPr>
          <w:rFonts w:ascii="Times New Roman" w:hAnsi="Times New Roman" w:cs="Times New Roman"/>
          <w:b/>
          <w:iCs/>
          <w:sz w:val="24"/>
        </w:rPr>
      </w:pPr>
    </w:p>
    <w:p w:rsidR="00873D39" w:rsidRPr="00873D39" w:rsidRDefault="00873D39" w:rsidP="00873D39">
      <w:pPr>
        <w:pStyle w:val="HTMLPreformatted"/>
        <w:spacing w:line="240" w:lineRule="atLeast"/>
        <w:jc w:val="both"/>
        <w:rPr>
          <w:rFonts w:ascii="Times New Roman" w:hAnsi="Times New Roman" w:cs="Times New Roman"/>
          <w:b/>
          <w:iCs/>
          <w:sz w:val="24"/>
        </w:rPr>
      </w:pPr>
    </w:p>
    <w:p w:rsidR="00873D39" w:rsidRPr="00873D39" w:rsidRDefault="00873D39" w:rsidP="00873D39">
      <w:pPr>
        <w:pStyle w:val="HTMLPreformatted"/>
        <w:spacing w:line="240" w:lineRule="atLeast"/>
        <w:jc w:val="both"/>
        <w:rPr>
          <w:rFonts w:ascii="Times New Roman" w:hAnsi="Times New Roman" w:cs="Times New Roman"/>
          <w:b/>
          <w:iCs/>
          <w:sz w:val="24"/>
        </w:rPr>
      </w:pPr>
    </w:p>
    <w:p w:rsidR="00873D39" w:rsidRPr="00873D39" w:rsidRDefault="00873D39" w:rsidP="00873D39">
      <w:pPr>
        <w:pStyle w:val="HTMLPreformatted"/>
        <w:spacing w:line="240" w:lineRule="atLeast"/>
        <w:jc w:val="both"/>
        <w:rPr>
          <w:rFonts w:ascii="Times New Roman" w:hAnsi="Times New Roman" w:cs="Times New Roman"/>
          <w:b/>
          <w:iCs/>
          <w:sz w:val="24"/>
        </w:rPr>
      </w:pPr>
    </w:p>
    <w:p w:rsidR="00DF04E3" w:rsidRPr="00873D39" w:rsidRDefault="0028059F" w:rsidP="00873D39">
      <w:pPr>
        <w:pStyle w:val="HTMLPreformatted"/>
        <w:spacing w:line="240" w:lineRule="atLeast"/>
        <w:jc w:val="both"/>
        <w:rPr>
          <w:rFonts w:ascii="Times New Roman" w:hAnsi="Times New Roman" w:cs="Times New Roman"/>
          <w:b/>
          <w:iCs/>
          <w:sz w:val="24"/>
        </w:rPr>
      </w:pPr>
      <w:r w:rsidRPr="00873D39">
        <w:rPr>
          <w:rFonts w:ascii="Times New Roman" w:hAnsi="Times New Roman" w:cs="Times New Roman"/>
          <w:b/>
          <w:iCs/>
          <w:sz w:val="24"/>
        </w:rPr>
        <w:lastRenderedPageBreak/>
        <w:t xml:space="preserve">Professional </w:t>
      </w:r>
      <w:r w:rsidR="00DF04E3" w:rsidRPr="00873D39">
        <w:rPr>
          <w:rFonts w:ascii="Times New Roman" w:hAnsi="Times New Roman" w:cs="Times New Roman"/>
          <w:b/>
          <w:iCs/>
          <w:sz w:val="24"/>
        </w:rPr>
        <w:t>Biography (100-150 words)</w:t>
      </w:r>
    </w:p>
    <w:p w:rsidR="00DF04E3" w:rsidRPr="00873D39" w:rsidRDefault="00DF04E3" w:rsidP="00873D39">
      <w:pPr>
        <w:pStyle w:val="HTMLPreformatted"/>
        <w:spacing w:line="240" w:lineRule="atLeast"/>
        <w:jc w:val="both"/>
        <w:rPr>
          <w:rFonts w:ascii="Times New Roman" w:hAnsi="Times New Roman" w:cs="Times New Roman"/>
          <w:b/>
          <w:iCs/>
          <w:sz w:val="24"/>
        </w:rPr>
      </w:pPr>
    </w:p>
    <w:p w:rsidR="00873D39" w:rsidRPr="00873D39" w:rsidRDefault="00873D39" w:rsidP="00873D39">
      <w:pPr>
        <w:pStyle w:val="HTMLPreformatted"/>
        <w:spacing w:line="240" w:lineRule="atLeast"/>
        <w:jc w:val="both"/>
        <w:rPr>
          <w:rFonts w:ascii="Times New Roman" w:hAnsi="Times New Roman" w:cs="Times New Roman"/>
          <w:iCs/>
          <w:sz w:val="24"/>
        </w:rPr>
      </w:pPr>
      <w:r w:rsidRPr="00873D39">
        <w:rPr>
          <w:rFonts w:ascii="Times New Roman" w:hAnsi="Times New Roman" w:cs="Times New Roman"/>
          <w:iCs/>
          <w:sz w:val="24"/>
        </w:rPr>
        <w:tab/>
      </w:r>
      <w:proofErr w:type="spellStart"/>
      <w:r w:rsidR="00FE48CB" w:rsidRPr="00873D39">
        <w:rPr>
          <w:rFonts w:ascii="Times New Roman" w:hAnsi="Times New Roman" w:cs="Times New Roman"/>
          <w:iCs/>
          <w:sz w:val="24"/>
        </w:rPr>
        <w:t>Irwan</w:t>
      </w:r>
      <w:proofErr w:type="spellEnd"/>
      <w:r w:rsidR="00FE48CB" w:rsidRPr="00873D39">
        <w:rPr>
          <w:rFonts w:ascii="Times New Roman" w:hAnsi="Times New Roman" w:cs="Times New Roman"/>
          <w:iCs/>
          <w:sz w:val="24"/>
        </w:rPr>
        <w:t xml:space="preserve"> </w:t>
      </w:r>
      <w:proofErr w:type="spellStart"/>
      <w:r w:rsidR="00FE48CB" w:rsidRPr="00873D39">
        <w:rPr>
          <w:rFonts w:ascii="Times New Roman" w:hAnsi="Times New Roman" w:cs="Times New Roman"/>
          <w:iCs/>
          <w:sz w:val="24"/>
        </w:rPr>
        <w:t>Sutisna</w:t>
      </w:r>
      <w:proofErr w:type="spellEnd"/>
      <w:r w:rsidR="00DF04E3" w:rsidRPr="00873D39">
        <w:rPr>
          <w:rFonts w:ascii="Times New Roman" w:hAnsi="Times New Roman" w:cs="Times New Roman"/>
          <w:iCs/>
          <w:sz w:val="24"/>
        </w:rPr>
        <w:t xml:space="preserve"> has completed his </w:t>
      </w:r>
      <w:r w:rsidR="00FE48CB" w:rsidRPr="00873D39">
        <w:rPr>
          <w:rFonts w:ascii="Times New Roman" w:hAnsi="Times New Roman" w:cs="Times New Roman"/>
          <w:iCs/>
          <w:sz w:val="24"/>
        </w:rPr>
        <w:t>bachelor degree in The Institute of Statistics Jakarta</w:t>
      </w:r>
      <w:r w:rsidRPr="00873D39">
        <w:rPr>
          <w:rFonts w:ascii="Times New Roman" w:hAnsi="Times New Roman" w:cs="Times New Roman"/>
          <w:iCs/>
          <w:sz w:val="24"/>
        </w:rPr>
        <w:t xml:space="preserve"> with concentration in Statistical Economics. He got full scholarship from the Indonesia government to accomplish his education and hired as government officer once after he finished his bachelor degree.</w:t>
      </w:r>
    </w:p>
    <w:p w:rsidR="00873D39" w:rsidRPr="00873D39" w:rsidRDefault="00873D39" w:rsidP="00873D39">
      <w:pPr>
        <w:pStyle w:val="HTMLPreformatted"/>
        <w:spacing w:line="240" w:lineRule="atLeast"/>
        <w:jc w:val="both"/>
        <w:rPr>
          <w:rFonts w:ascii="Times New Roman" w:hAnsi="Times New Roman" w:cs="Times New Roman"/>
          <w:iCs/>
          <w:sz w:val="24"/>
        </w:rPr>
      </w:pPr>
      <w:r w:rsidRPr="00873D39">
        <w:rPr>
          <w:rFonts w:ascii="Times New Roman" w:hAnsi="Times New Roman" w:cs="Times New Roman"/>
          <w:iCs/>
          <w:sz w:val="24"/>
        </w:rPr>
        <w:t xml:space="preserve"> </w:t>
      </w:r>
      <w:r w:rsidRPr="00873D39">
        <w:rPr>
          <w:rFonts w:ascii="Times New Roman" w:hAnsi="Times New Roman" w:cs="Times New Roman"/>
          <w:iCs/>
          <w:sz w:val="24"/>
        </w:rPr>
        <w:tab/>
        <w:t>He has been working in The Statistic Agency of Republic Indonesia for 5 years as (the last position) Head of Statistical Production. Now he is study-leavin</w:t>
      </w:r>
      <w:bookmarkStart w:id="0" w:name="_GoBack"/>
      <w:bookmarkEnd w:id="0"/>
      <w:r w:rsidRPr="00873D39">
        <w:rPr>
          <w:rFonts w:ascii="Times New Roman" w:hAnsi="Times New Roman" w:cs="Times New Roman"/>
          <w:iCs/>
          <w:sz w:val="24"/>
        </w:rPr>
        <w:t xml:space="preserve">g from his job in Statistic Agency of Republic Indonesia and registered as joint master QEM student in </w:t>
      </w:r>
      <w:proofErr w:type="spellStart"/>
      <w:r w:rsidRPr="00873D39">
        <w:rPr>
          <w:rFonts w:ascii="Times New Roman" w:hAnsi="Times New Roman" w:cs="Times New Roman"/>
          <w:iCs/>
          <w:sz w:val="24"/>
        </w:rPr>
        <w:t>Universite</w:t>
      </w:r>
      <w:proofErr w:type="spellEnd"/>
      <w:r w:rsidRPr="00873D39">
        <w:rPr>
          <w:rFonts w:ascii="Times New Roman" w:hAnsi="Times New Roman" w:cs="Times New Roman"/>
          <w:iCs/>
          <w:sz w:val="24"/>
        </w:rPr>
        <w:t xml:space="preserve"> Paris 1 Pantheon Sorbonne with </w:t>
      </w:r>
      <w:proofErr w:type="spellStart"/>
      <w:r w:rsidRPr="00873D39">
        <w:rPr>
          <w:rFonts w:ascii="Times New Roman" w:hAnsi="Times New Roman" w:cs="Times New Roman"/>
          <w:iCs/>
          <w:sz w:val="24"/>
        </w:rPr>
        <w:t>Universitat</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Autonoma</w:t>
      </w:r>
      <w:proofErr w:type="spellEnd"/>
      <w:r w:rsidRPr="00873D39">
        <w:rPr>
          <w:rFonts w:ascii="Times New Roman" w:hAnsi="Times New Roman" w:cs="Times New Roman"/>
          <w:iCs/>
          <w:sz w:val="24"/>
        </w:rPr>
        <w:t xml:space="preserve"> de Barcelona, </w:t>
      </w:r>
      <w:proofErr w:type="spellStart"/>
      <w:r w:rsidRPr="00873D39">
        <w:rPr>
          <w:rFonts w:ascii="Times New Roman" w:hAnsi="Times New Roman" w:cs="Times New Roman"/>
          <w:iCs/>
          <w:sz w:val="24"/>
        </w:rPr>
        <w:t>Universita</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Ca’Foscari</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Venezia</w:t>
      </w:r>
      <w:proofErr w:type="spellEnd"/>
      <w:r w:rsidRPr="00873D39">
        <w:rPr>
          <w:rFonts w:ascii="Times New Roman" w:hAnsi="Times New Roman" w:cs="Times New Roman"/>
          <w:iCs/>
          <w:sz w:val="24"/>
        </w:rPr>
        <w:t xml:space="preserve"> and University of Bielefeld Germany.</w:t>
      </w:r>
    </w:p>
    <w:p w:rsidR="00B3082B" w:rsidRPr="00873D39" w:rsidRDefault="00B3082B" w:rsidP="00873D39">
      <w:pPr>
        <w:pStyle w:val="HTMLPreformatted"/>
        <w:spacing w:line="240" w:lineRule="atLeast"/>
        <w:jc w:val="both"/>
        <w:rPr>
          <w:rFonts w:ascii="Times New Roman" w:hAnsi="Times New Roman" w:cs="Times New Roman"/>
          <w:iCs/>
          <w:sz w:val="24"/>
        </w:rPr>
      </w:pPr>
    </w:p>
    <w:p w:rsidR="00B3082B" w:rsidRPr="00873D39" w:rsidRDefault="00B3082B" w:rsidP="00873D39">
      <w:pPr>
        <w:pStyle w:val="HTMLPreformatted"/>
        <w:spacing w:line="240" w:lineRule="atLeast"/>
        <w:jc w:val="both"/>
        <w:rPr>
          <w:rFonts w:ascii="Times New Roman" w:hAnsi="Times New Roman" w:cs="Times New Roman"/>
          <w:iCs/>
          <w:sz w:val="24"/>
        </w:rPr>
      </w:pPr>
    </w:p>
    <w:p w:rsidR="003803D1" w:rsidRPr="00873D39" w:rsidRDefault="003803D1" w:rsidP="00873D39">
      <w:pPr>
        <w:pStyle w:val="HTMLPreformatted"/>
        <w:spacing w:line="240" w:lineRule="atLeast"/>
        <w:jc w:val="both"/>
        <w:rPr>
          <w:rFonts w:ascii="Times New Roman" w:hAnsi="Times New Roman" w:cs="Times New Roman"/>
          <w:b/>
          <w:iCs/>
          <w:sz w:val="24"/>
        </w:rPr>
      </w:pPr>
      <w:r w:rsidRPr="00873D39">
        <w:rPr>
          <w:rFonts w:ascii="Times New Roman" w:hAnsi="Times New Roman" w:cs="Times New Roman"/>
          <w:b/>
          <w:iCs/>
          <w:sz w:val="24"/>
        </w:rPr>
        <w:t>Recent Publications (up to 5)</w:t>
      </w:r>
    </w:p>
    <w:p w:rsidR="003803D1" w:rsidRPr="00873D39" w:rsidRDefault="003803D1" w:rsidP="00873D39">
      <w:pPr>
        <w:pStyle w:val="HTMLPreformatted"/>
        <w:spacing w:line="240" w:lineRule="atLeast"/>
        <w:jc w:val="both"/>
        <w:rPr>
          <w:rFonts w:ascii="Times New Roman" w:hAnsi="Times New Roman" w:cs="Times New Roman"/>
          <w:iCs/>
          <w:sz w:val="24"/>
        </w:rPr>
      </w:pPr>
    </w:p>
    <w:p w:rsidR="003803D1" w:rsidRPr="00873D39" w:rsidRDefault="005D2A45" w:rsidP="00873D39">
      <w:pPr>
        <w:pStyle w:val="HTMLPreformatted"/>
        <w:numPr>
          <w:ilvl w:val="0"/>
          <w:numId w:val="1"/>
        </w:numPr>
        <w:spacing w:line="240" w:lineRule="atLeast"/>
        <w:jc w:val="both"/>
        <w:rPr>
          <w:rFonts w:ascii="Times New Roman" w:hAnsi="Times New Roman" w:cs="Times New Roman"/>
          <w:iCs/>
          <w:sz w:val="24"/>
        </w:rPr>
      </w:pPr>
      <w:proofErr w:type="spellStart"/>
      <w:r w:rsidRPr="00873D39">
        <w:rPr>
          <w:rFonts w:ascii="Times New Roman" w:hAnsi="Times New Roman" w:cs="Times New Roman"/>
          <w:iCs/>
          <w:sz w:val="24"/>
        </w:rPr>
        <w:t>Sutisna</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Irwan</w:t>
      </w:r>
      <w:proofErr w:type="spellEnd"/>
      <w:r w:rsidR="003803D1" w:rsidRPr="00873D39">
        <w:rPr>
          <w:rFonts w:ascii="Times New Roman" w:hAnsi="Times New Roman" w:cs="Times New Roman"/>
          <w:iCs/>
          <w:sz w:val="24"/>
        </w:rPr>
        <w:t xml:space="preserve"> (20</w:t>
      </w:r>
      <w:r w:rsidRPr="00873D39">
        <w:rPr>
          <w:rFonts w:ascii="Times New Roman" w:hAnsi="Times New Roman" w:cs="Times New Roman"/>
          <w:iCs/>
          <w:sz w:val="24"/>
        </w:rPr>
        <w:t>11</w:t>
      </w:r>
      <w:r w:rsidR="003803D1" w:rsidRPr="00873D39">
        <w:rPr>
          <w:rFonts w:ascii="Times New Roman" w:hAnsi="Times New Roman" w:cs="Times New Roman"/>
          <w:iCs/>
          <w:sz w:val="24"/>
        </w:rPr>
        <w:t xml:space="preserve">) </w:t>
      </w:r>
      <w:proofErr w:type="spellStart"/>
      <w:r w:rsidRPr="00873D39">
        <w:rPr>
          <w:rFonts w:ascii="Times New Roman" w:hAnsi="Times New Roman" w:cs="Times New Roman"/>
          <w:i/>
          <w:iCs/>
          <w:sz w:val="24"/>
        </w:rPr>
        <w:t>Lahan</w:t>
      </w:r>
      <w:proofErr w:type="spellEnd"/>
      <w:r w:rsidRPr="00873D39">
        <w:rPr>
          <w:rFonts w:ascii="Times New Roman" w:hAnsi="Times New Roman" w:cs="Times New Roman"/>
          <w:i/>
          <w:iCs/>
          <w:sz w:val="24"/>
        </w:rPr>
        <w:t xml:space="preserve"> &amp; </w:t>
      </w:r>
      <w:proofErr w:type="spellStart"/>
      <w:r w:rsidRPr="00873D39">
        <w:rPr>
          <w:rFonts w:ascii="Times New Roman" w:hAnsi="Times New Roman" w:cs="Times New Roman"/>
          <w:i/>
          <w:iCs/>
          <w:sz w:val="24"/>
        </w:rPr>
        <w:t>Penggunaanya</w:t>
      </w:r>
      <w:proofErr w:type="spellEnd"/>
      <w:r w:rsidRPr="00873D39">
        <w:rPr>
          <w:rFonts w:ascii="Times New Roman" w:hAnsi="Times New Roman" w:cs="Times New Roman"/>
          <w:iCs/>
          <w:sz w:val="24"/>
        </w:rPr>
        <w:t xml:space="preserve"> (Land and Its Usage)</w:t>
      </w:r>
      <w:r w:rsidR="003803D1" w:rsidRPr="00873D39">
        <w:rPr>
          <w:rFonts w:ascii="Times New Roman" w:hAnsi="Times New Roman" w:cs="Times New Roman"/>
          <w:iCs/>
          <w:sz w:val="24"/>
        </w:rPr>
        <w:t xml:space="preserve">. </w:t>
      </w:r>
      <w:r w:rsidRPr="00873D39">
        <w:rPr>
          <w:rFonts w:ascii="Times New Roman" w:hAnsi="Times New Roman" w:cs="Times New Roman"/>
          <w:iCs/>
          <w:sz w:val="24"/>
        </w:rPr>
        <w:t>Statistical Agency of Republic Indonesia</w:t>
      </w:r>
      <w:r w:rsidR="00FE48CB" w:rsidRPr="00873D39">
        <w:rPr>
          <w:rFonts w:ascii="Times New Roman" w:hAnsi="Times New Roman" w:cs="Times New Roman"/>
          <w:iCs/>
          <w:sz w:val="24"/>
        </w:rPr>
        <w:t>.</w:t>
      </w:r>
    </w:p>
    <w:p w:rsidR="003803D1" w:rsidRPr="00873D39" w:rsidRDefault="005D2A45" w:rsidP="00873D39">
      <w:pPr>
        <w:pStyle w:val="HTMLPreformatted"/>
        <w:numPr>
          <w:ilvl w:val="0"/>
          <w:numId w:val="1"/>
        </w:numPr>
        <w:spacing w:line="240" w:lineRule="atLeast"/>
        <w:jc w:val="both"/>
        <w:rPr>
          <w:rFonts w:ascii="Times New Roman" w:hAnsi="Times New Roman" w:cs="Times New Roman"/>
          <w:iCs/>
          <w:sz w:val="24"/>
        </w:rPr>
      </w:pPr>
      <w:proofErr w:type="spellStart"/>
      <w:r w:rsidRPr="00873D39">
        <w:rPr>
          <w:rFonts w:ascii="Times New Roman" w:hAnsi="Times New Roman" w:cs="Times New Roman"/>
          <w:iCs/>
          <w:sz w:val="24"/>
        </w:rPr>
        <w:t>Sutisna</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Irwan</w:t>
      </w:r>
      <w:proofErr w:type="spellEnd"/>
      <w:r w:rsidR="003803D1" w:rsidRPr="00873D39">
        <w:rPr>
          <w:rFonts w:ascii="Times New Roman" w:hAnsi="Times New Roman" w:cs="Times New Roman"/>
          <w:iCs/>
          <w:sz w:val="24"/>
        </w:rPr>
        <w:t xml:space="preserve"> (20</w:t>
      </w:r>
      <w:r w:rsidRPr="00873D39">
        <w:rPr>
          <w:rFonts w:ascii="Times New Roman" w:hAnsi="Times New Roman" w:cs="Times New Roman"/>
          <w:iCs/>
          <w:sz w:val="24"/>
        </w:rPr>
        <w:t>12</w:t>
      </w:r>
      <w:r w:rsidR="003803D1" w:rsidRPr="00873D39">
        <w:rPr>
          <w:rFonts w:ascii="Times New Roman" w:hAnsi="Times New Roman" w:cs="Times New Roman"/>
          <w:iCs/>
          <w:sz w:val="24"/>
        </w:rPr>
        <w:t xml:space="preserve">) </w:t>
      </w:r>
      <w:proofErr w:type="spellStart"/>
      <w:r w:rsidRPr="00873D39">
        <w:rPr>
          <w:rFonts w:ascii="Times New Roman" w:hAnsi="Times New Roman" w:cs="Times New Roman"/>
          <w:i/>
          <w:iCs/>
          <w:sz w:val="24"/>
        </w:rPr>
        <w:t>Tanaman</w:t>
      </w:r>
      <w:proofErr w:type="spellEnd"/>
      <w:r w:rsidRPr="00873D39">
        <w:rPr>
          <w:rFonts w:ascii="Times New Roman" w:hAnsi="Times New Roman" w:cs="Times New Roman"/>
          <w:i/>
          <w:iCs/>
          <w:sz w:val="24"/>
        </w:rPr>
        <w:t xml:space="preserve"> </w:t>
      </w:r>
      <w:proofErr w:type="spellStart"/>
      <w:r w:rsidRPr="00873D39">
        <w:rPr>
          <w:rFonts w:ascii="Times New Roman" w:hAnsi="Times New Roman" w:cs="Times New Roman"/>
          <w:i/>
          <w:iCs/>
          <w:sz w:val="24"/>
        </w:rPr>
        <w:t>Pangan</w:t>
      </w:r>
      <w:proofErr w:type="spellEnd"/>
      <w:r w:rsidRPr="00873D39">
        <w:rPr>
          <w:rFonts w:ascii="Times New Roman" w:hAnsi="Times New Roman" w:cs="Times New Roman"/>
          <w:i/>
          <w:iCs/>
          <w:sz w:val="24"/>
        </w:rPr>
        <w:t xml:space="preserve"> </w:t>
      </w:r>
      <w:r w:rsidR="00FE48CB" w:rsidRPr="00873D39">
        <w:rPr>
          <w:rFonts w:ascii="Times New Roman" w:hAnsi="Times New Roman" w:cs="Times New Roman"/>
          <w:i/>
          <w:iCs/>
          <w:sz w:val="24"/>
        </w:rPr>
        <w:t xml:space="preserve">di </w:t>
      </w:r>
      <w:proofErr w:type="spellStart"/>
      <w:r w:rsidR="00FE48CB" w:rsidRPr="00873D39">
        <w:rPr>
          <w:rFonts w:ascii="Times New Roman" w:hAnsi="Times New Roman" w:cs="Times New Roman"/>
          <w:i/>
          <w:iCs/>
          <w:sz w:val="24"/>
        </w:rPr>
        <w:t>Kabupaten</w:t>
      </w:r>
      <w:proofErr w:type="spellEnd"/>
      <w:r w:rsidR="00FE48CB" w:rsidRPr="00873D39">
        <w:rPr>
          <w:rFonts w:ascii="Times New Roman" w:hAnsi="Times New Roman" w:cs="Times New Roman"/>
          <w:i/>
          <w:iCs/>
          <w:sz w:val="24"/>
        </w:rPr>
        <w:t xml:space="preserve"> </w:t>
      </w:r>
      <w:proofErr w:type="spellStart"/>
      <w:r w:rsidR="00FE48CB" w:rsidRPr="00873D39">
        <w:rPr>
          <w:rFonts w:ascii="Times New Roman" w:hAnsi="Times New Roman" w:cs="Times New Roman"/>
          <w:i/>
          <w:iCs/>
          <w:sz w:val="24"/>
        </w:rPr>
        <w:t>Majene</w:t>
      </w:r>
      <w:proofErr w:type="spellEnd"/>
      <w:r w:rsidR="00FE48CB" w:rsidRPr="00873D39">
        <w:rPr>
          <w:rFonts w:ascii="Times New Roman" w:hAnsi="Times New Roman" w:cs="Times New Roman"/>
          <w:iCs/>
          <w:sz w:val="24"/>
        </w:rPr>
        <w:t xml:space="preserve"> </w:t>
      </w:r>
      <w:r w:rsidRPr="00873D39">
        <w:rPr>
          <w:rFonts w:ascii="Times New Roman" w:hAnsi="Times New Roman" w:cs="Times New Roman"/>
          <w:iCs/>
          <w:sz w:val="24"/>
        </w:rPr>
        <w:t>(</w:t>
      </w:r>
      <w:r w:rsidR="00FE48CB" w:rsidRPr="00873D39">
        <w:rPr>
          <w:rFonts w:ascii="Times New Roman" w:hAnsi="Times New Roman" w:cs="Times New Roman"/>
          <w:iCs/>
          <w:sz w:val="24"/>
        </w:rPr>
        <w:t xml:space="preserve">The Crops Harvest in </w:t>
      </w:r>
      <w:proofErr w:type="spellStart"/>
      <w:r w:rsidR="00FE48CB" w:rsidRPr="00873D39">
        <w:rPr>
          <w:rFonts w:ascii="Times New Roman" w:hAnsi="Times New Roman" w:cs="Times New Roman"/>
          <w:iCs/>
          <w:sz w:val="24"/>
        </w:rPr>
        <w:t>Majene</w:t>
      </w:r>
      <w:proofErr w:type="spellEnd"/>
      <w:r w:rsidR="00FE48CB" w:rsidRPr="00873D39">
        <w:rPr>
          <w:rFonts w:ascii="Times New Roman" w:hAnsi="Times New Roman" w:cs="Times New Roman"/>
          <w:iCs/>
          <w:sz w:val="24"/>
        </w:rPr>
        <w:t xml:space="preserve"> Regency)</w:t>
      </w:r>
      <w:r w:rsidR="003803D1" w:rsidRPr="00873D39">
        <w:rPr>
          <w:rFonts w:ascii="Times New Roman" w:hAnsi="Times New Roman" w:cs="Times New Roman"/>
          <w:iCs/>
          <w:sz w:val="24"/>
        </w:rPr>
        <w:t>.</w:t>
      </w:r>
      <w:r w:rsidR="00FE48CB" w:rsidRPr="00873D39">
        <w:rPr>
          <w:rFonts w:ascii="Times New Roman" w:hAnsi="Times New Roman" w:cs="Times New Roman"/>
          <w:iCs/>
          <w:sz w:val="24"/>
        </w:rPr>
        <w:t xml:space="preserve"> </w:t>
      </w:r>
      <w:r w:rsidR="00FE48CB" w:rsidRPr="00873D39">
        <w:rPr>
          <w:rFonts w:ascii="Times New Roman" w:hAnsi="Times New Roman" w:cs="Times New Roman"/>
          <w:iCs/>
          <w:sz w:val="24"/>
        </w:rPr>
        <w:t>Statistical Agency of Republic Indonesia</w:t>
      </w:r>
      <w:r w:rsidR="00FE48CB" w:rsidRPr="00873D39">
        <w:rPr>
          <w:rFonts w:ascii="Times New Roman" w:hAnsi="Times New Roman" w:cs="Times New Roman"/>
          <w:iCs/>
          <w:sz w:val="24"/>
        </w:rPr>
        <w:t>.</w:t>
      </w:r>
    </w:p>
    <w:p w:rsidR="003803D1" w:rsidRPr="00873D39" w:rsidRDefault="00FE48CB" w:rsidP="00873D39">
      <w:pPr>
        <w:pStyle w:val="HTMLPreformatted"/>
        <w:numPr>
          <w:ilvl w:val="0"/>
          <w:numId w:val="1"/>
        </w:numPr>
        <w:spacing w:line="240" w:lineRule="atLeast"/>
        <w:jc w:val="both"/>
        <w:rPr>
          <w:rFonts w:ascii="Times New Roman" w:hAnsi="Times New Roman" w:cs="Times New Roman"/>
          <w:iCs/>
          <w:sz w:val="24"/>
        </w:rPr>
      </w:pPr>
      <w:proofErr w:type="spellStart"/>
      <w:r w:rsidRPr="00873D39">
        <w:rPr>
          <w:rFonts w:ascii="Times New Roman" w:hAnsi="Times New Roman" w:cs="Times New Roman"/>
          <w:iCs/>
          <w:sz w:val="24"/>
        </w:rPr>
        <w:t>Sutisna</w:t>
      </w:r>
      <w:proofErr w:type="gramStart"/>
      <w:r w:rsidRPr="00873D39">
        <w:rPr>
          <w:rFonts w:ascii="Times New Roman" w:hAnsi="Times New Roman" w:cs="Times New Roman"/>
          <w:iCs/>
          <w:sz w:val="24"/>
        </w:rPr>
        <w:t>,Irwan</w:t>
      </w:r>
      <w:proofErr w:type="spellEnd"/>
      <w:proofErr w:type="gramEnd"/>
      <w:r w:rsidRPr="00873D39">
        <w:rPr>
          <w:rFonts w:ascii="Times New Roman" w:hAnsi="Times New Roman" w:cs="Times New Roman"/>
          <w:iCs/>
          <w:sz w:val="24"/>
        </w:rPr>
        <w:t xml:space="preserve"> </w:t>
      </w:r>
      <w:r w:rsidR="003803D1" w:rsidRPr="00873D39">
        <w:rPr>
          <w:rFonts w:ascii="Times New Roman" w:hAnsi="Times New Roman" w:cs="Times New Roman"/>
          <w:iCs/>
          <w:sz w:val="24"/>
        </w:rPr>
        <w:t>(20</w:t>
      </w:r>
      <w:r w:rsidRPr="00873D39">
        <w:rPr>
          <w:rFonts w:ascii="Times New Roman" w:hAnsi="Times New Roman" w:cs="Times New Roman"/>
          <w:iCs/>
          <w:sz w:val="24"/>
        </w:rPr>
        <w:t>12</w:t>
      </w:r>
      <w:r w:rsidR="003803D1" w:rsidRPr="00873D39">
        <w:rPr>
          <w:rFonts w:ascii="Times New Roman" w:hAnsi="Times New Roman" w:cs="Times New Roman"/>
          <w:iCs/>
          <w:sz w:val="24"/>
        </w:rPr>
        <w:t>)</w:t>
      </w:r>
      <w:r w:rsidRPr="00873D39">
        <w:rPr>
          <w:rFonts w:ascii="Times New Roman" w:hAnsi="Times New Roman" w:cs="Times New Roman"/>
          <w:iCs/>
          <w:sz w:val="24"/>
        </w:rPr>
        <w:t xml:space="preserve"> </w:t>
      </w:r>
      <w:proofErr w:type="spellStart"/>
      <w:r w:rsidRPr="00873D39">
        <w:rPr>
          <w:rFonts w:ascii="Times New Roman" w:hAnsi="Times New Roman" w:cs="Times New Roman"/>
          <w:i/>
          <w:iCs/>
          <w:sz w:val="24"/>
        </w:rPr>
        <w:t>Hortikultura</w:t>
      </w:r>
      <w:proofErr w:type="spellEnd"/>
      <w:r w:rsidRPr="00873D39">
        <w:rPr>
          <w:rFonts w:ascii="Times New Roman" w:hAnsi="Times New Roman" w:cs="Times New Roman"/>
          <w:i/>
          <w:iCs/>
          <w:sz w:val="24"/>
        </w:rPr>
        <w:t xml:space="preserve"> di </w:t>
      </w:r>
      <w:proofErr w:type="spellStart"/>
      <w:r w:rsidRPr="00873D39">
        <w:rPr>
          <w:rFonts w:ascii="Times New Roman" w:hAnsi="Times New Roman" w:cs="Times New Roman"/>
          <w:i/>
          <w:iCs/>
          <w:sz w:val="24"/>
        </w:rPr>
        <w:t>Kabupaten</w:t>
      </w:r>
      <w:proofErr w:type="spellEnd"/>
      <w:r w:rsidRPr="00873D39">
        <w:rPr>
          <w:rFonts w:ascii="Times New Roman" w:hAnsi="Times New Roman" w:cs="Times New Roman"/>
          <w:i/>
          <w:iCs/>
          <w:sz w:val="24"/>
        </w:rPr>
        <w:t xml:space="preserve"> </w:t>
      </w:r>
      <w:proofErr w:type="spellStart"/>
      <w:r w:rsidRPr="00873D39">
        <w:rPr>
          <w:rFonts w:ascii="Times New Roman" w:hAnsi="Times New Roman" w:cs="Times New Roman"/>
          <w:i/>
          <w:iCs/>
          <w:sz w:val="24"/>
        </w:rPr>
        <w:t>Majene</w:t>
      </w:r>
      <w:proofErr w:type="spellEnd"/>
      <w:r w:rsidRPr="00873D39">
        <w:rPr>
          <w:rFonts w:ascii="Times New Roman" w:hAnsi="Times New Roman" w:cs="Times New Roman"/>
          <w:iCs/>
          <w:sz w:val="24"/>
        </w:rPr>
        <w:t xml:space="preserve"> (The Horticulture in </w:t>
      </w:r>
      <w:proofErr w:type="spellStart"/>
      <w:r w:rsidRPr="00873D39">
        <w:rPr>
          <w:rFonts w:ascii="Times New Roman" w:hAnsi="Times New Roman" w:cs="Times New Roman"/>
          <w:iCs/>
          <w:sz w:val="24"/>
        </w:rPr>
        <w:t>Majene</w:t>
      </w:r>
      <w:proofErr w:type="spellEnd"/>
      <w:r w:rsidRPr="00873D39">
        <w:rPr>
          <w:rFonts w:ascii="Times New Roman" w:hAnsi="Times New Roman" w:cs="Times New Roman"/>
          <w:iCs/>
          <w:sz w:val="24"/>
        </w:rPr>
        <w:t xml:space="preserve"> Regency). </w:t>
      </w:r>
      <w:r w:rsidRPr="00873D39">
        <w:rPr>
          <w:rFonts w:ascii="Times New Roman" w:hAnsi="Times New Roman" w:cs="Times New Roman"/>
          <w:iCs/>
          <w:sz w:val="24"/>
        </w:rPr>
        <w:t>Statistical Agency of Republic Indonesia</w:t>
      </w:r>
      <w:r w:rsidRPr="00873D39">
        <w:rPr>
          <w:rFonts w:ascii="Times New Roman" w:hAnsi="Times New Roman" w:cs="Times New Roman"/>
          <w:iCs/>
          <w:sz w:val="24"/>
        </w:rPr>
        <w:t>.</w:t>
      </w:r>
    </w:p>
    <w:p w:rsidR="00FE48CB" w:rsidRPr="00873D39" w:rsidRDefault="00FE48CB" w:rsidP="00873D39">
      <w:pPr>
        <w:pStyle w:val="HTMLPreformatted"/>
        <w:numPr>
          <w:ilvl w:val="0"/>
          <w:numId w:val="1"/>
        </w:numPr>
        <w:spacing w:line="240" w:lineRule="atLeast"/>
        <w:jc w:val="both"/>
        <w:rPr>
          <w:rFonts w:ascii="Times New Roman" w:hAnsi="Times New Roman" w:cs="Times New Roman"/>
          <w:iCs/>
          <w:sz w:val="24"/>
        </w:rPr>
      </w:pPr>
      <w:proofErr w:type="spellStart"/>
      <w:r w:rsidRPr="00873D39">
        <w:rPr>
          <w:rFonts w:ascii="Times New Roman" w:hAnsi="Times New Roman" w:cs="Times New Roman"/>
          <w:iCs/>
          <w:sz w:val="24"/>
        </w:rPr>
        <w:t>Sutisna</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Irwan</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Supardi</w:t>
      </w:r>
      <w:proofErr w:type="spellEnd"/>
      <w:r w:rsidRPr="00873D39">
        <w:rPr>
          <w:rFonts w:ascii="Times New Roman" w:hAnsi="Times New Roman" w:cs="Times New Roman"/>
          <w:iCs/>
          <w:sz w:val="24"/>
        </w:rPr>
        <w:t xml:space="preserve"> (2014) </w:t>
      </w:r>
      <w:proofErr w:type="spellStart"/>
      <w:r w:rsidRPr="00C33EDA">
        <w:rPr>
          <w:rFonts w:ascii="Times New Roman" w:hAnsi="Times New Roman" w:cs="Times New Roman"/>
          <w:i/>
          <w:iCs/>
          <w:sz w:val="24"/>
        </w:rPr>
        <w:t>Statistik</w:t>
      </w:r>
      <w:proofErr w:type="spellEnd"/>
      <w:r w:rsidRPr="00C33EDA">
        <w:rPr>
          <w:rFonts w:ascii="Times New Roman" w:hAnsi="Times New Roman" w:cs="Times New Roman"/>
          <w:i/>
          <w:iCs/>
          <w:sz w:val="24"/>
        </w:rPr>
        <w:t xml:space="preserve"> Daerah </w:t>
      </w:r>
      <w:proofErr w:type="spellStart"/>
      <w:r w:rsidRPr="00C33EDA">
        <w:rPr>
          <w:rFonts w:ascii="Times New Roman" w:hAnsi="Times New Roman" w:cs="Times New Roman"/>
          <w:i/>
          <w:iCs/>
          <w:sz w:val="24"/>
        </w:rPr>
        <w:t>Tammerodo</w:t>
      </w:r>
      <w:proofErr w:type="spellEnd"/>
      <w:r w:rsidRPr="00873D39">
        <w:rPr>
          <w:rFonts w:ascii="Times New Roman" w:hAnsi="Times New Roman" w:cs="Times New Roman"/>
          <w:iCs/>
          <w:sz w:val="24"/>
        </w:rPr>
        <w:t xml:space="preserve"> (Statistic of </w:t>
      </w:r>
      <w:proofErr w:type="spellStart"/>
      <w:r w:rsidRPr="00873D39">
        <w:rPr>
          <w:rFonts w:ascii="Times New Roman" w:hAnsi="Times New Roman" w:cs="Times New Roman"/>
          <w:iCs/>
          <w:sz w:val="24"/>
        </w:rPr>
        <w:t>Tammerodo</w:t>
      </w:r>
      <w:proofErr w:type="spellEnd"/>
      <w:r w:rsidRPr="00873D39">
        <w:rPr>
          <w:rFonts w:ascii="Times New Roman" w:hAnsi="Times New Roman" w:cs="Times New Roman"/>
          <w:iCs/>
          <w:sz w:val="24"/>
        </w:rPr>
        <w:t xml:space="preserve"> District). </w:t>
      </w:r>
      <w:r w:rsidRPr="00873D39">
        <w:rPr>
          <w:rFonts w:ascii="Times New Roman" w:hAnsi="Times New Roman" w:cs="Times New Roman"/>
          <w:iCs/>
          <w:sz w:val="24"/>
        </w:rPr>
        <w:t>Statistical Agency of Republic Indonesia</w:t>
      </w:r>
      <w:r w:rsidRPr="00873D39">
        <w:rPr>
          <w:rFonts w:ascii="Times New Roman" w:hAnsi="Times New Roman" w:cs="Times New Roman"/>
          <w:iCs/>
          <w:sz w:val="24"/>
        </w:rPr>
        <w:t xml:space="preserve">. </w:t>
      </w:r>
    </w:p>
    <w:p w:rsidR="00FE48CB" w:rsidRPr="00873D39" w:rsidRDefault="00FE48CB" w:rsidP="00873D39">
      <w:pPr>
        <w:pStyle w:val="HTMLPreformatted"/>
        <w:spacing w:line="240" w:lineRule="atLeast"/>
        <w:ind w:left="720"/>
        <w:jc w:val="both"/>
        <w:rPr>
          <w:rFonts w:ascii="Times New Roman" w:hAnsi="Times New Roman" w:cs="Times New Roman"/>
          <w:iCs/>
          <w:sz w:val="24"/>
        </w:rPr>
      </w:pPr>
      <w:r w:rsidRPr="00873D39">
        <w:rPr>
          <w:rFonts w:ascii="Times New Roman" w:hAnsi="Times New Roman" w:cs="Times New Roman"/>
          <w:iCs/>
          <w:sz w:val="24"/>
        </w:rPr>
        <w:t>(http://majenekab.bps.go.id/file/pub/39/#1)</w:t>
      </w:r>
    </w:p>
    <w:p w:rsidR="003803D1" w:rsidRPr="00873D39" w:rsidRDefault="00FE48CB" w:rsidP="00873D39">
      <w:pPr>
        <w:pStyle w:val="HTMLPreformatted"/>
        <w:numPr>
          <w:ilvl w:val="0"/>
          <w:numId w:val="1"/>
        </w:numPr>
        <w:spacing w:line="240" w:lineRule="atLeast"/>
        <w:jc w:val="both"/>
        <w:rPr>
          <w:rFonts w:ascii="Times New Roman" w:hAnsi="Times New Roman" w:cs="Times New Roman"/>
          <w:iCs/>
          <w:sz w:val="24"/>
        </w:rPr>
      </w:pPr>
      <w:proofErr w:type="spellStart"/>
      <w:r w:rsidRPr="00873D39">
        <w:rPr>
          <w:rFonts w:ascii="Times New Roman" w:hAnsi="Times New Roman" w:cs="Times New Roman"/>
          <w:iCs/>
          <w:sz w:val="24"/>
        </w:rPr>
        <w:t>Sutisna</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Irwan</w:t>
      </w:r>
      <w:proofErr w:type="spellEnd"/>
      <w:r w:rsidRPr="00873D39">
        <w:rPr>
          <w:rFonts w:ascii="Times New Roman" w:hAnsi="Times New Roman" w:cs="Times New Roman"/>
          <w:iCs/>
          <w:sz w:val="24"/>
        </w:rPr>
        <w:t xml:space="preserve">. </w:t>
      </w:r>
      <w:proofErr w:type="spellStart"/>
      <w:r w:rsidRPr="00873D39">
        <w:rPr>
          <w:rFonts w:ascii="Times New Roman" w:hAnsi="Times New Roman" w:cs="Times New Roman"/>
          <w:iCs/>
          <w:sz w:val="24"/>
        </w:rPr>
        <w:t>Prasetyaningsih</w:t>
      </w:r>
      <w:proofErr w:type="spellEnd"/>
      <w:r w:rsidRPr="00873D39">
        <w:rPr>
          <w:rFonts w:ascii="Times New Roman" w:hAnsi="Times New Roman" w:cs="Times New Roman"/>
          <w:iCs/>
          <w:sz w:val="24"/>
        </w:rPr>
        <w:t xml:space="preserve">, Sri (2014) </w:t>
      </w:r>
      <w:proofErr w:type="spellStart"/>
      <w:r w:rsidRPr="00C33EDA">
        <w:rPr>
          <w:rFonts w:ascii="Times New Roman" w:hAnsi="Times New Roman" w:cs="Times New Roman"/>
          <w:i/>
          <w:iCs/>
          <w:sz w:val="24"/>
        </w:rPr>
        <w:t>Indikator</w:t>
      </w:r>
      <w:proofErr w:type="spellEnd"/>
      <w:r w:rsidRPr="00C33EDA">
        <w:rPr>
          <w:rFonts w:ascii="Times New Roman" w:hAnsi="Times New Roman" w:cs="Times New Roman"/>
          <w:i/>
          <w:iCs/>
          <w:sz w:val="24"/>
        </w:rPr>
        <w:t xml:space="preserve"> </w:t>
      </w:r>
      <w:proofErr w:type="spellStart"/>
      <w:r w:rsidRPr="00C33EDA">
        <w:rPr>
          <w:rFonts w:ascii="Times New Roman" w:hAnsi="Times New Roman" w:cs="Times New Roman"/>
          <w:i/>
          <w:iCs/>
          <w:sz w:val="24"/>
        </w:rPr>
        <w:t>Ekonomi</w:t>
      </w:r>
      <w:proofErr w:type="spellEnd"/>
      <w:r w:rsidRPr="00873D39">
        <w:rPr>
          <w:rFonts w:ascii="Times New Roman" w:hAnsi="Times New Roman" w:cs="Times New Roman"/>
          <w:iCs/>
          <w:sz w:val="24"/>
        </w:rPr>
        <w:t xml:space="preserve"> (The Economics Indicators). Statistical Agency of Republic Indonesia</w:t>
      </w:r>
      <w:r w:rsidR="003803D1" w:rsidRPr="00873D39">
        <w:rPr>
          <w:rFonts w:ascii="Times New Roman" w:hAnsi="Times New Roman" w:cs="Times New Roman"/>
          <w:iCs/>
          <w:sz w:val="24"/>
        </w:rPr>
        <w:t>.</w:t>
      </w:r>
    </w:p>
    <w:p w:rsidR="00FE48CB" w:rsidRPr="00873D39" w:rsidRDefault="00FE48CB" w:rsidP="00873D39">
      <w:pPr>
        <w:pStyle w:val="HTMLPreformatted"/>
        <w:spacing w:line="240" w:lineRule="atLeast"/>
        <w:ind w:left="720"/>
        <w:jc w:val="both"/>
        <w:rPr>
          <w:rFonts w:ascii="Times New Roman" w:hAnsi="Times New Roman" w:cs="Times New Roman"/>
          <w:iCs/>
          <w:sz w:val="24"/>
        </w:rPr>
      </w:pPr>
      <w:r w:rsidRPr="00873D39">
        <w:rPr>
          <w:rFonts w:ascii="Times New Roman" w:hAnsi="Times New Roman" w:cs="Times New Roman"/>
          <w:iCs/>
          <w:sz w:val="24"/>
        </w:rPr>
        <w:t>(http://majenekab.bps.go.id/file/pub/12/)</w:t>
      </w:r>
    </w:p>
    <w:p w:rsidR="003803D1" w:rsidRPr="00873D39" w:rsidRDefault="003803D1" w:rsidP="00873D39">
      <w:pPr>
        <w:pStyle w:val="HTMLPreformatted"/>
        <w:spacing w:line="240" w:lineRule="atLeast"/>
        <w:jc w:val="both"/>
        <w:rPr>
          <w:rFonts w:ascii="Times New Roman" w:hAnsi="Times New Roman" w:cs="Times New Roman"/>
          <w:iCs/>
          <w:sz w:val="24"/>
        </w:rPr>
      </w:pPr>
    </w:p>
    <w:p w:rsidR="00B3082B" w:rsidRPr="00873D39" w:rsidRDefault="005D2A45" w:rsidP="00873D39">
      <w:pPr>
        <w:pStyle w:val="HTMLPreformatted"/>
        <w:spacing w:line="240" w:lineRule="atLeast"/>
        <w:jc w:val="both"/>
        <w:rPr>
          <w:rFonts w:ascii="Times New Roman" w:hAnsi="Times New Roman" w:cs="Times New Roman"/>
          <w:b/>
          <w:iCs/>
          <w:sz w:val="24"/>
        </w:rPr>
      </w:pPr>
      <w:r w:rsidRPr="00873D39">
        <w:rPr>
          <w:rFonts w:ascii="Times New Roman" w:hAnsi="Times New Roman" w:cs="Times New Roman"/>
          <w:noProof/>
          <w:sz w:val="22"/>
          <w:szCs w:val="22"/>
          <w:lang w:val="en-US"/>
        </w:rPr>
        <w:drawing>
          <wp:inline distT="0" distB="0" distL="0" distR="0" wp14:anchorId="2D74D4EE" wp14:editId="7619774A">
            <wp:extent cx="1209675" cy="1600200"/>
            <wp:effectExtent l="0" t="0" r="9525"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r="41547" b="12289"/>
                    <a:stretch>
                      <a:fillRect/>
                    </a:stretch>
                  </pic:blipFill>
                  <pic:spPr bwMode="auto">
                    <a:xfrm>
                      <a:off x="0" y="0"/>
                      <a:ext cx="1209675" cy="1600200"/>
                    </a:xfrm>
                    <a:prstGeom prst="rect">
                      <a:avLst/>
                    </a:prstGeom>
                    <a:noFill/>
                    <a:ln>
                      <a:noFill/>
                    </a:ln>
                  </pic:spPr>
                </pic:pic>
              </a:graphicData>
            </a:graphic>
          </wp:inline>
        </w:drawing>
      </w:r>
      <w:r w:rsidR="00B3082B" w:rsidRPr="00873D39">
        <w:rPr>
          <w:rFonts w:ascii="Times New Roman" w:hAnsi="Times New Roman" w:cs="Times New Roman"/>
          <w:b/>
          <w:iCs/>
          <w:sz w:val="24"/>
        </w:rPr>
        <w:br/>
      </w:r>
    </w:p>
    <w:p w:rsidR="00B3082B" w:rsidRPr="00873D39" w:rsidRDefault="00B3082B" w:rsidP="00873D39">
      <w:pPr>
        <w:pStyle w:val="HTMLPreformatted"/>
        <w:spacing w:line="240" w:lineRule="atLeast"/>
        <w:jc w:val="both"/>
        <w:rPr>
          <w:rFonts w:ascii="Times New Roman" w:hAnsi="Times New Roman" w:cs="Times New Roman"/>
          <w:iCs/>
          <w:sz w:val="24"/>
        </w:rPr>
      </w:pPr>
    </w:p>
    <w:p w:rsidR="00B3082B" w:rsidRPr="00873D39" w:rsidRDefault="00B3082B" w:rsidP="00873D39">
      <w:pPr>
        <w:pStyle w:val="HTMLPreformatted"/>
        <w:spacing w:line="240" w:lineRule="atLeast"/>
        <w:rPr>
          <w:rFonts w:ascii="Times New Roman" w:hAnsi="Times New Roman" w:cs="Times New Roman"/>
          <w:iCs/>
          <w:sz w:val="24"/>
        </w:rPr>
      </w:pPr>
      <w:r w:rsidRPr="00873D39">
        <w:rPr>
          <w:rFonts w:ascii="Times New Roman" w:hAnsi="Times New Roman" w:cs="Times New Roman"/>
          <w:iCs/>
          <w:sz w:val="24"/>
        </w:rPr>
        <w:t xml:space="preserve">Email </w:t>
      </w:r>
      <w:proofErr w:type="gramStart"/>
      <w:r w:rsidRPr="00873D39">
        <w:rPr>
          <w:rFonts w:ascii="Times New Roman" w:hAnsi="Times New Roman" w:cs="Times New Roman"/>
          <w:iCs/>
          <w:sz w:val="24"/>
        </w:rPr>
        <w:t>Id</w:t>
      </w:r>
      <w:r w:rsidR="00FE48CB" w:rsidRPr="00873D39">
        <w:rPr>
          <w:rFonts w:ascii="Times New Roman" w:hAnsi="Times New Roman" w:cs="Times New Roman"/>
          <w:iCs/>
          <w:sz w:val="24"/>
        </w:rPr>
        <w:t xml:space="preserve"> </w:t>
      </w:r>
      <w:r w:rsidRPr="00873D39">
        <w:rPr>
          <w:rFonts w:ascii="Times New Roman" w:hAnsi="Times New Roman" w:cs="Times New Roman"/>
          <w:iCs/>
          <w:sz w:val="24"/>
        </w:rPr>
        <w:t>:</w:t>
      </w:r>
      <w:proofErr w:type="gramEnd"/>
      <w:r w:rsidR="00FE48CB" w:rsidRPr="00873D39">
        <w:rPr>
          <w:rFonts w:ascii="Times New Roman" w:hAnsi="Times New Roman" w:cs="Times New Roman"/>
          <w:iCs/>
          <w:sz w:val="24"/>
        </w:rPr>
        <w:t xml:space="preserve"> irwan@bps.go.id</w:t>
      </w:r>
      <w:r w:rsidRPr="00873D39">
        <w:rPr>
          <w:rFonts w:ascii="Times New Roman" w:hAnsi="Times New Roman" w:cs="Times New Roman"/>
          <w:iCs/>
          <w:sz w:val="24"/>
        </w:rPr>
        <w:t xml:space="preserve"> </w:t>
      </w:r>
    </w:p>
    <w:p w:rsidR="00DF04E3" w:rsidRPr="00873D39" w:rsidRDefault="00DF04E3" w:rsidP="00873D39">
      <w:pPr>
        <w:spacing w:after="0" w:line="240" w:lineRule="atLeast"/>
        <w:jc w:val="center"/>
        <w:rPr>
          <w:rFonts w:ascii="Times New Roman" w:hAnsi="Times New Roman" w:cs="Times New Roman"/>
          <w:b/>
          <w:sz w:val="24"/>
          <w:szCs w:val="24"/>
        </w:rPr>
      </w:pPr>
    </w:p>
    <w:p w:rsidR="00DF04E3" w:rsidRPr="00873D39" w:rsidRDefault="002350BC" w:rsidP="00873D39">
      <w:pPr>
        <w:spacing w:after="0" w:line="240" w:lineRule="atLeast"/>
        <w:rPr>
          <w:rFonts w:ascii="Times New Roman" w:hAnsi="Times New Roman" w:cs="Times New Roman"/>
          <w:b/>
          <w:sz w:val="24"/>
          <w:szCs w:val="24"/>
        </w:rPr>
      </w:pPr>
      <w:r w:rsidRPr="00873D39">
        <w:rPr>
          <w:rFonts w:ascii="Times New Roman" w:hAnsi="Times New Roman" w:cs="Times New Roman"/>
          <w:b/>
          <w:sz w:val="24"/>
          <w:szCs w:val="24"/>
        </w:rPr>
        <w:t xml:space="preserve">Any </w:t>
      </w:r>
      <w:proofErr w:type="gramStart"/>
      <w:r w:rsidRPr="00873D39">
        <w:rPr>
          <w:rFonts w:ascii="Times New Roman" w:hAnsi="Times New Roman" w:cs="Times New Roman"/>
          <w:b/>
          <w:sz w:val="24"/>
          <w:szCs w:val="24"/>
        </w:rPr>
        <w:t>Comments</w:t>
      </w:r>
      <w:r w:rsidR="00F746CA">
        <w:rPr>
          <w:rFonts w:ascii="Times New Roman" w:hAnsi="Times New Roman" w:cs="Times New Roman"/>
          <w:b/>
          <w:sz w:val="24"/>
          <w:szCs w:val="24"/>
        </w:rPr>
        <w:t xml:space="preserve"> </w:t>
      </w:r>
      <w:r w:rsidRPr="00873D39">
        <w:rPr>
          <w:rFonts w:ascii="Times New Roman" w:hAnsi="Times New Roman" w:cs="Times New Roman"/>
          <w:b/>
          <w:sz w:val="24"/>
          <w:szCs w:val="24"/>
        </w:rPr>
        <w:t>:</w:t>
      </w:r>
      <w:proofErr w:type="gramEnd"/>
      <w:r w:rsidR="00F746CA">
        <w:rPr>
          <w:rFonts w:ascii="Times New Roman" w:hAnsi="Times New Roman" w:cs="Times New Roman"/>
          <w:b/>
          <w:sz w:val="24"/>
          <w:szCs w:val="24"/>
        </w:rPr>
        <w:t xml:space="preserve"> -</w:t>
      </w:r>
    </w:p>
    <w:sectPr w:rsidR="00DF04E3" w:rsidRPr="00873D3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1B1" w:rsidRDefault="001721B1" w:rsidP="00495C76">
      <w:pPr>
        <w:spacing w:after="0" w:line="240" w:lineRule="auto"/>
      </w:pPr>
      <w:r>
        <w:separator/>
      </w:r>
    </w:p>
  </w:endnote>
  <w:endnote w:type="continuationSeparator" w:id="0">
    <w:p w:rsidR="001721B1" w:rsidRDefault="001721B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autami">
    <w:altName w:val="Cambria Math"/>
    <w:panose1 w:val="02000500000000000000"/>
    <w:charset w:val="01"/>
    <w:family w:val="roman"/>
    <w:notTrueType/>
    <w:pitch w:val="variable"/>
  </w:font>
  <w:font w:name="MS PGothic">
    <w:panose1 w:val="020B0600070205080204"/>
    <w:charset w:val="80"/>
    <w:family w:val="swiss"/>
    <w:pitch w:val="variable"/>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1B1" w:rsidRDefault="001721B1" w:rsidP="00495C76">
      <w:pPr>
        <w:spacing w:after="0" w:line="240" w:lineRule="auto"/>
      </w:pPr>
      <w:r>
        <w:separator/>
      </w:r>
    </w:p>
  </w:footnote>
  <w:footnote w:type="continuationSeparator" w:id="0">
    <w:p w:rsidR="001721B1" w:rsidRDefault="001721B1"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721B1"/>
    <w:rsid w:val="002350BC"/>
    <w:rsid w:val="0028059F"/>
    <w:rsid w:val="002F4DF0"/>
    <w:rsid w:val="00333E31"/>
    <w:rsid w:val="003803D1"/>
    <w:rsid w:val="0038483D"/>
    <w:rsid w:val="00435234"/>
    <w:rsid w:val="00495C76"/>
    <w:rsid w:val="004F0EF8"/>
    <w:rsid w:val="005D2A45"/>
    <w:rsid w:val="00627419"/>
    <w:rsid w:val="006C057D"/>
    <w:rsid w:val="00873D39"/>
    <w:rsid w:val="00B3082B"/>
    <w:rsid w:val="00B6703B"/>
    <w:rsid w:val="00BA654F"/>
    <w:rsid w:val="00C33EDA"/>
    <w:rsid w:val="00CE511D"/>
    <w:rsid w:val="00DF04E3"/>
    <w:rsid w:val="00EC2CCD"/>
    <w:rsid w:val="00F746CA"/>
    <w:rsid w:val="00FE48C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D2A45"/>
    <w:pPr>
      <w:keepNext/>
      <w:spacing w:before="240" w:after="60" w:line="240" w:lineRule="auto"/>
      <w:outlineLvl w:val="1"/>
    </w:pPr>
    <w:rPr>
      <w:rFonts w:ascii="Cambria" w:eastAsia="Times New Roman" w:hAnsi="Cambria" w:cs="Times New Roman"/>
      <w:b/>
      <w:bCs/>
      <w:i/>
      <w:iCs/>
      <w:sz w:val="28"/>
      <w:szCs w:val="28"/>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2Char">
    <w:name w:val="Heading 2 Char"/>
    <w:basedOn w:val="DefaultParagraphFont"/>
    <w:link w:val="Heading2"/>
    <w:uiPriority w:val="9"/>
    <w:semiHidden/>
    <w:rsid w:val="005D2A45"/>
    <w:rPr>
      <w:rFonts w:ascii="Cambria" w:eastAsia="Times New Roman" w:hAnsi="Cambria" w:cs="Times New Roman"/>
      <w:b/>
      <w:bCs/>
      <w:i/>
      <w:iCs/>
      <w:sz w:val="28"/>
      <w:szCs w:val="28"/>
      <w:lang w:val="it-IT" w:eastAsia="it-IT"/>
    </w:rPr>
  </w:style>
  <w:style w:type="paragraph" w:styleId="BodyText">
    <w:name w:val="Body Text"/>
    <w:basedOn w:val="Normal"/>
    <w:link w:val="BodyTextChar"/>
    <w:uiPriority w:val="99"/>
    <w:rsid w:val="005D2A45"/>
    <w:pPr>
      <w:suppressAutoHyphens/>
      <w:spacing w:after="0" w:line="240" w:lineRule="auto"/>
      <w:jc w:val="center"/>
    </w:pPr>
    <w:rPr>
      <w:rFonts w:ascii="Times New Roman" w:eastAsia="Times New Roman" w:hAnsi="Times New Roman" w:cs="Gautami"/>
      <w:sz w:val="24"/>
      <w:szCs w:val="24"/>
      <w:lang w:val="x-none" w:eastAsia="x-none" w:bidi="te-IN"/>
    </w:rPr>
  </w:style>
  <w:style w:type="character" w:customStyle="1" w:styleId="BodyTextChar">
    <w:name w:val="Body Text Char"/>
    <w:basedOn w:val="DefaultParagraphFont"/>
    <w:link w:val="BodyText"/>
    <w:uiPriority w:val="99"/>
    <w:rsid w:val="005D2A45"/>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D2A45"/>
    <w:pPr>
      <w:keepNext/>
      <w:spacing w:before="240" w:after="60" w:line="240" w:lineRule="auto"/>
      <w:outlineLvl w:val="1"/>
    </w:pPr>
    <w:rPr>
      <w:rFonts w:ascii="Cambria" w:eastAsia="Times New Roman" w:hAnsi="Cambria" w:cs="Times New Roman"/>
      <w:b/>
      <w:bCs/>
      <w:i/>
      <w:iCs/>
      <w:sz w:val="28"/>
      <w:szCs w:val="28"/>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2Char">
    <w:name w:val="Heading 2 Char"/>
    <w:basedOn w:val="DefaultParagraphFont"/>
    <w:link w:val="Heading2"/>
    <w:uiPriority w:val="9"/>
    <w:semiHidden/>
    <w:rsid w:val="005D2A45"/>
    <w:rPr>
      <w:rFonts w:ascii="Cambria" w:eastAsia="Times New Roman" w:hAnsi="Cambria" w:cs="Times New Roman"/>
      <w:b/>
      <w:bCs/>
      <w:i/>
      <w:iCs/>
      <w:sz w:val="28"/>
      <w:szCs w:val="28"/>
      <w:lang w:val="it-IT" w:eastAsia="it-IT"/>
    </w:rPr>
  </w:style>
  <w:style w:type="paragraph" w:styleId="BodyText">
    <w:name w:val="Body Text"/>
    <w:basedOn w:val="Normal"/>
    <w:link w:val="BodyTextChar"/>
    <w:uiPriority w:val="99"/>
    <w:rsid w:val="005D2A45"/>
    <w:pPr>
      <w:suppressAutoHyphens/>
      <w:spacing w:after="0" w:line="240" w:lineRule="auto"/>
      <w:jc w:val="center"/>
    </w:pPr>
    <w:rPr>
      <w:rFonts w:ascii="Times New Roman" w:eastAsia="Times New Roman" w:hAnsi="Times New Roman" w:cs="Gautami"/>
      <w:sz w:val="24"/>
      <w:szCs w:val="24"/>
      <w:lang w:val="x-none" w:eastAsia="x-none" w:bidi="te-IN"/>
    </w:rPr>
  </w:style>
  <w:style w:type="character" w:customStyle="1" w:styleId="BodyTextChar">
    <w:name w:val="Body Text Char"/>
    <w:basedOn w:val="DefaultParagraphFont"/>
    <w:link w:val="BodyText"/>
    <w:uiPriority w:val="99"/>
    <w:rsid w:val="005D2A45"/>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Hp</cp:lastModifiedBy>
  <cp:revision>3</cp:revision>
  <dcterms:created xsi:type="dcterms:W3CDTF">2017-10-29T15:48:00Z</dcterms:created>
  <dcterms:modified xsi:type="dcterms:W3CDTF">2017-10-29T15:49:00Z</dcterms:modified>
</cp:coreProperties>
</file>