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04E3" w:rsidRPr="008B23CB" w:rsidRDefault="008B23CB" w:rsidP="008B23CB">
      <w:pPr>
        <w:jc w:val="center"/>
        <w:rPr>
          <w:rFonts w:ascii="Times New Roman" w:hAnsi="Times New Roman" w:cs="Times New Roman"/>
          <w:sz w:val="36"/>
          <w:szCs w:val="36"/>
        </w:rPr>
      </w:pPr>
      <w:bookmarkStart w:id="0" w:name="_GoBack"/>
      <w:r w:rsidRPr="008B23CB">
        <w:rPr>
          <w:rFonts w:ascii="Times New Roman" w:hAnsi="Times New Roman" w:cs="Times New Roman"/>
          <w:b/>
          <w:sz w:val="24"/>
          <w:szCs w:val="24"/>
        </w:rPr>
        <w:t>Gravity driven</w:t>
      </w:r>
      <w:r w:rsidRPr="008B23CB">
        <w:rPr>
          <w:rFonts w:ascii="Times New Roman" w:hAnsi="Times New Roman" w:cs="Times New Roman" w:hint="eastAsia"/>
          <w:b/>
          <w:sz w:val="24"/>
          <w:szCs w:val="24"/>
        </w:rPr>
        <w:t xml:space="preserve"> </w:t>
      </w:r>
      <w:r w:rsidRPr="008B23CB">
        <w:rPr>
          <w:rFonts w:ascii="Times New Roman" w:hAnsi="Times New Roman" w:cs="Times New Roman"/>
          <w:b/>
          <w:sz w:val="24"/>
          <w:szCs w:val="24"/>
        </w:rPr>
        <w:t>u</w:t>
      </w:r>
      <w:r w:rsidRPr="008B23CB">
        <w:rPr>
          <w:rFonts w:ascii="Times New Roman" w:hAnsi="Times New Roman" w:cs="Times New Roman" w:hint="eastAsia"/>
          <w:b/>
          <w:sz w:val="24"/>
          <w:szCs w:val="24"/>
        </w:rPr>
        <w:t>ltra</w:t>
      </w:r>
      <w:r w:rsidRPr="008B23CB">
        <w:rPr>
          <w:rFonts w:ascii="Times New Roman" w:hAnsi="Times New Roman" w:cs="Times New Roman"/>
          <w:b/>
          <w:sz w:val="24"/>
          <w:szCs w:val="24"/>
        </w:rPr>
        <w:t xml:space="preserve">fast removal of organic contaminants across catalytic </w:t>
      </w:r>
      <w:proofErr w:type="spellStart"/>
      <w:r w:rsidRPr="008B23CB">
        <w:rPr>
          <w:rFonts w:ascii="Times New Roman" w:hAnsi="Times New Roman" w:cs="Times New Roman"/>
          <w:b/>
          <w:sz w:val="24"/>
          <w:szCs w:val="24"/>
        </w:rPr>
        <w:t>superwetting</w:t>
      </w:r>
      <w:proofErr w:type="spellEnd"/>
      <w:r w:rsidRPr="008B23CB">
        <w:rPr>
          <w:rFonts w:ascii="Times New Roman" w:hAnsi="Times New Roman" w:cs="Times New Roman"/>
          <w:b/>
          <w:sz w:val="24"/>
          <w:szCs w:val="24"/>
        </w:rPr>
        <w:t xml:space="preserve"> membrane </w:t>
      </w:r>
    </w:p>
    <w:bookmarkEnd w:id="0"/>
    <w:p w:rsidR="008B23CB" w:rsidRDefault="008B23CB" w:rsidP="008B23CB">
      <w:pPr>
        <w:pStyle w:val="HTML"/>
        <w:jc w:val="center"/>
        <w:rPr>
          <w:rFonts w:ascii="Times New Roman" w:hAnsi="Times New Roman" w:cs="Times New Roman"/>
          <w:sz w:val="24"/>
          <w:lang w:eastAsia="zh-TW"/>
        </w:rPr>
      </w:pPr>
      <w:proofErr w:type="spellStart"/>
      <w:r>
        <w:rPr>
          <w:rFonts w:ascii="Times New Roman" w:eastAsia="宋体" w:hAnsi="Times New Roman" w:cs="Times New Roman"/>
          <w:sz w:val="24"/>
          <w:szCs w:val="24"/>
          <w:u w:val="single"/>
        </w:rPr>
        <w:t>Zhigao</w:t>
      </w:r>
      <w:proofErr w:type="spellEnd"/>
      <w:r w:rsidRPr="009E25F4">
        <w:rPr>
          <w:rFonts w:ascii="Times New Roman" w:eastAsia="宋体" w:hAnsi="Times New Roman" w:cs="Times New Roman" w:hint="eastAsia"/>
          <w:sz w:val="24"/>
          <w:szCs w:val="24"/>
          <w:u w:val="single"/>
        </w:rPr>
        <w:t xml:space="preserve"> Zhu</w:t>
      </w:r>
      <w:r w:rsidRPr="009E25F4">
        <w:rPr>
          <w:rFonts w:ascii="Times New Roman" w:eastAsia="宋体" w:hAnsi="Times New Roman" w:cs="Times New Roman"/>
          <w:sz w:val="24"/>
          <w:szCs w:val="24"/>
          <w:u w:val="single"/>
        </w:rPr>
        <w:t>*</w:t>
      </w:r>
      <w:r w:rsidRPr="009E25F4">
        <w:rPr>
          <w:rFonts w:ascii="Times New Roman" w:eastAsia="宋体" w:hAnsi="Times New Roman" w:cs="Times New Roman" w:hint="eastAsia"/>
          <w:sz w:val="24"/>
          <w:szCs w:val="24"/>
          <w:u w:val="single"/>
        </w:rPr>
        <w:t xml:space="preserve">, </w:t>
      </w:r>
      <w:r>
        <w:rPr>
          <w:rFonts w:ascii="Times New Roman" w:eastAsia="宋体" w:hAnsi="Times New Roman" w:cs="Times New Roman"/>
          <w:sz w:val="24"/>
          <w:szCs w:val="24"/>
          <w:u w:val="single"/>
        </w:rPr>
        <w:t>Wei Wang</w:t>
      </w:r>
      <w:r w:rsidRPr="009E25F4">
        <w:rPr>
          <w:rFonts w:ascii="Times New Roman" w:eastAsia="宋体" w:hAnsi="Times New Roman" w:cs="Times New Roman" w:hint="eastAsia"/>
          <w:sz w:val="24"/>
          <w:szCs w:val="24"/>
          <w:u w:val="single"/>
        </w:rPr>
        <w:t xml:space="preserve">, </w:t>
      </w:r>
      <w:proofErr w:type="spellStart"/>
      <w:r w:rsidRPr="009E25F4">
        <w:rPr>
          <w:rFonts w:ascii="Times New Roman" w:eastAsia="宋体" w:hAnsi="Times New Roman" w:cs="Times New Roman" w:hint="eastAsia"/>
          <w:sz w:val="24"/>
          <w:szCs w:val="24"/>
          <w:u w:val="single"/>
        </w:rPr>
        <w:t>Fuyi</w:t>
      </w:r>
      <w:proofErr w:type="spellEnd"/>
      <w:r w:rsidRPr="009E25F4">
        <w:rPr>
          <w:rFonts w:ascii="Times New Roman" w:eastAsia="宋体" w:hAnsi="Times New Roman" w:cs="Times New Roman" w:hint="eastAsia"/>
          <w:sz w:val="24"/>
          <w:szCs w:val="24"/>
          <w:u w:val="single"/>
        </w:rPr>
        <w:t xml:space="preserve"> Cui</w:t>
      </w:r>
    </w:p>
    <w:p w:rsidR="0028059F" w:rsidRPr="008B23CB" w:rsidRDefault="0028059F" w:rsidP="00DF04E3">
      <w:pPr>
        <w:pStyle w:val="HTML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28059F" w:rsidRPr="008B23CB" w:rsidRDefault="008B23CB" w:rsidP="00DF04E3">
      <w:pPr>
        <w:pStyle w:val="HTML"/>
        <w:rPr>
          <w:rFonts w:ascii="Times New Roman" w:hAnsi="Times New Roman" w:cs="Times New Roman"/>
          <w:i/>
          <w:iCs/>
          <w:sz w:val="24"/>
          <w:szCs w:val="24"/>
          <w:vertAlign w:val="superscript"/>
        </w:rPr>
      </w:pPr>
      <w:r w:rsidRPr="009E25F4">
        <w:rPr>
          <w:rFonts w:ascii="Times New Roman" w:eastAsia="宋体" w:hAnsi="Times New Roman" w:cs="Times New Roman"/>
          <w:i/>
          <w:sz w:val="24"/>
          <w:szCs w:val="24"/>
        </w:rPr>
        <w:t xml:space="preserve">State Key Laboratory of Urban Water Resource and Environment; School of Municipal and Environmental Engineering, Harbin Institute of Technology, Harbin 150090, </w:t>
      </w:r>
      <w:proofErr w:type="gramStart"/>
      <w:r w:rsidRPr="009E25F4">
        <w:rPr>
          <w:rFonts w:ascii="Times New Roman" w:eastAsia="宋体" w:hAnsi="Times New Roman" w:cs="Times New Roman"/>
          <w:i/>
          <w:sz w:val="24"/>
          <w:szCs w:val="24"/>
        </w:rPr>
        <w:t>China</w:t>
      </w:r>
      <w:proofErr w:type="gramEnd"/>
      <w:r w:rsidRPr="009E25F4">
        <w:rPr>
          <w:rFonts w:ascii="Times New Roman" w:eastAsia="宋体" w:hAnsi="Times New Roman" w:cs="Times New Roman"/>
          <w:i/>
          <w:sz w:val="24"/>
          <w:szCs w:val="24"/>
        </w:rPr>
        <w:t xml:space="preserve">. </w:t>
      </w:r>
    </w:p>
    <w:p w:rsidR="00DF04E3" w:rsidRDefault="00DF04E3" w:rsidP="00DF04E3">
      <w:pPr>
        <w:pStyle w:val="HTML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DF04E3" w:rsidP="00DF04E3">
      <w:pPr>
        <w:pStyle w:val="HTML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 xml:space="preserve">Abstract </w:t>
      </w:r>
    </w:p>
    <w:p w:rsidR="002350BC" w:rsidRPr="008B23CB" w:rsidRDefault="008B23CB" w:rsidP="008B23CB">
      <w:pPr>
        <w:spacing w:line="240" w:lineRule="auto"/>
        <w:ind w:firstLineChars="100" w:firstLin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Herein, flexible</w:t>
      </w:r>
      <w:r>
        <w:rPr>
          <w:rFonts w:ascii="Times New Roman" w:hAnsi="Times New Roman" w:cs="Times New Roman" w:hint="eastAsia"/>
          <w:sz w:val="24"/>
          <w:szCs w:val="24"/>
        </w:rPr>
        <w:t>, magnetic and hierarchical</w:t>
      </w:r>
      <w:r>
        <w:rPr>
          <w:rFonts w:ascii="Times New Roman" w:hAnsi="Times New Roman" w:cs="Times New Roman"/>
          <w:sz w:val="24"/>
          <w:szCs w:val="24"/>
        </w:rPr>
        <w:t xml:space="preserve"> porous catalyt</w:t>
      </w:r>
      <w:r>
        <w:rPr>
          <w:rFonts w:ascii="Times New Roman" w:hAnsi="Times New Roman" w:cs="Times New Roman" w:hint="eastAsia"/>
          <w:sz w:val="24"/>
          <w:szCs w:val="24"/>
        </w:rPr>
        <w:t>ic</w:t>
      </w:r>
      <w:r>
        <w:rPr>
          <w:rFonts w:ascii="Times New Roman" w:hAnsi="Times New Roman" w:cs="Times New Roman"/>
          <w:sz w:val="24"/>
          <w:szCs w:val="24"/>
        </w:rPr>
        <w:t xml:space="preserve"> carbon </w:t>
      </w:r>
      <w:proofErr w:type="spellStart"/>
      <w:r>
        <w:rPr>
          <w:rFonts w:ascii="Times New Roman" w:hAnsi="Times New Roman" w:cs="Times New Roman"/>
          <w:sz w:val="24"/>
          <w:szCs w:val="24"/>
        </w:rPr>
        <w:t>nanofibrous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membrane</w:t>
      </w:r>
      <w:r>
        <w:rPr>
          <w:rFonts w:ascii="Times New Roman" w:hAnsi="Times New Roman" w:cs="Times New Roman" w:hint="eastAsia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MnO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/Co@SiO</w:t>
      </w:r>
      <w:r w:rsidRPr="0008730B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-CNFM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A740C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driven by gravity w</w:t>
      </w:r>
      <w:r>
        <w:rPr>
          <w:rFonts w:ascii="Times New Roman" w:hAnsi="Times New Roman" w:cs="Times New Roman" w:hint="eastAsia"/>
          <w:sz w:val="24"/>
          <w:szCs w:val="24"/>
        </w:rPr>
        <w:t>ere</w:t>
      </w:r>
      <w:r>
        <w:rPr>
          <w:rFonts w:ascii="Times New Roman" w:hAnsi="Times New Roman" w:cs="Times New Roman"/>
          <w:sz w:val="24"/>
          <w:szCs w:val="24"/>
        </w:rPr>
        <w:t xml:space="preserve"> prepared by </w:t>
      </w:r>
      <w:bookmarkStart w:id="1" w:name="OLE_LINK1"/>
      <w:bookmarkStart w:id="2" w:name="OLE_LINK2"/>
      <w:r>
        <w:rPr>
          <w:rFonts w:ascii="Times New Roman" w:hAnsi="Times New Roman" w:cs="Times New Roman"/>
          <w:sz w:val="24"/>
          <w:szCs w:val="24"/>
        </w:rPr>
        <w:t>co-</w:t>
      </w:r>
      <w:proofErr w:type="spellStart"/>
      <w:r>
        <w:rPr>
          <w:rFonts w:ascii="Times New Roman" w:hAnsi="Times New Roman" w:cs="Times New Roman"/>
          <w:sz w:val="24"/>
          <w:szCs w:val="24"/>
        </w:rPr>
        <w:t>electrospinning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technique</w:t>
      </w:r>
      <w:bookmarkEnd w:id="1"/>
      <w:bookmarkEnd w:id="2"/>
      <w:r>
        <w:rPr>
          <w:rFonts w:ascii="Times New Roman" w:hAnsi="Times New Roman" w:cs="Times New Roman"/>
          <w:sz w:val="24"/>
          <w:szCs w:val="24"/>
        </w:rPr>
        <w:t xml:space="preserve"> and self-reduced pyrolysis.</w:t>
      </w:r>
      <w:r w:rsidRPr="00B463A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 w:hint="eastAsia"/>
          <w:sz w:val="24"/>
          <w:szCs w:val="24"/>
        </w:rPr>
        <w:t>enefiting</w:t>
      </w:r>
      <w:r>
        <w:rPr>
          <w:rFonts w:ascii="Times New Roman" w:hAnsi="Times New Roman" w:cs="Times New Roman"/>
          <w:sz w:val="24"/>
          <w:szCs w:val="24"/>
        </w:rPr>
        <w:t xml:space="preserve"> from the active metals and precursor carrier design, the composite active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MnO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/Co</w:t>
      </w:r>
      <w:r>
        <w:rPr>
          <w:rFonts w:ascii="Times New Roman" w:hAnsi="Times New Roman" w:cs="Times New Roman"/>
          <w:sz w:val="24"/>
          <w:szCs w:val="24"/>
        </w:rPr>
        <w:t xml:space="preserve"> crystals can be directly </w:t>
      </w:r>
      <w:r>
        <w:rPr>
          <w:rFonts w:ascii="Times New Roman" w:hAnsi="Times New Roman" w:cs="Times New Roman" w:hint="eastAsia"/>
          <w:sz w:val="24"/>
          <w:szCs w:val="24"/>
        </w:rPr>
        <w:t>produced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without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any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reduc</w:t>
      </w:r>
      <w:r>
        <w:rPr>
          <w:rFonts w:ascii="Times New Roman" w:hAnsi="Times New Roman" w:cs="Times New Roman"/>
          <w:sz w:val="24"/>
          <w:szCs w:val="24"/>
        </w:rPr>
        <w:t xml:space="preserve">ing </w:t>
      </w:r>
      <w:r>
        <w:rPr>
          <w:rFonts w:ascii="Times New Roman" w:hAnsi="Times New Roman" w:cs="Times New Roman" w:hint="eastAsia"/>
          <w:sz w:val="24"/>
          <w:szCs w:val="24"/>
        </w:rPr>
        <w:t>gases</w:t>
      </w:r>
      <w:r>
        <w:rPr>
          <w:rFonts w:ascii="Times New Roman" w:hAnsi="Times New Roman" w:cs="Times New Roman"/>
          <w:sz w:val="24"/>
          <w:szCs w:val="24"/>
        </w:rPr>
        <w:t xml:space="preserve"> and easily migrate to carbon </w:t>
      </w:r>
      <w:proofErr w:type="spellStart"/>
      <w:r>
        <w:rPr>
          <w:rFonts w:ascii="Times New Roman" w:hAnsi="Times New Roman" w:cs="Times New Roman"/>
          <w:sz w:val="24"/>
          <w:szCs w:val="24"/>
        </w:rPr>
        <w:t>nanofiber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surface during the carbon</w:t>
      </w:r>
      <w:r>
        <w:rPr>
          <w:rFonts w:ascii="Times New Roman" w:hAnsi="Times New Roman" w:cs="Times New Roman" w:hint="eastAsia"/>
          <w:sz w:val="24"/>
          <w:szCs w:val="24"/>
        </w:rPr>
        <w:t>ization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process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Meanwhile</w:t>
      </w:r>
      <w:r>
        <w:rPr>
          <w:rFonts w:ascii="Times New Roman" w:hAnsi="Times New Roman" w:cs="Times New Roman" w:hint="eastAsia"/>
          <w:sz w:val="24"/>
          <w:szCs w:val="24"/>
        </w:rPr>
        <w:t>,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silica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nanoparticles 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(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SiO</w:t>
      </w:r>
      <w:r w:rsidRPr="00A740C3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NPs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)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doped in carbon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nanofibers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(CNFs) can maintain the carbon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nanofiber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structure without obvious shrinkage as well as transmit and scatter the 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outer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stress, which endowed the membrane with robust flexibility. The as-prepared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MnO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/Co@SiO</w:t>
      </w:r>
      <w:r w:rsidRPr="0008730B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-CNFM exhibited a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superhydrophilic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surface with a water contact angle of 0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, fast water flux of 752 </w:t>
      </w:r>
      <w:r w:rsidRPr="004E6DEA">
        <w:rPr>
          <w:rFonts w:ascii="Times New Roman" w:hAnsi="Times New Roman" w:cs="Times New Roman"/>
          <w:sz w:val="24"/>
          <w:szCs w:val="24"/>
        </w:rPr>
        <w:t>L/m</w:t>
      </w:r>
      <w:r w:rsidRPr="004E6DEA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4E6DEA">
        <w:rPr>
          <w:rFonts w:ascii="Times New Roman" w:hAnsi="Times New Roman" w:cs="Times New Roman"/>
          <w:sz w:val="24"/>
          <w:szCs w:val="24"/>
        </w:rPr>
        <w:t>∙h</w:t>
      </w:r>
      <w:r>
        <w:rPr>
          <w:rFonts w:ascii="Times New Roman" w:hAnsi="Times New Roman" w:cs="Times New Roman"/>
          <w:sz w:val="24"/>
          <w:szCs w:val="24"/>
        </w:rPr>
        <w:t>, prominent catalytic performance</w:t>
      </w:r>
      <w:r w:rsidRPr="00D73A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with a high degradation efficiency </w:t>
      </w:r>
      <w:r>
        <w:rPr>
          <w:rFonts w:ascii="Times New Roman" w:hAnsi="Times New Roman" w:cs="Times New Roman" w:hint="eastAsia"/>
          <w:sz w:val="24"/>
          <w:szCs w:val="24"/>
        </w:rPr>
        <w:t>over</w:t>
      </w:r>
      <w:r>
        <w:rPr>
          <w:rFonts w:ascii="Times New Roman" w:hAnsi="Times New Roman" w:cs="Times New Roman"/>
          <w:sz w:val="24"/>
          <w:szCs w:val="24"/>
        </w:rPr>
        <w:t xml:space="preserve"> 99.5% toward </w:t>
      </w:r>
      <w:hyperlink r:id="rId6" w:history="1">
        <w:r w:rsidRPr="002D6D7C">
          <w:rPr>
            <w:rFonts w:ascii="Times New Roman" w:hAnsi="Times New Roman" w:cs="Times New Roman"/>
            <w:sz w:val="24"/>
            <w:szCs w:val="24"/>
          </w:rPr>
          <w:t>methylene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Pr="002D6D7C">
          <w:rPr>
            <w:rFonts w:ascii="Times New Roman" w:hAnsi="Times New Roman" w:cs="Times New Roman"/>
            <w:sz w:val="24"/>
            <w:szCs w:val="24"/>
          </w:rPr>
          <w:t>blue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MeB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). Most importantly,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the amount of wastewater treated by gravity driven catalytic membrane was about four times the </w:t>
      </w:r>
      <w:r w:rsidRPr="006459CF">
        <w:rPr>
          <w:rFonts w:ascii="Times New Roman" w:hAnsi="Times New Roman" w:cs="Times New Roman"/>
          <w:color w:val="000000"/>
          <w:sz w:val="24"/>
          <w:szCs w:val="24"/>
        </w:rPr>
        <w:t>static degradation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without external driven force.</w:t>
      </w:r>
      <w:r>
        <w:rPr>
          <w:rFonts w:ascii="Times New Roman" w:hAnsi="Times New Roman" w:cs="Times New Roman"/>
          <w:sz w:val="24"/>
          <w:szCs w:val="24"/>
        </w:rPr>
        <w:t xml:space="preserve"> Furthermore, four typical refractory pollutants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04443C">
        <w:rPr>
          <w:rFonts w:ascii="Times New Roman" w:hAnsi="Times New Roman" w:cs="Times New Roman"/>
          <w:sz w:val="24"/>
          <w:szCs w:val="24"/>
        </w:rPr>
        <w:t>(</w:t>
      </w:r>
      <w:hyperlink r:id="rId8" w:history="1">
        <w:r w:rsidRPr="000A7EAC">
          <w:rPr>
            <w:rFonts w:ascii="Times New Roman" w:hAnsi="Times New Roman" w:cs="Times New Roman"/>
            <w:sz w:val="24"/>
            <w:szCs w:val="24"/>
          </w:rPr>
          <w:t>phenol</w:t>
        </w:r>
      </w:hyperlink>
      <w:r w:rsidRPr="000A7EA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Pr="000A7EAC">
        <w:rPr>
          <w:rFonts w:ascii="Times New Roman" w:hAnsi="Times New Roman" w:cs="Times New Roman"/>
          <w:sz w:val="24"/>
          <w:szCs w:val="24"/>
        </w:rPr>
        <w:t>bis</w:t>
      </w:r>
      <w:proofErr w:type="gramEnd"/>
      <w:hyperlink r:id="rId9" w:history="1">
        <w:r w:rsidRPr="000A7EAC">
          <w:rPr>
            <w:rFonts w:ascii="Times New Roman" w:hAnsi="Times New Roman" w:cs="Times New Roman"/>
            <w:sz w:val="24"/>
            <w:szCs w:val="24"/>
          </w:rPr>
          <w:t>phenol</w:t>
        </w:r>
        <w:proofErr w:type="spellEnd"/>
      </w:hyperlink>
      <w:r w:rsidRPr="000A7EAC">
        <w:rPr>
          <w:rFonts w:ascii="Times New Roman" w:hAnsi="Times New Roman" w:cs="Times New Roman"/>
          <w:sz w:val="24"/>
          <w:szCs w:val="24"/>
        </w:rPr>
        <w:t>-S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A4C3B">
        <w:rPr>
          <w:rFonts w:ascii="Times New Roman" w:hAnsi="Times New Roman" w:cs="Times New Roman"/>
          <w:sz w:val="24"/>
          <w:szCs w:val="24"/>
        </w:rPr>
        <w:t>chlorophenol</w:t>
      </w:r>
      <w:proofErr w:type="spellEnd"/>
      <w:r w:rsidRPr="000A4C3B">
        <w:rPr>
          <w:rFonts w:ascii="Times New Roman" w:hAnsi="Times New Roman" w:cs="Times New Roman"/>
          <w:sz w:val="24"/>
          <w:szCs w:val="24"/>
        </w:rPr>
        <w:t xml:space="preserve"> 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sulfa</w:t>
      </w:r>
      <w:r w:rsidRPr="000A4C3B">
        <w:rPr>
          <w:rFonts w:ascii="Times New Roman" w:hAnsi="Times New Roman" w:cs="Times New Roman"/>
          <w:sz w:val="24"/>
          <w:szCs w:val="24"/>
        </w:rPr>
        <w:t>ethoxazole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also can be efficiently degraded by gravity driven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MnO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/Co@SiO</w:t>
      </w:r>
      <w:r w:rsidRPr="0008730B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-CNFMs</w:t>
      </w:r>
      <w:r>
        <w:rPr>
          <w:rFonts w:ascii="Times New Roman" w:hAnsi="Times New Roman" w:cs="Times New Roman"/>
          <w:sz w:val="24"/>
          <w:szCs w:val="24"/>
        </w:rPr>
        <w:t>/PMS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system</w:t>
      </w:r>
      <w:r>
        <w:rPr>
          <w:rFonts w:ascii="Times New Roman" w:hAnsi="Times New Roman" w:cs="Times New Roman"/>
          <w:sz w:val="24"/>
          <w:szCs w:val="24"/>
        </w:rPr>
        <w:t>. This study is meaningful</w:t>
      </w:r>
      <w:r w:rsidRPr="00342B6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for the development of novel catalytic membrane with high efficiency and low energy consumption for wastewater treatment.</w:t>
      </w:r>
    </w:p>
    <w:p w:rsidR="0028059F" w:rsidRPr="008B23CB" w:rsidRDefault="0028059F" w:rsidP="00DF04E3">
      <w:pPr>
        <w:pStyle w:val="HTML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8B23CB">
        <w:rPr>
          <w:rFonts w:ascii="Times New Roman" w:hAnsi="Times New Roman" w:cs="Times New Roman"/>
          <w:sz w:val="24"/>
        </w:rPr>
        <w:t xml:space="preserve"> </w:t>
      </w:r>
      <w:r w:rsidR="008B23CB" w:rsidRPr="008B23CB">
        <w:rPr>
          <w:rFonts w:ascii="Times New Roman" w:hAnsi="Times New Roman" w:cs="Times New Roman"/>
          <w:i/>
          <w:sz w:val="24"/>
        </w:rPr>
        <w:t xml:space="preserve">flexibility catalytic membrane, </w:t>
      </w:r>
      <w:proofErr w:type="spellStart"/>
      <w:r w:rsidR="008B23CB" w:rsidRPr="008B23CB">
        <w:rPr>
          <w:rFonts w:ascii="Times New Roman" w:hAnsi="Times New Roman" w:cs="Times New Roman"/>
          <w:i/>
          <w:sz w:val="24"/>
        </w:rPr>
        <w:t>MnO</w:t>
      </w:r>
      <w:proofErr w:type="spellEnd"/>
      <w:r w:rsidR="008B23CB" w:rsidRPr="008B23CB">
        <w:rPr>
          <w:rFonts w:ascii="Times New Roman" w:hAnsi="Times New Roman" w:cs="Times New Roman"/>
          <w:i/>
          <w:sz w:val="24"/>
        </w:rPr>
        <w:t>/Co crystal, advanced oxidation, gravity driven</w:t>
      </w:r>
    </w:p>
    <w:p w:rsidR="00DF04E3" w:rsidRDefault="00DF04E3" w:rsidP="00DF04E3">
      <w:pPr>
        <w:pStyle w:val="HTML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6568D1" w:rsidRPr="006568D1" w:rsidRDefault="005624BF" w:rsidP="005624BF">
      <w:pPr>
        <w:pStyle w:val="HTML"/>
        <w:jc w:val="both"/>
        <w:rPr>
          <w:rFonts w:ascii="Times New Roman" w:hAnsi="Times New Roman" w:cs="Times New Roman"/>
          <w:iCs/>
          <w:sz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Zhigao</w:t>
      </w:r>
      <w:proofErr w:type="spellEnd"/>
      <w:r w:rsidRPr="00AF1378">
        <w:rPr>
          <w:rFonts w:ascii="Times New Roman" w:hAnsi="Times New Roman" w:cs="Times New Roman"/>
          <w:sz w:val="24"/>
          <w:szCs w:val="24"/>
        </w:rPr>
        <w:t xml:space="preserve"> Zhu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AF1378">
        <w:rPr>
          <w:rFonts w:ascii="Times New Roman" w:hAnsi="Times New Roman" w:cs="Times New Roman"/>
          <w:sz w:val="24"/>
          <w:szCs w:val="24"/>
        </w:rPr>
        <w:t xml:space="preserve">a doctoral candidate </w:t>
      </w:r>
      <w:r>
        <w:rPr>
          <w:rFonts w:ascii="Times New Roman" w:hAnsi="Times New Roman" w:cs="Times New Roman"/>
          <w:sz w:val="24"/>
          <w:szCs w:val="24"/>
        </w:rPr>
        <w:t xml:space="preserve">of </w:t>
      </w:r>
      <w:r w:rsidRPr="00DF04E3">
        <w:rPr>
          <w:rFonts w:ascii="Times New Roman" w:hAnsi="Times New Roman" w:cs="Times New Roman"/>
          <w:iCs/>
          <w:sz w:val="24"/>
        </w:rPr>
        <w:t xml:space="preserve">School of </w:t>
      </w:r>
      <w:r>
        <w:rPr>
          <w:rFonts w:ascii="Times New Roman" w:hAnsi="Times New Roman" w:cs="Times New Roman"/>
          <w:iCs/>
          <w:sz w:val="24"/>
        </w:rPr>
        <w:t>Municipal and Environmental Engineering</w:t>
      </w:r>
      <w:r w:rsidRPr="00AF1378">
        <w:rPr>
          <w:rFonts w:ascii="Times New Roman" w:hAnsi="Times New Roman" w:cs="Times New Roman"/>
          <w:sz w:val="24"/>
          <w:szCs w:val="24"/>
        </w:rPr>
        <w:t xml:space="preserve"> from Harbin Institute of Technology (HIT)</w:t>
      </w:r>
      <w:r>
        <w:rPr>
          <w:rFonts w:ascii="Times New Roman" w:hAnsi="Times New Roman" w:cs="Times New Roman"/>
          <w:sz w:val="24"/>
          <w:szCs w:val="24"/>
        </w:rPr>
        <w:t xml:space="preserve">, China. He </w:t>
      </w:r>
      <w:r w:rsidRPr="00DF04E3">
        <w:rPr>
          <w:rFonts w:ascii="Times New Roman" w:hAnsi="Times New Roman" w:cs="Times New Roman"/>
          <w:iCs/>
          <w:sz w:val="24"/>
        </w:rPr>
        <w:t xml:space="preserve">has completed his </w:t>
      </w:r>
      <w:r>
        <w:rPr>
          <w:rFonts w:ascii="Times New Roman" w:hAnsi="Times New Roman" w:cs="Times New Roman"/>
          <w:iCs/>
          <w:sz w:val="24"/>
        </w:rPr>
        <w:t>master degree</w:t>
      </w:r>
      <w:r w:rsidRPr="00DF04E3">
        <w:rPr>
          <w:rFonts w:ascii="Times New Roman" w:hAnsi="Times New Roman" w:cs="Times New Roman"/>
          <w:iCs/>
          <w:sz w:val="24"/>
        </w:rPr>
        <w:t xml:space="preserve"> at the age of </w:t>
      </w:r>
      <w:r>
        <w:rPr>
          <w:rFonts w:ascii="Times New Roman" w:hAnsi="Times New Roman" w:cs="Times New Roman"/>
          <w:iCs/>
          <w:sz w:val="24"/>
        </w:rPr>
        <w:t>2</w:t>
      </w:r>
      <w:r>
        <w:rPr>
          <w:rFonts w:ascii="Times New Roman" w:hAnsi="Times New Roman" w:cs="Times New Roman"/>
          <w:iCs/>
          <w:sz w:val="24"/>
        </w:rPr>
        <w:t>5</w:t>
      </w:r>
      <w:r w:rsidRPr="00DF04E3">
        <w:rPr>
          <w:rFonts w:ascii="Times New Roman" w:hAnsi="Times New Roman" w:cs="Times New Roman"/>
          <w:iCs/>
          <w:sz w:val="24"/>
        </w:rPr>
        <w:t xml:space="preserve"> years from </w:t>
      </w:r>
      <w:r>
        <w:rPr>
          <w:rFonts w:ascii="Times New Roman" w:hAnsi="Times New Roman" w:cs="Times New Roman"/>
          <w:sz w:val="24"/>
          <w:szCs w:val="24"/>
        </w:rPr>
        <w:t>DHU</w:t>
      </w:r>
      <w:r w:rsidRPr="00DF04E3">
        <w:rPr>
          <w:rFonts w:ascii="Times New Roman" w:hAnsi="Times New Roman" w:cs="Times New Roman"/>
          <w:iCs/>
          <w:sz w:val="24"/>
        </w:rPr>
        <w:t xml:space="preserve">. </w:t>
      </w:r>
      <w:r>
        <w:rPr>
          <w:rFonts w:ascii="Times New Roman" w:hAnsi="Times New Roman" w:cs="Times New Roman"/>
          <w:iCs/>
          <w:sz w:val="24"/>
        </w:rPr>
        <w:t xml:space="preserve">His major is </w:t>
      </w:r>
      <w:r w:rsidRPr="00400332">
        <w:rPr>
          <w:rFonts w:ascii="Times New Roman" w:hAnsi="Times New Roman" w:cs="Times New Roman"/>
          <w:sz w:val="24"/>
          <w:szCs w:val="24"/>
        </w:rPr>
        <w:t>Environmental Engineering</w:t>
      </w:r>
      <w:r>
        <w:rPr>
          <w:rFonts w:ascii="Times New Roman" w:hAnsi="Times New Roman" w:cs="Times New Roman"/>
          <w:sz w:val="24"/>
          <w:szCs w:val="24"/>
        </w:rPr>
        <w:t xml:space="preserve"> and his research focuses of </w:t>
      </w:r>
      <w:r>
        <w:rPr>
          <w:rFonts w:ascii="Times New Roman" w:hAnsi="Times New Roman" w:cs="Times New Roman"/>
          <w:sz w:val="24"/>
          <w:szCs w:val="24"/>
        </w:rPr>
        <w:t xml:space="preserve">selectivity </w:t>
      </w:r>
      <w:proofErr w:type="spellStart"/>
      <w:r>
        <w:rPr>
          <w:rFonts w:ascii="Times New Roman" w:hAnsi="Times New Roman" w:cs="Times New Roman"/>
          <w:sz w:val="24"/>
          <w:szCs w:val="24"/>
        </w:rPr>
        <w:t>wettable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porous membranes for various applications such as oil-water separation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membrane distillation, waterproof and breathable membrane and </w:t>
      </w:r>
      <w:r>
        <w:rPr>
          <w:rStyle w:val="fontstyle01"/>
        </w:rPr>
        <w:t>filtration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00332">
        <w:rPr>
          <w:rFonts w:ascii="Times New Roman" w:hAnsi="Times New Roman" w:cs="Times New Roman"/>
          <w:sz w:val="24"/>
          <w:szCs w:val="24"/>
        </w:rPr>
        <w:t>catalytic</w:t>
      </w:r>
      <w:r>
        <w:rPr>
          <w:rFonts w:ascii="Times New Roman" w:hAnsi="Times New Roman" w:cs="Times New Roman"/>
          <w:sz w:val="24"/>
          <w:szCs w:val="24"/>
        </w:rPr>
        <w:t xml:space="preserve"> oxidation of persistent organic contaminants in water and wastewater. </w:t>
      </w:r>
      <w:r w:rsidR="006568D1">
        <w:rPr>
          <w:rFonts w:ascii="Times New Roman" w:hAnsi="Times New Roman" w:cs="Times New Roman"/>
          <w:sz w:val="24"/>
          <w:szCs w:val="24"/>
        </w:rPr>
        <w:t xml:space="preserve">Until now, </w:t>
      </w:r>
      <w:r w:rsidRPr="00DF04E3">
        <w:rPr>
          <w:rFonts w:ascii="Times New Roman" w:hAnsi="Times New Roman" w:cs="Times New Roman"/>
          <w:iCs/>
          <w:sz w:val="24"/>
        </w:rPr>
        <w:t xml:space="preserve">He has published more than </w:t>
      </w:r>
      <w:r>
        <w:rPr>
          <w:rFonts w:ascii="Times New Roman" w:hAnsi="Times New Roman" w:cs="Times New Roman"/>
          <w:iCs/>
          <w:sz w:val="24"/>
        </w:rPr>
        <w:t>8</w:t>
      </w:r>
      <w:r w:rsidRPr="00DF04E3">
        <w:rPr>
          <w:rFonts w:ascii="Times New Roman" w:hAnsi="Times New Roman" w:cs="Times New Roman"/>
          <w:iCs/>
          <w:sz w:val="24"/>
        </w:rPr>
        <w:t xml:space="preserve"> papers </w:t>
      </w:r>
      <w:r>
        <w:rPr>
          <w:rFonts w:ascii="Times New Roman" w:hAnsi="Times New Roman" w:cs="Times New Roman"/>
          <w:iCs/>
          <w:sz w:val="24"/>
        </w:rPr>
        <w:t>as first author</w:t>
      </w:r>
      <w:r w:rsidRPr="00DF04E3">
        <w:rPr>
          <w:rFonts w:ascii="Times New Roman" w:hAnsi="Times New Roman" w:cs="Times New Roman"/>
          <w:iCs/>
          <w:sz w:val="24"/>
        </w:rPr>
        <w:t xml:space="preserve"> </w:t>
      </w:r>
      <w:r>
        <w:rPr>
          <w:rFonts w:ascii="Times New Roman" w:hAnsi="Times New Roman" w:cs="Times New Roman"/>
          <w:iCs/>
          <w:sz w:val="24"/>
        </w:rPr>
        <w:t xml:space="preserve">or co-first author </w:t>
      </w:r>
      <w:r w:rsidR="006568D1">
        <w:rPr>
          <w:rFonts w:ascii="Times New Roman" w:hAnsi="Times New Roman" w:cs="Times New Roman"/>
          <w:iCs/>
          <w:sz w:val="24"/>
        </w:rPr>
        <w:t>in</w:t>
      </w:r>
      <w:r>
        <w:rPr>
          <w:rFonts w:ascii="Times New Roman" w:hAnsi="Times New Roman" w:cs="Times New Roman"/>
          <w:iCs/>
          <w:sz w:val="24"/>
        </w:rPr>
        <w:t xml:space="preserve"> foreign </w:t>
      </w:r>
      <w:r w:rsidRPr="00DF04E3">
        <w:rPr>
          <w:rFonts w:ascii="Times New Roman" w:hAnsi="Times New Roman" w:cs="Times New Roman"/>
          <w:iCs/>
          <w:sz w:val="24"/>
        </w:rPr>
        <w:t>journals</w:t>
      </w:r>
      <w:r w:rsidR="006568D1">
        <w:rPr>
          <w:rFonts w:ascii="Times New Roman" w:hAnsi="Times New Roman" w:cs="Times New Roman"/>
          <w:iCs/>
          <w:sz w:val="24"/>
        </w:rPr>
        <w:t xml:space="preserve"> like J. Mater. </w:t>
      </w:r>
      <w:proofErr w:type="spellStart"/>
      <w:r w:rsidR="006568D1">
        <w:rPr>
          <w:rFonts w:ascii="Times New Roman" w:hAnsi="Times New Roman" w:cs="Times New Roman"/>
          <w:iCs/>
          <w:sz w:val="24"/>
        </w:rPr>
        <w:t>Chem</w:t>
      </w:r>
      <w:proofErr w:type="spellEnd"/>
      <w:r w:rsidR="006568D1">
        <w:rPr>
          <w:rFonts w:ascii="Times New Roman" w:hAnsi="Times New Roman" w:cs="Times New Roman"/>
          <w:iCs/>
          <w:sz w:val="24"/>
        </w:rPr>
        <w:t xml:space="preserve"> A, </w:t>
      </w:r>
      <w:hyperlink r:id="rId10" w:tgtFrame="_blank" w:history="1">
        <w:r w:rsidR="006568D1" w:rsidRPr="006568D1">
          <w:rPr>
            <w:rFonts w:ascii="Times New Roman" w:hAnsi="Times New Roman" w:cs="Times New Roman"/>
            <w:iCs/>
            <w:sz w:val="24"/>
          </w:rPr>
          <w:t>E</w:t>
        </w:r>
        <w:r w:rsidR="006568D1">
          <w:rPr>
            <w:rFonts w:ascii="Times New Roman" w:hAnsi="Times New Roman" w:cs="Times New Roman"/>
            <w:iCs/>
            <w:sz w:val="24"/>
          </w:rPr>
          <w:t>nviron.</w:t>
        </w:r>
        <w:r w:rsidR="006568D1" w:rsidRPr="006568D1">
          <w:rPr>
            <w:rFonts w:ascii="Times New Roman" w:hAnsi="Times New Roman" w:cs="Times New Roman"/>
            <w:iCs/>
            <w:sz w:val="24"/>
          </w:rPr>
          <w:t xml:space="preserve"> S</w:t>
        </w:r>
        <w:r w:rsidR="006568D1">
          <w:rPr>
            <w:rFonts w:ascii="Times New Roman" w:hAnsi="Times New Roman" w:cs="Times New Roman"/>
            <w:iCs/>
            <w:sz w:val="24"/>
          </w:rPr>
          <w:t xml:space="preserve">ci: </w:t>
        </w:r>
        <w:r w:rsidR="006568D1" w:rsidRPr="006568D1">
          <w:rPr>
            <w:rFonts w:ascii="Times New Roman" w:hAnsi="Times New Roman" w:cs="Times New Roman"/>
            <w:iCs/>
            <w:sz w:val="24"/>
          </w:rPr>
          <w:t>N</w:t>
        </w:r>
      </w:hyperlink>
      <w:r w:rsidR="006568D1">
        <w:rPr>
          <w:rFonts w:ascii="Times New Roman" w:hAnsi="Times New Roman" w:cs="Times New Roman"/>
          <w:iCs/>
          <w:sz w:val="24"/>
        </w:rPr>
        <w:t>ano, Chen. Eng. J, J. Hazard. Mater et.al.</w:t>
      </w:r>
    </w:p>
    <w:p w:rsidR="00B3082B" w:rsidRDefault="00B3082B" w:rsidP="00DF04E3">
      <w:pPr>
        <w:pStyle w:val="HTML"/>
        <w:jc w:val="both"/>
        <w:rPr>
          <w:rFonts w:ascii="Times New Roman" w:hAnsi="Times New Roman" w:cs="Times New Roman"/>
          <w:iCs/>
          <w:sz w:val="24"/>
        </w:rPr>
      </w:pPr>
    </w:p>
    <w:p w:rsidR="00B3082B" w:rsidRPr="006568D1" w:rsidRDefault="008B23CB" w:rsidP="00DF04E3">
      <w:pPr>
        <w:pStyle w:val="HTML"/>
        <w:jc w:val="both"/>
        <w:rPr>
          <w:rFonts w:ascii="Times New Roman" w:hAnsi="Times New Roman" w:cs="Times New Roman"/>
          <w:b/>
          <w:iCs/>
          <w:sz w:val="24"/>
        </w:rPr>
      </w:pPr>
      <w:r w:rsidRPr="008B23CB">
        <w:rPr>
          <w:rFonts w:ascii="Times New Roman" w:hAnsi="Times New Roman" w:cs="Times New Roman"/>
          <w:b/>
          <w:iCs/>
          <w:noProof/>
          <w:sz w:val="24"/>
          <w:lang w:val="en-US" w:eastAsia="zh-CN"/>
        </w:rPr>
        <w:drawing>
          <wp:inline distT="0" distB="0" distL="0" distR="0">
            <wp:extent cx="865414" cy="1262236"/>
            <wp:effectExtent l="0" t="0" r="0" b="0"/>
            <wp:docPr id="1" name="图片 1" descr="C:\Users\ZZG\Desktop\证件照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ZZG\Desktop\证件照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0687" cy="1299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04E3" w:rsidRPr="006568D1" w:rsidRDefault="00B3082B" w:rsidP="006568D1">
      <w:pPr>
        <w:pStyle w:val="HTML"/>
        <w:wordWrap w:val="0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="006568D1">
        <w:rPr>
          <w:rFonts w:ascii="Times New Roman" w:hAnsi="Times New Roman" w:cs="Times New Roman"/>
          <w:iCs/>
          <w:sz w:val="24"/>
        </w:rPr>
        <w:t>zhuzhigaohao@163.com</w:t>
      </w:r>
    </w:p>
    <w:sectPr w:rsidR="00DF04E3" w:rsidRPr="006568D1">
      <w:head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3AB3" w:rsidRDefault="00AA3AB3" w:rsidP="00495C76">
      <w:pPr>
        <w:spacing w:after="0" w:line="240" w:lineRule="auto"/>
      </w:pPr>
      <w:r>
        <w:separator/>
      </w:r>
    </w:p>
  </w:endnote>
  <w:endnote w:type="continuationSeparator" w:id="0">
    <w:p w:rsidR="00AA3AB3" w:rsidRDefault="00AA3AB3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3AB3" w:rsidRDefault="00AA3AB3" w:rsidP="00495C76">
      <w:pPr>
        <w:spacing w:after="0" w:line="240" w:lineRule="auto"/>
      </w:pPr>
      <w:r>
        <w:separator/>
      </w:r>
    </w:p>
  </w:footnote>
  <w:footnote w:type="continuationSeparator" w:id="0">
    <w:p w:rsidR="00AA3AB3" w:rsidRDefault="00AA3AB3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5C76" w:rsidRDefault="00495C76" w:rsidP="00495C76">
    <w:pPr>
      <w:pStyle w:val="a4"/>
      <w:jc w:val="center"/>
    </w:pPr>
    <w:r>
      <w:rPr>
        <w:noProof/>
        <w:lang w:val="en-US" w:eastAsia="zh-CN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C76"/>
    <w:rsid w:val="000A4C22"/>
    <w:rsid w:val="002350BC"/>
    <w:rsid w:val="0028059F"/>
    <w:rsid w:val="002F4DF0"/>
    <w:rsid w:val="00333E31"/>
    <w:rsid w:val="0038483D"/>
    <w:rsid w:val="00435234"/>
    <w:rsid w:val="00495C76"/>
    <w:rsid w:val="005624BF"/>
    <w:rsid w:val="00627419"/>
    <w:rsid w:val="006568D1"/>
    <w:rsid w:val="006C057D"/>
    <w:rsid w:val="008B23CB"/>
    <w:rsid w:val="00AA3AB3"/>
    <w:rsid w:val="00B3082B"/>
    <w:rsid w:val="00B6703B"/>
    <w:rsid w:val="00BA654F"/>
    <w:rsid w:val="00CE511D"/>
    <w:rsid w:val="00DF04E3"/>
    <w:rsid w:val="00EC2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7983477-7259-4253-A806-1C0E35241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批注框文本 Char"/>
    <w:basedOn w:val="a0"/>
    <w:link w:val="a3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Char0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0">
    <w:name w:val="页眉 Char"/>
    <w:basedOn w:val="a0"/>
    <w:link w:val="a4"/>
    <w:uiPriority w:val="99"/>
    <w:rsid w:val="00495C76"/>
  </w:style>
  <w:style w:type="paragraph" w:styleId="a5">
    <w:name w:val="footer"/>
    <w:basedOn w:val="a"/>
    <w:link w:val="Char1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1">
    <w:name w:val="页脚 Char"/>
    <w:basedOn w:val="a0"/>
    <w:link w:val="a5"/>
    <w:uiPriority w:val="99"/>
    <w:rsid w:val="00495C76"/>
  </w:style>
  <w:style w:type="paragraph" w:styleId="HTML">
    <w:name w:val="HTML Preformatted"/>
    <w:basedOn w:val="a"/>
    <w:link w:val="HTML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Char">
    <w:name w:val="HTML 预设格式 Char"/>
    <w:basedOn w:val="a0"/>
    <w:link w:val="HTML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fontstyle01">
    <w:name w:val="fontstyle01"/>
    <w:basedOn w:val="a0"/>
    <w:rsid w:val="005624BF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5624BF"/>
    <w:rPr>
      <w:rFonts w:ascii="TimesNewRomanPS-ItalicMT" w:hAnsi="TimesNewRomanPS-ItalicMT" w:hint="default"/>
      <w:b w:val="0"/>
      <w:bCs w:val="0"/>
      <w:i/>
      <w:iCs/>
      <w:color w:val="222222"/>
      <w:sz w:val="24"/>
      <w:szCs w:val="24"/>
    </w:rPr>
  </w:style>
  <w:style w:type="character" w:styleId="a6">
    <w:name w:val="Hyperlink"/>
    <w:basedOn w:val="a0"/>
    <w:uiPriority w:val="99"/>
    <w:semiHidden/>
    <w:unhideWhenUsed/>
    <w:rsid w:val="006568D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void(0);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javascript:void(0);" TargetMode="External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javascript:void(0);" TargetMode="External"/><Relationship Id="rId11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hyperlink" Target="http://www.medsci.cn/sci/submit.do?id=da7412737" TargetMode="External"/><Relationship Id="rId4" Type="http://schemas.openxmlformats.org/officeDocument/2006/relationships/footnotes" Target="footnotes.xml"/><Relationship Id="rId9" Type="http://schemas.openxmlformats.org/officeDocument/2006/relationships/hyperlink" Target="javascript:void(0);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421</Words>
  <Characters>2401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ZZG</cp:lastModifiedBy>
  <cp:revision>2</cp:revision>
  <dcterms:created xsi:type="dcterms:W3CDTF">2017-09-25T12:09:00Z</dcterms:created>
  <dcterms:modified xsi:type="dcterms:W3CDTF">2017-09-25T12:09:00Z</dcterms:modified>
</cp:coreProperties>
</file>