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55E" w:rsidRDefault="004F74B5">
      <w:r>
        <w:t xml:space="preserve">The </w:t>
      </w:r>
      <w:proofErr w:type="spellStart"/>
      <w:r>
        <w:t>purpose</w:t>
      </w:r>
      <w:proofErr w:type="spellEnd"/>
      <w:r>
        <w:t xml:space="preserve"> </w:t>
      </w:r>
      <w:proofErr w:type="gramStart"/>
      <w:r>
        <w:t>of</w:t>
      </w:r>
      <w:proofErr w:type="gram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lecture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guidelines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author</w:t>
      </w:r>
      <w:proofErr w:type="spellEnd"/>
      <w:r>
        <w:t xml:space="preserve"> </w:t>
      </w:r>
      <w:proofErr w:type="spellStart"/>
      <w:r>
        <w:t>follows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of </w:t>
      </w:r>
      <w:proofErr w:type="spellStart"/>
      <w:r>
        <w:t>vertical</w:t>
      </w:r>
      <w:proofErr w:type="spellEnd"/>
      <w:r>
        <w:t xml:space="preserve"> </w:t>
      </w:r>
      <w:proofErr w:type="spellStart"/>
      <w:r>
        <w:t>dimension</w:t>
      </w:r>
      <w:proofErr w:type="spellEnd"/>
      <w:r>
        <w:t>.</w:t>
      </w:r>
    </w:p>
    <w:p w:rsidR="004F74B5" w:rsidRDefault="004F74B5">
      <w:proofErr w:type="spellStart"/>
      <w:r>
        <w:t>Whether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proofErr w:type="gramStart"/>
      <w:r>
        <w:t xml:space="preserve">  </w:t>
      </w:r>
      <w:proofErr w:type="spellStart"/>
      <w:proofErr w:type="gramEnd"/>
      <w:r>
        <w:t>achieved</w:t>
      </w:r>
      <w:proofErr w:type="spellEnd"/>
      <w:r>
        <w:t xml:space="preserve"> on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teeth</w:t>
      </w:r>
      <w:proofErr w:type="spellEnd"/>
      <w:r>
        <w:t xml:space="preserve"> or </w:t>
      </w:r>
      <w:proofErr w:type="spellStart"/>
      <w:r>
        <w:t>implants</w:t>
      </w:r>
      <w:proofErr w:type="spellEnd"/>
      <w:r>
        <w:t xml:space="preserve">, </w:t>
      </w:r>
      <w:proofErr w:type="spellStart"/>
      <w:r>
        <w:t>augmenting</w:t>
      </w:r>
      <w:proofErr w:type="spellEnd"/>
      <w:r>
        <w:t xml:space="preserve"> </w:t>
      </w:r>
      <w:proofErr w:type="spellStart"/>
      <w:r>
        <w:t>interocclusal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 a </w:t>
      </w:r>
      <w:proofErr w:type="spellStart"/>
      <w:r>
        <w:t>desirable</w:t>
      </w:r>
      <w:proofErr w:type="spellEnd"/>
      <w:r>
        <w:t xml:space="preserve"> </w:t>
      </w:r>
      <w:proofErr w:type="spellStart"/>
      <w:r>
        <w:t>procedure,whether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be for </w:t>
      </w:r>
      <w:proofErr w:type="spellStart"/>
      <w:r>
        <w:t>esthetic</w:t>
      </w:r>
      <w:proofErr w:type="spellEnd"/>
      <w:r>
        <w:t xml:space="preserve"> or </w:t>
      </w:r>
      <w:proofErr w:type="spellStart"/>
      <w:r>
        <w:t>prosthetic</w:t>
      </w:r>
      <w:proofErr w:type="spellEnd"/>
      <w:r>
        <w:t xml:space="preserve"> </w:t>
      </w:r>
      <w:proofErr w:type="spellStart"/>
      <w:r>
        <w:t>reasons</w:t>
      </w:r>
      <w:proofErr w:type="spellEnd"/>
      <w:r>
        <w:t xml:space="preserve">, or </w:t>
      </w:r>
      <w:proofErr w:type="spellStart"/>
      <w:r>
        <w:t>both</w:t>
      </w:r>
      <w:proofErr w:type="spellEnd"/>
      <w:r>
        <w:t>.</w:t>
      </w:r>
    </w:p>
    <w:p w:rsidR="004F74B5" w:rsidRDefault="004F74B5">
      <w:r>
        <w:t xml:space="preserve"> </w:t>
      </w:r>
      <w:proofErr w:type="gramStart"/>
      <w:r>
        <w:t xml:space="preserve">The </w:t>
      </w:r>
      <w:proofErr w:type="spellStart"/>
      <w:r>
        <w:t>author</w:t>
      </w:r>
      <w:proofErr w:type="spellEnd"/>
      <w:r>
        <w:t xml:space="preserve"> </w:t>
      </w:r>
      <w:proofErr w:type="spellStart"/>
      <w:r>
        <w:t>feels</w:t>
      </w:r>
      <w:proofErr w:type="spellEnd"/>
      <w:r>
        <w:t xml:space="preserve"> </w:t>
      </w:r>
      <w:bookmarkStart w:id="0" w:name="_GoBack"/>
      <w:bookmarkEnd w:id="0"/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confusion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and </w:t>
      </w:r>
      <w:proofErr w:type="spellStart"/>
      <w:r>
        <w:t>how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to </w:t>
      </w:r>
      <w:proofErr w:type="spellStart"/>
      <w:r>
        <w:t>increase</w:t>
      </w:r>
      <w:proofErr w:type="spellEnd"/>
      <w:r>
        <w:t>.</w:t>
      </w:r>
      <w:proofErr w:type="gramEnd"/>
    </w:p>
    <w:p w:rsidR="004F74B5" w:rsidRDefault="004F74B5">
      <w:proofErr w:type="gramStart"/>
      <w:r>
        <w:t xml:space="preserve">The </w:t>
      </w:r>
      <w:proofErr w:type="spellStart"/>
      <w:r>
        <w:t>literature</w:t>
      </w:r>
      <w:proofErr w:type="spellEnd"/>
      <w:r>
        <w:t xml:space="preserve"> </w:t>
      </w:r>
      <w:proofErr w:type="spellStart"/>
      <w:r>
        <w:t>seems</w:t>
      </w:r>
      <w:proofErr w:type="spellEnd"/>
      <w:r>
        <w:t xml:space="preserve"> to </w:t>
      </w:r>
      <w:proofErr w:type="spellStart"/>
      <w:r>
        <w:t>offer</w:t>
      </w:r>
      <w:proofErr w:type="spellEnd"/>
      <w:r>
        <w:t xml:space="preserve"> no </w:t>
      </w:r>
      <w:proofErr w:type="spellStart"/>
      <w:r>
        <w:t>consistant</w:t>
      </w:r>
      <w:proofErr w:type="spellEnd"/>
      <w:r>
        <w:t xml:space="preserve"> or </w:t>
      </w:r>
      <w:proofErr w:type="spellStart"/>
      <w:r>
        <w:t>reliable</w:t>
      </w:r>
      <w:proofErr w:type="spellEnd"/>
      <w:r>
        <w:t xml:space="preserve"> procedure or </w:t>
      </w:r>
      <w:proofErr w:type="spellStart"/>
      <w:r>
        <w:t>method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warn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the </w:t>
      </w:r>
      <w:proofErr w:type="spellStart"/>
      <w:r>
        <w:t>insurgence</w:t>
      </w:r>
      <w:proofErr w:type="spellEnd"/>
      <w:r>
        <w:t xml:space="preserve"> of TMD (</w:t>
      </w:r>
      <w:proofErr w:type="spellStart"/>
      <w:r>
        <w:t>temporo-mandibular</w:t>
      </w:r>
      <w:proofErr w:type="spellEnd"/>
      <w:proofErr w:type="gramEnd"/>
      <w:r>
        <w:t xml:space="preserve"> </w:t>
      </w:r>
      <w:proofErr w:type="spellStart"/>
      <w:r>
        <w:t>disorders</w:t>
      </w:r>
      <w:proofErr w:type="spellEnd"/>
      <w:r>
        <w:t>).</w:t>
      </w:r>
    </w:p>
    <w:p w:rsidR="004F74B5" w:rsidRDefault="004F74B5">
      <w:r>
        <w:t xml:space="preserve">The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discussed</w:t>
      </w:r>
      <w:proofErr w:type="spellEnd"/>
      <w:r>
        <w:t xml:space="preserve"> and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shown</w:t>
      </w:r>
      <w:proofErr w:type="spellEnd"/>
    </w:p>
    <w:p w:rsidR="004F74B5" w:rsidRDefault="004F74B5"/>
    <w:p w:rsidR="004F74B5" w:rsidRDefault="004F74B5"/>
    <w:sectPr w:rsidR="004F74B5" w:rsidSect="00DA555E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4B5"/>
    <w:rsid w:val="004F74B5"/>
    <w:rsid w:val="00DA55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A30F9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89</Words>
  <Characters>511</Characters>
  <Application>Microsoft Macintosh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de paoli</dc:creator>
  <cp:keywords/>
  <dc:description/>
  <cp:lastModifiedBy>sergio de paoli</cp:lastModifiedBy>
  <cp:revision>1</cp:revision>
  <dcterms:created xsi:type="dcterms:W3CDTF">2017-08-30T12:58:00Z</dcterms:created>
  <dcterms:modified xsi:type="dcterms:W3CDTF">2017-08-30T13:16:00Z</dcterms:modified>
</cp:coreProperties>
</file>