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6E2" w:rsidRPr="00DC0C95" w:rsidRDefault="000568A6" w:rsidP="00BB4208">
      <w:pPr>
        <w:spacing w:after="0" w:line="240" w:lineRule="auto"/>
        <w:jc w:val="center"/>
        <w:rPr>
          <w:b/>
          <w:bCs w:val="0"/>
          <w:sz w:val="34"/>
          <w:szCs w:val="34"/>
        </w:rPr>
      </w:pPr>
      <w:r>
        <w:rPr>
          <w:rFonts w:ascii="Arial" w:hAnsi="Arial"/>
          <w:b/>
          <w:bCs w:val="0"/>
          <w:sz w:val="26"/>
          <w:szCs w:val="26"/>
        </w:rPr>
        <w:t xml:space="preserve">Clinical </w:t>
      </w:r>
      <w:r w:rsidR="00DC0C95" w:rsidRPr="00DC0C95">
        <w:rPr>
          <w:rFonts w:ascii="Arial" w:hAnsi="Arial"/>
          <w:b/>
          <w:bCs w:val="0"/>
          <w:sz w:val="26"/>
          <w:szCs w:val="26"/>
        </w:rPr>
        <w:t>Nutrition 20</w:t>
      </w:r>
      <w:r w:rsidR="0052562F">
        <w:rPr>
          <w:rFonts w:ascii="Arial" w:hAnsi="Arial"/>
          <w:b/>
          <w:bCs w:val="0"/>
          <w:sz w:val="26"/>
          <w:szCs w:val="26"/>
        </w:rPr>
        <w:t>20</w:t>
      </w:r>
      <w:r w:rsidR="00DC0C95" w:rsidRPr="00DC0C95">
        <w:rPr>
          <w:rFonts w:ascii="Arial" w:hAnsi="Arial"/>
          <w:b/>
          <w:bCs w:val="0"/>
          <w:sz w:val="26"/>
          <w:szCs w:val="26"/>
        </w:rPr>
        <w:t xml:space="preserve">: </w:t>
      </w:r>
      <w:r w:rsidR="0052562F">
        <w:rPr>
          <w:rFonts w:ascii="Arial" w:hAnsi="Arial"/>
          <w:b/>
          <w:bCs w:val="0"/>
          <w:sz w:val="26"/>
          <w:szCs w:val="26"/>
        </w:rPr>
        <w:t>5</w:t>
      </w:r>
      <w:r w:rsidRPr="000568A6">
        <w:rPr>
          <w:rFonts w:ascii="Arial" w:hAnsi="Arial"/>
          <w:b/>
          <w:bCs w:val="0"/>
          <w:sz w:val="26"/>
          <w:szCs w:val="26"/>
          <w:vertAlign w:val="superscript"/>
        </w:rPr>
        <w:t>th</w:t>
      </w:r>
      <w:r>
        <w:rPr>
          <w:rFonts w:ascii="Arial" w:hAnsi="Arial"/>
          <w:b/>
          <w:bCs w:val="0"/>
          <w:sz w:val="26"/>
          <w:szCs w:val="26"/>
        </w:rPr>
        <w:t xml:space="preserve"> International Conference</w:t>
      </w:r>
      <w:r w:rsidR="00DC0C95" w:rsidRPr="00DC0C95">
        <w:rPr>
          <w:rFonts w:ascii="Arial" w:hAnsi="Arial"/>
          <w:b/>
          <w:bCs w:val="0"/>
          <w:sz w:val="26"/>
          <w:szCs w:val="26"/>
        </w:rPr>
        <w:t xml:space="preserve"> on </w:t>
      </w:r>
      <w:r>
        <w:rPr>
          <w:rFonts w:ascii="Arial" w:hAnsi="Arial"/>
          <w:b/>
          <w:bCs w:val="0"/>
          <w:sz w:val="26"/>
          <w:szCs w:val="26"/>
        </w:rPr>
        <w:t xml:space="preserve">Clinical </w:t>
      </w:r>
      <w:r w:rsidR="00DC0C95" w:rsidRPr="00DC0C95">
        <w:rPr>
          <w:rFonts w:ascii="Arial" w:hAnsi="Arial"/>
          <w:b/>
          <w:bCs w:val="0"/>
          <w:sz w:val="26"/>
          <w:szCs w:val="26"/>
        </w:rPr>
        <w:t>Nutrition</w:t>
      </w:r>
      <w:r w:rsidR="006137A1">
        <w:rPr>
          <w:rFonts w:ascii="Arial" w:hAnsi="Arial"/>
          <w:b/>
          <w:bCs w:val="0"/>
          <w:sz w:val="26"/>
          <w:szCs w:val="26"/>
        </w:rPr>
        <w:t xml:space="preserve"> </w:t>
      </w:r>
      <w:r w:rsidR="00BB4208">
        <w:rPr>
          <w:rFonts w:ascii="Arial" w:hAnsi="Arial"/>
          <w:b/>
          <w:bCs w:val="0"/>
          <w:sz w:val="26"/>
          <w:szCs w:val="26"/>
        </w:rPr>
        <w:t>April</w:t>
      </w:r>
      <w:r>
        <w:rPr>
          <w:rFonts w:ascii="Arial" w:hAnsi="Arial"/>
          <w:b/>
          <w:bCs w:val="0"/>
          <w:sz w:val="26"/>
          <w:szCs w:val="26"/>
        </w:rPr>
        <w:t xml:space="preserve"> </w:t>
      </w:r>
      <w:r w:rsidR="00BB4208">
        <w:rPr>
          <w:rFonts w:ascii="Arial" w:hAnsi="Arial"/>
          <w:b/>
          <w:bCs w:val="0"/>
          <w:sz w:val="26"/>
          <w:szCs w:val="26"/>
        </w:rPr>
        <w:t>8</w:t>
      </w:r>
      <w:r>
        <w:rPr>
          <w:rFonts w:ascii="Arial" w:hAnsi="Arial"/>
          <w:b/>
          <w:bCs w:val="0"/>
          <w:sz w:val="26"/>
          <w:szCs w:val="26"/>
        </w:rPr>
        <w:t>-</w:t>
      </w:r>
      <w:r w:rsidR="00BB4208">
        <w:rPr>
          <w:rFonts w:ascii="Arial" w:hAnsi="Arial"/>
          <w:b/>
          <w:bCs w:val="0"/>
          <w:sz w:val="26"/>
          <w:szCs w:val="26"/>
        </w:rPr>
        <w:t>9</w:t>
      </w:r>
      <w:r>
        <w:rPr>
          <w:rFonts w:ascii="Arial" w:hAnsi="Arial"/>
          <w:b/>
          <w:bCs w:val="0"/>
          <w:sz w:val="26"/>
          <w:szCs w:val="26"/>
        </w:rPr>
        <w:t>, 20</w:t>
      </w:r>
      <w:r w:rsidR="0052562F">
        <w:rPr>
          <w:rFonts w:ascii="Arial" w:hAnsi="Arial"/>
          <w:b/>
          <w:bCs w:val="0"/>
          <w:sz w:val="26"/>
          <w:szCs w:val="26"/>
        </w:rPr>
        <w:t>20</w:t>
      </w:r>
      <w:r>
        <w:rPr>
          <w:rFonts w:ascii="Arial" w:hAnsi="Arial"/>
          <w:b/>
          <w:bCs w:val="0"/>
          <w:sz w:val="26"/>
          <w:szCs w:val="26"/>
        </w:rPr>
        <w:t xml:space="preserve"> at </w:t>
      </w:r>
      <w:r w:rsidR="00BB4208">
        <w:rPr>
          <w:rFonts w:ascii="Arial" w:hAnsi="Arial"/>
          <w:b/>
          <w:bCs w:val="0"/>
          <w:sz w:val="26"/>
          <w:szCs w:val="26"/>
        </w:rPr>
        <w:t>Dubai</w:t>
      </w:r>
    </w:p>
    <w:p w:rsidR="003B1C83" w:rsidRDefault="003B1C83" w:rsidP="00530CF9">
      <w:pPr>
        <w:spacing w:after="0" w:line="240" w:lineRule="auto"/>
        <w:jc w:val="both"/>
        <w:rPr>
          <w:b/>
          <w:bCs w:val="0"/>
          <w:sz w:val="28"/>
          <w:szCs w:val="28"/>
        </w:rPr>
      </w:pPr>
    </w:p>
    <w:p w:rsidR="00D55EDE" w:rsidRPr="00530CF9" w:rsidRDefault="00D55EDE" w:rsidP="00A86061">
      <w:pPr>
        <w:spacing w:after="0" w:line="240" w:lineRule="auto"/>
        <w:jc w:val="both"/>
        <w:rPr>
          <w:b/>
          <w:bCs w:val="0"/>
          <w:sz w:val="28"/>
          <w:szCs w:val="28"/>
        </w:rPr>
      </w:pPr>
      <w:r w:rsidRPr="00530CF9">
        <w:rPr>
          <w:b/>
          <w:bCs w:val="0"/>
          <w:sz w:val="28"/>
          <w:szCs w:val="28"/>
        </w:rPr>
        <w:t xml:space="preserve">Title: </w:t>
      </w:r>
      <w:r w:rsidR="00530CF9" w:rsidRPr="00A86061">
        <w:rPr>
          <w:b/>
          <w:bCs w:val="0"/>
          <w:sz w:val="26"/>
          <w:szCs w:val="26"/>
        </w:rPr>
        <w:t xml:space="preserve">Clinical </w:t>
      </w:r>
      <w:r w:rsidR="00A51EFE" w:rsidRPr="00A86061">
        <w:rPr>
          <w:b/>
          <w:bCs w:val="0"/>
          <w:sz w:val="26"/>
          <w:szCs w:val="26"/>
        </w:rPr>
        <w:t>Nutrition</w:t>
      </w:r>
      <w:r w:rsidR="00732640" w:rsidRPr="00A86061">
        <w:rPr>
          <w:b/>
          <w:bCs w:val="0"/>
          <w:sz w:val="26"/>
          <w:szCs w:val="26"/>
        </w:rPr>
        <w:t xml:space="preserve"> </w:t>
      </w:r>
      <w:r w:rsidR="00A86061" w:rsidRPr="00A86061">
        <w:rPr>
          <w:b/>
          <w:sz w:val="26"/>
          <w:szCs w:val="26"/>
        </w:rPr>
        <w:t xml:space="preserve">is the major industry for the development of health, basic need of daily life, create employment, </w:t>
      </w:r>
      <w:proofErr w:type="gramStart"/>
      <w:r w:rsidR="00A86061" w:rsidRPr="00A86061">
        <w:rPr>
          <w:b/>
          <w:sz w:val="26"/>
          <w:szCs w:val="26"/>
        </w:rPr>
        <w:t>generate</w:t>
      </w:r>
      <w:proofErr w:type="gramEnd"/>
      <w:r w:rsidR="00A86061" w:rsidRPr="00A86061">
        <w:rPr>
          <w:b/>
          <w:sz w:val="26"/>
          <w:szCs w:val="26"/>
        </w:rPr>
        <w:t xml:space="preserve"> income, stronger economy, reducing financial crises, global Poverty and hunger in the developing countries of the world particularly in south Asia.</w:t>
      </w:r>
    </w:p>
    <w:p w:rsidR="00A86061" w:rsidRDefault="00A86061" w:rsidP="003B1C83">
      <w:pPr>
        <w:spacing w:after="0" w:line="240" w:lineRule="auto"/>
        <w:jc w:val="both"/>
        <w:rPr>
          <w:b/>
          <w:bCs w:val="0"/>
          <w:sz w:val="28"/>
          <w:szCs w:val="28"/>
        </w:rPr>
      </w:pPr>
    </w:p>
    <w:p w:rsidR="00D55EDE" w:rsidRPr="00A51EFE" w:rsidRDefault="00D55EDE" w:rsidP="003B1C83">
      <w:pPr>
        <w:spacing w:after="0" w:line="240" w:lineRule="auto"/>
        <w:jc w:val="both"/>
        <w:rPr>
          <w:b/>
          <w:bCs w:val="0"/>
          <w:sz w:val="28"/>
          <w:szCs w:val="28"/>
        </w:rPr>
      </w:pPr>
      <w:r w:rsidRPr="00A51EFE">
        <w:rPr>
          <w:b/>
          <w:bCs w:val="0"/>
          <w:sz w:val="28"/>
          <w:szCs w:val="28"/>
        </w:rPr>
        <w:t xml:space="preserve">Abstract: </w:t>
      </w:r>
    </w:p>
    <w:p w:rsidR="00A86061" w:rsidRDefault="00A86061" w:rsidP="00596A19">
      <w:pPr>
        <w:pStyle w:val="ListParagraph"/>
        <w:spacing w:after="0" w:line="240" w:lineRule="auto"/>
        <w:ind w:left="0" w:right="-144"/>
        <w:jc w:val="both"/>
      </w:pPr>
      <w:r w:rsidRPr="00A86061">
        <w:rPr>
          <w:b/>
          <w:bCs/>
          <w:noProof/>
        </w:rPr>
        <mc:AlternateContent>
          <mc:Choice Requires="wps">
            <w:drawing>
              <wp:anchor distT="0" distB="0" distL="114300" distR="114300" simplePos="0" relativeHeight="251659264" behindDoc="0" locked="0" layoutInCell="1" allowOverlap="1" wp14:anchorId="6E2D0640" wp14:editId="5055B03F">
                <wp:simplePos x="0" y="0"/>
                <wp:positionH relativeFrom="column">
                  <wp:posOffset>4193540</wp:posOffset>
                </wp:positionH>
                <wp:positionV relativeFrom="paragraph">
                  <wp:posOffset>19050</wp:posOffset>
                </wp:positionV>
                <wp:extent cx="2476500" cy="3263265"/>
                <wp:effectExtent l="0" t="0" r="19050" b="1333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263265"/>
                        </a:xfrm>
                        <a:prstGeom prst="rect">
                          <a:avLst/>
                        </a:prstGeom>
                        <a:ln/>
                      </wps:spPr>
                      <wps:style>
                        <a:lnRef idx="2">
                          <a:schemeClr val="dk1"/>
                        </a:lnRef>
                        <a:fillRef idx="1">
                          <a:schemeClr val="lt1"/>
                        </a:fillRef>
                        <a:effectRef idx="0">
                          <a:schemeClr val="dk1"/>
                        </a:effectRef>
                        <a:fontRef idx="minor">
                          <a:schemeClr val="dk1"/>
                        </a:fontRef>
                      </wps:style>
                      <wps:txbx>
                        <w:txbxContent>
                          <w:p w:rsidR="002F137C" w:rsidRDefault="002F137C" w:rsidP="002F137C">
                            <w:pPr>
                              <w:rPr>
                                <w:sz w:val="24"/>
                                <w:szCs w:val="24"/>
                              </w:rPr>
                            </w:pPr>
                            <w:r>
                              <w:rPr>
                                <w:sz w:val="24"/>
                                <w:szCs w:val="24"/>
                              </w:rPr>
                              <w:t>References</w:t>
                            </w:r>
                          </w:p>
                          <w:p w:rsidR="002F137C" w:rsidRPr="00A86061" w:rsidRDefault="002F137C" w:rsidP="002F137C">
                            <w:pPr>
                              <w:pStyle w:val="ListParagraph"/>
                              <w:numPr>
                                <w:ilvl w:val="0"/>
                                <w:numId w:val="1"/>
                              </w:numPr>
                              <w:rPr>
                                <w:rFonts w:ascii="Arial" w:hAnsi="Arial" w:cs="Arial"/>
                                <w:color w:val="000000"/>
                                <w:sz w:val="14"/>
                                <w:szCs w:val="14"/>
                                <w:shd w:val="clear" w:color="auto" w:fill="FFFFFF"/>
                              </w:rPr>
                            </w:pPr>
                            <w:proofErr w:type="spellStart"/>
                            <w:r w:rsidRPr="00A86061">
                              <w:rPr>
                                <w:rFonts w:ascii="Arial" w:hAnsi="Arial" w:cs="Arial"/>
                                <w:b/>
                                <w:color w:val="000000"/>
                                <w:sz w:val="14"/>
                                <w:szCs w:val="14"/>
                                <w:shd w:val="clear" w:color="auto" w:fill="FFFFFF"/>
                              </w:rPr>
                              <w:t>Berdegu</w:t>
                            </w:r>
                            <w:proofErr w:type="spellEnd"/>
                            <w:r w:rsidRPr="00A86061">
                              <w:rPr>
                                <w:rFonts w:ascii="Arial" w:hAnsi="Arial" w:cs="Arial"/>
                                <w:b/>
                                <w:color w:val="000000"/>
                                <w:sz w:val="14"/>
                                <w:szCs w:val="14"/>
                                <w:shd w:val="clear" w:color="auto" w:fill="FFFFFF"/>
                              </w:rPr>
                              <w:t>, J. A. &amp; G. Escobar</w:t>
                            </w:r>
                            <w:r w:rsidRPr="00A86061">
                              <w:rPr>
                                <w:rFonts w:ascii="Arial" w:hAnsi="Arial" w:cs="Arial"/>
                                <w:color w:val="000000"/>
                                <w:sz w:val="14"/>
                                <w:szCs w:val="14"/>
                                <w:shd w:val="clear" w:color="auto" w:fill="FFFFFF"/>
                              </w:rPr>
                              <w:t>. 2001.</w:t>
                            </w:r>
                            <w:r w:rsidRPr="00A86061">
                              <w:rPr>
                                <w:rStyle w:val="apple-converted-space"/>
                                <w:rFonts w:ascii="Arial" w:hAnsi="Arial" w:cs="Arial"/>
                                <w:color w:val="000000"/>
                                <w:sz w:val="14"/>
                                <w:szCs w:val="14"/>
                                <w:shd w:val="clear" w:color="auto" w:fill="FFFFFF"/>
                              </w:rPr>
                              <w:t> </w:t>
                            </w:r>
                            <w:r w:rsidRPr="00A86061">
                              <w:rPr>
                                <w:rFonts w:ascii="Arial" w:hAnsi="Arial" w:cs="Arial"/>
                                <w:color w:val="000000"/>
                                <w:sz w:val="14"/>
                                <w:szCs w:val="14"/>
                                <w:shd w:val="clear" w:color="auto" w:fill="FFFFFF"/>
                              </w:rPr>
                              <w:t>Agricultural Knowledge and Information Systems and Poverty Reduction. World Bank, AKIS Discussion Paper. Washington, DC.</w:t>
                            </w:r>
                          </w:p>
                          <w:p w:rsidR="002F137C" w:rsidRPr="00A86061" w:rsidRDefault="002F137C" w:rsidP="002F137C">
                            <w:pPr>
                              <w:pStyle w:val="NormalWeb"/>
                              <w:numPr>
                                <w:ilvl w:val="0"/>
                                <w:numId w:val="1"/>
                              </w:numPr>
                              <w:rPr>
                                <w:rFonts w:ascii="Arial" w:hAnsi="Arial" w:cs="Arial"/>
                                <w:color w:val="000000"/>
                                <w:sz w:val="14"/>
                                <w:szCs w:val="14"/>
                              </w:rPr>
                            </w:pPr>
                            <w:proofErr w:type="spellStart"/>
                            <w:r w:rsidRPr="00A86061">
                              <w:rPr>
                                <w:rFonts w:ascii="Arial" w:hAnsi="Arial" w:cs="Arial"/>
                                <w:b/>
                                <w:bCs/>
                                <w:color w:val="000000"/>
                                <w:sz w:val="14"/>
                                <w:szCs w:val="14"/>
                              </w:rPr>
                              <w:t>Birkhaeuser</w:t>
                            </w:r>
                            <w:proofErr w:type="spellEnd"/>
                            <w:r w:rsidRPr="00A86061">
                              <w:rPr>
                                <w:rFonts w:ascii="Arial" w:hAnsi="Arial" w:cs="Arial"/>
                                <w:b/>
                                <w:bCs/>
                                <w:color w:val="000000"/>
                                <w:sz w:val="14"/>
                                <w:szCs w:val="14"/>
                              </w:rPr>
                              <w:t xml:space="preserve">, D., </w:t>
                            </w:r>
                            <w:proofErr w:type="spellStart"/>
                            <w:r w:rsidRPr="00A86061">
                              <w:rPr>
                                <w:rFonts w:ascii="Arial" w:hAnsi="Arial" w:cs="Arial"/>
                                <w:b/>
                                <w:bCs/>
                                <w:color w:val="000000"/>
                                <w:sz w:val="14"/>
                                <w:szCs w:val="14"/>
                              </w:rPr>
                              <w:t>Evenson</w:t>
                            </w:r>
                            <w:proofErr w:type="spellEnd"/>
                            <w:r w:rsidRPr="00A86061">
                              <w:rPr>
                                <w:rFonts w:ascii="Arial" w:hAnsi="Arial" w:cs="Arial"/>
                                <w:b/>
                                <w:bCs/>
                                <w:color w:val="000000"/>
                                <w:sz w:val="14"/>
                                <w:szCs w:val="14"/>
                              </w:rPr>
                              <w:t xml:space="preserve">, R. E., &amp; </w:t>
                            </w:r>
                            <w:proofErr w:type="spellStart"/>
                            <w:r w:rsidRPr="00A86061">
                              <w:rPr>
                                <w:rFonts w:ascii="Arial" w:hAnsi="Arial" w:cs="Arial"/>
                                <w:b/>
                                <w:bCs/>
                                <w:color w:val="000000"/>
                                <w:sz w:val="14"/>
                                <w:szCs w:val="14"/>
                              </w:rPr>
                              <w:t>Feder</w:t>
                            </w:r>
                            <w:proofErr w:type="spellEnd"/>
                            <w:r w:rsidRPr="00A86061">
                              <w:rPr>
                                <w:rFonts w:ascii="Arial" w:hAnsi="Arial" w:cs="Arial"/>
                                <w:b/>
                                <w:bCs/>
                                <w:color w:val="000000"/>
                                <w:sz w:val="14"/>
                                <w:szCs w:val="14"/>
                              </w:rPr>
                              <w:t>, G.</w:t>
                            </w:r>
                            <w:r w:rsidRPr="00A86061">
                              <w:rPr>
                                <w:rStyle w:val="apple-converted-space"/>
                                <w:rFonts w:ascii="Arial" w:hAnsi="Arial" w:cs="Arial"/>
                                <w:b/>
                                <w:bCs/>
                                <w:color w:val="000000"/>
                                <w:sz w:val="14"/>
                                <w:szCs w:val="14"/>
                              </w:rPr>
                              <w:t> </w:t>
                            </w:r>
                            <w:r w:rsidRPr="00A86061">
                              <w:rPr>
                                <w:rFonts w:ascii="Arial" w:hAnsi="Arial" w:cs="Arial"/>
                                <w:color w:val="000000"/>
                                <w:sz w:val="14"/>
                                <w:szCs w:val="14"/>
                              </w:rPr>
                              <w:t>1988.</w:t>
                            </w:r>
                            <w:r w:rsidRPr="00A86061">
                              <w:rPr>
                                <w:rStyle w:val="apple-converted-space"/>
                                <w:rFonts w:ascii="Arial" w:hAnsi="Arial" w:cs="Arial"/>
                                <w:color w:val="000000"/>
                                <w:sz w:val="14"/>
                                <w:szCs w:val="14"/>
                              </w:rPr>
                              <w:t> </w:t>
                            </w:r>
                            <w:r w:rsidRPr="00A86061">
                              <w:rPr>
                                <w:rFonts w:ascii="Arial" w:hAnsi="Arial" w:cs="Arial"/>
                                <w:color w:val="000000"/>
                                <w:sz w:val="14"/>
                                <w:szCs w:val="14"/>
                              </w:rPr>
                              <w:t xml:space="preserve">The Economic Impact of Agricultural Extension: A Review. The World </w:t>
                            </w:r>
                            <w:proofErr w:type="gramStart"/>
                            <w:r w:rsidRPr="00A86061">
                              <w:rPr>
                                <w:rFonts w:ascii="Arial" w:hAnsi="Arial" w:cs="Arial"/>
                                <w:color w:val="000000"/>
                                <w:sz w:val="14"/>
                                <w:szCs w:val="14"/>
                              </w:rPr>
                              <w:t>Bank,</w:t>
                            </w:r>
                            <w:proofErr w:type="gramEnd"/>
                            <w:r w:rsidRPr="00A86061">
                              <w:rPr>
                                <w:rFonts w:ascii="Arial" w:hAnsi="Arial" w:cs="Arial"/>
                                <w:color w:val="000000"/>
                                <w:sz w:val="14"/>
                                <w:szCs w:val="14"/>
                              </w:rPr>
                              <w:t xml:space="preserve"> and New Haven, CT: Yale University, Economic Growth Center. Washington, DC.</w:t>
                            </w:r>
                          </w:p>
                          <w:p w:rsidR="002F137C" w:rsidRPr="00A86061" w:rsidRDefault="002F137C" w:rsidP="002F137C">
                            <w:pPr>
                              <w:pStyle w:val="NormalWeb"/>
                              <w:numPr>
                                <w:ilvl w:val="0"/>
                                <w:numId w:val="1"/>
                              </w:numPr>
                              <w:rPr>
                                <w:rFonts w:ascii="Arial" w:hAnsi="Arial" w:cs="Arial"/>
                                <w:color w:val="000000"/>
                                <w:sz w:val="14"/>
                                <w:szCs w:val="14"/>
                              </w:rPr>
                            </w:pPr>
                            <w:r w:rsidRPr="00A86061">
                              <w:rPr>
                                <w:rFonts w:ascii="Arial" w:hAnsi="Arial" w:cs="Arial"/>
                                <w:color w:val="000000"/>
                                <w:sz w:val="14"/>
                                <w:szCs w:val="14"/>
                              </w:rPr>
                              <w:t>February 2003.</w:t>
                            </w:r>
                            <w:r w:rsidRPr="00A86061">
                              <w:rPr>
                                <w:rStyle w:val="apple-converted-space"/>
                                <w:rFonts w:ascii="Arial" w:hAnsi="Arial" w:cs="Arial"/>
                                <w:color w:val="000000"/>
                                <w:sz w:val="14"/>
                                <w:szCs w:val="14"/>
                              </w:rPr>
                              <w:t> </w:t>
                            </w:r>
                            <w:r w:rsidRPr="00A86061">
                              <w:rPr>
                                <w:rFonts w:ascii="Arial" w:hAnsi="Arial" w:cs="Arial"/>
                                <w:color w:val="000000"/>
                                <w:sz w:val="14"/>
                                <w:szCs w:val="14"/>
                              </w:rPr>
                              <w:t xml:space="preserve">Brazil. Extraordinary Ministry for Food Security and the Fight </w:t>
                            </w:r>
                            <w:proofErr w:type="gramStart"/>
                            <w:r w:rsidRPr="00A86061">
                              <w:rPr>
                                <w:rFonts w:ascii="Arial" w:hAnsi="Arial" w:cs="Arial"/>
                                <w:color w:val="000000"/>
                                <w:sz w:val="14"/>
                                <w:szCs w:val="14"/>
                              </w:rPr>
                              <w:t>Against</w:t>
                            </w:r>
                            <w:proofErr w:type="gramEnd"/>
                            <w:r w:rsidRPr="00A86061">
                              <w:rPr>
                                <w:rFonts w:ascii="Arial" w:hAnsi="Arial" w:cs="Arial"/>
                                <w:color w:val="000000"/>
                                <w:sz w:val="14"/>
                                <w:szCs w:val="14"/>
                              </w:rPr>
                              <w:t xml:space="preserve"> Hunger.</w:t>
                            </w:r>
                            <w:r w:rsidRPr="00A86061">
                              <w:rPr>
                                <w:rStyle w:val="apple-converted-space"/>
                                <w:rFonts w:ascii="Arial" w:hAnsi="Arial" w:cs="Arial"/>
                                <w:color w:val="000000"/>
                                <w:sz w:val="14"/>
                                <w:szCs w:val="14"/>
                              </w:rPr>
                              <w:t> </w:t>
                            </w:r>
                            <w:r w:rsidRPr="00A86061">
                              <w:rPr>
                                <w:rFonts w:ascii="Arial" w:hAnsi="Arial" w:cs="Arial"/>
                                <w:color w:val="000000"/>
                                <w:sz w:val="14"/>
                                <w:szCs w:val="14"/>
                              </w:rPr>
                              <w:t>Capacity Building Approaches to Improving the Food Security of Poor People in the North East. TCP/BRA/2904</w:t>
                            </w:r>
                          </w:p>
                          <w:p w:rsidR="002F137C" w:rsidRPr="00A86061" w:rsidRDefault="002F137C" w:rsidP="002F137C">
                            <w:pPr>
                              <w:pStyle w:val="NormalWeb"/>
                              <w:numPr>
                                <w:ilvl w:val="0"/>
                                <w:numId w:val="1"/>
                              </w:numPr>
                              <w:rPr>
                                <w:rFonts w:ascii="Arial" w:hAnsi="Arial" w:cs="Arial"/>
                                <w:color w:val="000000"/>
                                <w:sz w:val="14"/>
                                <w:szCs w:val="14"/>
                              </w:rPr>
                            </w:pPr>
                            <w:proofErr w:type="spellStart"/>
                            <w:r w:rsidRPr="00A86061">
                              <w:rPr>
                                <w:rFonts w:ascii="Arial" w:hAnsi="Arial" w:cs="Arial"/>
                                <w:b/>
                                <w:bCs/>
                                <w:color w:val="000000"/>
                                <w:sz w:val="14"/>
                                <w:szCs w:val="14"/>
                              </w:rPr>
                              <w:t>Buttel</w:t>
                            </w:r>
                            <w:proofErr w:type="spellEnd"/>
                            <w:r w:rsidRPr="00A86061">
                              <w:rPr>
                                <w:rFonts w:ascii="Arial" w:hAnsi="Arial" w:cs="Arial"/>
                                <w:b/>
                                <w:bCs/>
                                <w:color w:val="000000"/>
                                <w:sz w:val="14"/>
                                <w:szCs w:val="14"/>
                              </w:rPr>
                              <w:t>, F</w:t>
                            </w:r>
                            <w:r w:rsidRPr="00A86061">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A86061">
                              <w:rPr>
                                <w:rFonts w:ascii="Arial" w:hAnsi="Arial" w:cs="Arial"/>
                                <w:color w:val="000000"/>
                                <w:sz w:val="14"/>
                                <w:szCs w:val="14"/>
                              </w:rPr>
                              <w:t>. )</w:t>
                            </w:r>
                            <w:proofErr w:type="gramEnd"/>
                            <w:r w:rsidRPr="00A86061">
                              <w:rPr>
                                <w:rFonts w:ascii="Arial" w:hAnsi="Arial" w:cs="Arial"/>
                                <w:color w:val="000000"/>
                                <w:sz w:val="14"/>
                                <w:szCs w:val="14"/>
                              </w:rPr>
                              <w:t>;</w:t>
                            </w:r>
                            <w:r w:rsidRPr="00A86061">
                              <w:rPr>
                                <w:rStyle w:val="apple-converted-space"/>
                                <w:rFonts w:ascii="Arial" w:hAnsi="Arial" w:cs="Arial"/>
                                <w:color w:val="000000"/>
                                <w:sz w:val="14"/>
                                <w:szCs w:val="14"/>
                              </w:rPr>
                              <w:t> </w:t>
                            </w:r>
                            <w:r w:rsidRPr="00A86061">
                              <w:rPr>
                                <w:rFonts w:ascii="Arial" w:hAnsi="Arial" w:cs="Arial"/>
                                <w:color w:val="000000"/>
                                <w:sz w:val="14"/>
                                <w:szCs w:val="14"/>
                              </w:rPr>
                              <w:t>Agricultural Extension: Worldwide Institutional Evolution and Forces for Change. Elsevier Science Publishers. Amsterdam.</w:t>
                            </w:r>
                          </w:p>
                          <w:p w:rsidR="002F137C" w:rsidRPr="00A86061" w:rsidRDefault="002F137C" w:rsidP="002F137C">
                            <w:pPr>
                              <w:pStyle w:val="NormalWeb"/>
                              <w:numPr>
                                <w:ilvl w:val="0"/>
                                <w:numId w:val="1"/>
                              </w:numPr>
                              <w:rPr>
                                <w:rFonts w:ascii="Arial" w:hAnsi="Arial" w:cs="Arial"/>
                                <w:color w:val="000000"/>
                                <w:sz w:val="14"/>
                                <w:szCs w:val="14"/>
                              </w:rPr>
                            </w:pPr>
                            <w:proofErr w:type="spellStart"/>
                            <w:r w:rsidRPr="00A86061">
                              <w:rPr>
                                <w:rFonts w:ascii="Arial" w:hAnsi="Arial" w:cs="Arial"/>
                                <w:b/>
                                <w:bCs/>
                                <w:color w:val="000000"/>
                                <w:sz w:val="14"/>
                                <w:szCs w:val="14"/>
                              </w:rPr>
                              <w:t>Christoplos</w:t>
                            </w:r>
                            <w:proofErr w:type="spellEnd"/>
                            <w:r w:rsidRPr="00A86061">
                              <w:rPr>
                                <w:rFonts w:ascii="Arial" w:hAnsi="Arial" w:cs="Arial"/>
                                <w:b/>
                                <w:bCs/>
                                <w:color w:val="000000"/>
                                <w:sz w:val="14"/>
                                <w:szCs w:val="14"/>
                              </w:rPr>
                              <w:t>, I.; J. Farrington; &amp; A. Kidd</w:t>
                            </w:r>
                            <w:r w:rsidRPr="00A86061">
                              <w:rPr>
                                <w:rFonts w:ascii="Arial" w:hAnsi="Arial" w:cs="Arial"/>
                                <w:color w:val="000000"/>
                                <w:sz w:val="14"/>
                                <w:szCs w:val="14"/>
                              </w:rPr>
                              <w:t>. 2000.</w:t>
                            </w:r>
                            <w:r w:rsidRPr="00A86061">
                              <w:rPr>
                                <w:rStyle w:val="apple-converted-space"/>
                                <w:rFonts w:ascii="Arial" w:hAnsi="Arial" w:cs="Arial"/>
                                <w:color w:val="000000"/>
                                <w:sz w:val="14"/>
                                <w:szCs w:val="14"/>
                              </w:rPr>
                              <w:t> </w:t>
                            </w:r>
                            <w:r w:rsidRPr="00A86061">
                              <w:rPr>
                                <w:rFonts w:ascii="Arial" w:hAnsi="Arial" w:cs="Arial"/>
                                <w:color w:val="000000"/>
                                <w:sz w:val="14"/>
                                <w:szCs w:val="14"/>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30.2pt;margin-top:1.5pt;width:195pt;height:256.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" fillcolor="white [3201]" strokecolor="black [3200]" strokeweight="2pt">
                <v:textbox>
                  <w:txbxContent>
                    <w:p w:rsidR="002F137C" w:rsidRDefault="002F137C" w:rsidP="002F137C">
                      <w:pPr>
                        <w:rPr>
                          <w:sz w:val="24"/>
                          <w:szCs w:val="24"/>
                        </w:rPr>
                      </w:pPr>
                      <w:r>
                        <w:rPr>
                          <w:sz w:val="24"/>
                          <w:szCs w:val="24"/>
                        </w:rPr>
                        <w:t>References</w:t>
                      </w:r>
                    </w:p>
                    <w:p w:rsidR="002F137C" w:rsidRPr="00A86061" w:rsidRDefault="002F137C" w:rsidP="002F137C">
                      <w:pPr>
                        <w:pStyle w:val="ListParagraph"/>
                        <w:numPr>
                          <w:ilvl w:val="0"/>
                          <w:numId w:val="1"/>
                        </w:numPr>
                        <w:rPr>
                          <w:rFonts w:ascii="Arial" w:hAnsi="Arial" w:cs="Arial"/>
                          <w:color w:val="000000"/>
                          <w:sz w:val="14"/>
                          <w:szCs w:val="14"/>
                          <w:shd w:val="clear" w:color="auto" w:fill="FFFFFF"/>
                        </w:rPr>
                      </w:pPr>
                      <w:proofErr w:type="spellStart"/>
                      <w:r w:rsidRPr="00A86061">
                        <w:rPr>
                          <w:rFonts w:ascii="Arial" w:hAnsi="Arial" w:cs="Arial"/>
                          <w:b/>
                          <w:color w:val="000000"/>
                          <w:sz w:val="14"/>
                          <w:szCs w:val="14"/>
                          <w:shd w:val="clear" w:color="auto" w:fill="FFFFFF"/>
                        </w:rPr>
                        <w:t>Berdegu</w:t>
                      </w:r>
                      <w:proofErr w:type="spellEnd"/>
                      <w:r w:rsidRPr="00A86061">
                        <w:rPr>
                          <w:rFonts w:ascii="Arial" w:hAnsi="Arial" w:cs="Arial"/>
                          <w:b/>
                          <w:color w:val="000000"/>
                          <w:sz w:val="14"/>
                          <w:szCs w:val="14"/>
                          <w:shd w:val="clear" w:color="auto" w:fill="FFFFFF"/>
                        </w:rPr>
                        <w:t>, J. A. &amp; G. Escobar</w:t>
                      </w:r>
                      <w:r w:rsidRPr="00A86061">
                        <w:rPr>
                          <w:rFonts w:ascii="Arial" w:hAnsi="Arial" w:cs="Arial"/>
                          <w:color w:val="000000"/>
                          <w:sz w:val="14"/>
                          <w:szCs w:val="14"/>
                          <w:shd w:val="clear" w:color="auto" w:fill="FFFFFF"/>
                        </w:rPr>
                        <w:t>. 2001.</w:t>
                      </w:r>
                      <w:r w:rsidRPr="00A86061">
                        <w:rPr>
                          <w:rStyle w:val="apple-converted-space"/>
                          <w:rFonts w:ascii="Arial" w:hAnsi="Arial" w:cs="Arial"/>
                          <w:color w:val="000000"/>
                          <w:sz w:val="14"/>
                          <w:szCs w:val="14"/>
                          <w:shd w:val="clear" w:color="auto" w:fill="FFFFFF"/>
                        </w:rPr>
                        <w:t> </w:t>
                      </w:r>
                      <w:r w:rsidRPr="00A86061">
                        <w:rPr>
                          <w:rFonts w:ascii="Arial" w:hAnsi="Arial" w:cs="Arial"/>
                          <w:color w:val="000000"/>
                          <w:sz w:val="14"/>
                          <w:szCs w:val="14"/>
                          <w:shd w:val="clear" w:color="auto" w:fill="FFFFFF"/>
                        </w:rPr>
                        <w:t>Agricultural Knowledge and Information Systems and Poverty Reduction. World Bank, AKIS Discussion Paper. Washington, DC.</w:t>
                      </w:r>
                    </w:p>
                    <w:p w:rsidR="002F137C" w:rsidRPr="00A86061" w:rsidRDefault="002F137C" w:rsidP="002F137C">
                      <w:pPr>
                        <w:pStyle w:val="NormalWeb"/>
                        <w:numPr>
                          <w:ilvl w:val="0"/>
                          <w:numId w:val="1"/>
                        </w:numPr>
                        <w:rPr>
                          <w:rFonts w:ascii="Arial" w:hAnsi="Arial" w:cs="Arial"/>
                          <w:color w:val="000000"/>
                          <w:sz w:val="14"/>
                          <w:szCs w:val="14"/>
                        </w:rPr>
                      </w:pPr>
                      <w:proofErr w:type="spellStart"/>
                      <w:r w:rsidRPr="00A86061">
                        <w:rPr>
                          <w:rFonts w:ascii="Arial" w:hAnsi="Arial" w:cs="Arial"/>
                          <w:b/>
                          <w:bCs/>
                          <w:color w:val="000000"/>
                          <w:sz w:val="14"/>
                          <w:szCs w:val="14"/>
                        </w:rPr>
                        <w:t>Birkhaeuser</w:t>
                      </w:r>
                      <w:proofErr w:type="spellEnd"/>
                      <w:r w:rsidRPr="00A86061">
                        <w:rPr>
                          <w:rFonts w:ascii="Arial" w:hAnsi="Arial" w:cs="Arial"/>
                          <w:b/>
                          <w:bCs/>
                          <w:color w:val="000000"/>
                          <w:sz w:val="14"/>
                          <w:szCs w:val="14"/>
                        </w:rPr>
                        <w:t xml:space="preserve">, D., </w:t>
                      </w:r>
                      <w:proofErr w:type="spellStart"/>
                      <w:r w:rsidRPr="00A86061">
                        <w:rPr>
                          <w:rFonts w:ascii="Arial" w:hAnsi="Arial" w:cs="Arial"/>
                          <w:b/>
                          <w:bCs/>
                          <w:color w:val="000000"/>
                          <w:sz w:val="14"/>
                          <w:szCs w:val="14"/>
                        </w:rPr>
                        <w:t>Evenson</w:t>
                      </w:r>
                      <w:proofErr w:type="spellEnd"/>
                      <w:r w:rsidRPr="00A86061">
                        <w:rPr>
                          <w:rFonts w:ascii="Arial" w:hAnsi="Arial" w:cs="Arial"/>
                          <w:b/>
                          <w:bCs/>
                          <w:color w:val="000000"/>
                          <w:sz w:val="14"/>
                          <w:szCs w:val="14"/>
                        </w:rPr>
                        <w:t xml:space="preserve">, R. E., &amp; </w:t>
                      </w:r>
                      <w:proofErr w:type="spellStart"/>
                      <w:r w:rsidRPr="00A86061">
                        <w:rPr>
                          <w:rFonts w:ascii="Arial" w:hAnsi="Arial" w:cs="Arial"/>
                          <w:b/>
                          <w:bCs/>
                          <w:color w:val="000000"/>
                          <w:sz w:val="14"/>
                          <w:szCs w:val="14"/>
                        </w:rPr>
                        <w:t>Feder</w:t>
                      </w:r>
                      <w:proofErr w:type="spellEnd"/>
                      <w:r w:rsidRPr="00A86061">
                        <w:rPr>
                          <w:rFonts w:ascii="Arial" w:hAnsi="Arial" w:cs="Arial"/>
                          <w:b/>
                          <w:bCs/>
                          <w:color w:val="000000"/>
                          <w:sz w:val="14"/>
                          <w:szCs w:val="14"/>
                        </w:rPr>
                        <w:t>, G.</w:t>
                      </w:r>
                      <w:r w:rsidRPr="00A86061">
                        <w:rPr>
                          <w:rStyle w:val="apple-converted-space"/>
                          <w:rFonts w:ascii="Arial" w:hAnsi="Arial" w:cs="Arial"/>
                          <w:b/>
                          <w:bCs/>
                          <w:color w:val="000000"/>
                          <w:sz w:val="14"/>
                          <w:szCs w:val="14"/>
                        </w:rPr>
                        <w:t> </w:t>
                      </w:r>
                      <w:r w:rsidRPr="00A86061">
                        <w:rPr>
                          <w:rFonts w:ascii="Arial" w:hAnsi="Arial" w:cs="Arial"/>
                          <w:color w:val="000000"/>
                          <w:sz w:val="14"/>
                          <w:szCs w:val="14"/>
                        </w:rPr>
                        <w:t>1988.</w:t>
                      </w:r>
                      <w:r w:rsidRPr="00A86061">
                        <w:rPr>
                          <w:rStyle w:val="apple-converted-space"/>
                          <w:rFonts w:ascii="Arial" w:hAnsi="Arial" w:cs="Arial"/>
                          <w:color w:val="000000"/>
                          <w:sz w:val="14"/>
                          <w:szCs w:val="14"/>
                        </w:rPr>
                        <w:t> </w:t>
                      </w:r>
                      <w:r w:rsidRPr="00A86061">
                        <w:rPr>
                          <w:rFonts w:ascii="Arial" w:hAnsi="Arial" w:cs="Arial"/>
                          <w:color w:val="000000"/>
                          <w:sz w:val="14"/>
                          <w:szCs w:val="14"/>
                        </w:rPr>
                        <w:t xml:space="preserve">The Economic Impact of Agricultural Extension: A Review. The World </w:t>
                      </w:r>
                      <w:proofErr w:type="gramStart"/>
                      <w:r w:rsidRPr="00A86061">
                        <w:rPr>
                          <w:rFonts w:ascii="Arial" w:hAnsi="Arial" w:cs="Arial"/>
                          <w:color w:val="000000"/>
                          <w:sz w:val="14"/>
                          <w:szCs w:val="14"/>
                        </w:rPr>
                        <w:t>Bank,</w:t>
                      </w:r>
                      <w:proofErr w:type="gramEnd"/>
                      <w:r w:rsidRPr="00A86061">
                        <w:rPr>
                          <w:rFonts w:ascii="Arial" w:hAnsi="Arial" w:cs="Arial"/>
                          <w:color w:val="000000"/>
                          <w:sz w:val="14"/>
                          <w:szCs w:val="14"/>
                        </w:rPr>
                        <w:t xml:space="preserve"> and New Haven, CT: Yale University, Economic Growth Center. Washington, DC.</w:t>
                      </w:r>
                    </w:p>
                    <w:p w:rsidR="002F137C" w:rsidRPr="00A86061" w:rsidRDefault="002F137C" w:rsidP="002F137C">
                      <w:pPr>
                        <w:pStyle w:val="NormalWeb"/>
                        <w:numPr>
                          <w:ilvl w:val="0"/>
                          <w:numId w:val="1"/>
                        </w:numPr>
                        <w:rPr>
                          <w:rFonts w:ascii="Arial" w:hAnsi="Arial" w:cs="Arial"/>
                          <w:color w:val="000000"/>
                          <w:sz w:val="14"/>
                          <w:szCs w:val="14"/>
                        </w:rPr>
                      </w:pPr>
                      <w:r w:rsidRPr="00A86061">
                        <w:rPr>
                          <w:rFonts w:ascii="Arial" w:hAnsi="Arial" w:cs="Arial"/>
                          <w:color w:val="000000"/>
                          <w:sz w:val="14"/>
                          <w:szCs w:val="14"/>
                        </w:rPr>
                        <w:t>February 2003.</w:t>
                      </w:r>
                      <w:r w:rsidRPr="00A86061">
                        <w:rPr>
                          <w:rStyle w:val="apple-converted-space"/>
                          <w:rFonts w:ascii="Arial" w:hAnsi="Arial" w:cs="Arial"/>
                          <w:color w:val="000000"/>
                          <w:sz w:val="14"/>
                          <w:szCs w:val="14"/>
                        </w:rPr>
                        <w:t> </w:t>
                      </w:r>
                      <w:r w:rsidRPr="00A86061">
                        <w:rPr>
                          <w:rFonts w:ascii="Arial" w:hAnsi="Arial" w:cs="Arial"/>
                          <w:color w:val="000000"/>
                          <w:sz w:val="14"/>
                          <w:szCs w:val="14"/>
                        </w:rPr>
                        <w:t xml:space="preserve">Brazil. Extraordinary Ministry for Food Security and the Fight </w:t>
                      </w:r>
                      <w:proofErr w:type="gramStart"/>
                      <w:r w:rsidRPr="00A86061">
                        <w:rPr>
                          <w:rFonts w:ascii="Arial" w:hAnsi="Arial" w:cs="Arial"/>
                          <w:color w:val="000000"/>
                          <w:sz w:val="14"/>
                          <w:szCs w:val="14"/>
                        </w:rPr>
                        <w:t>Against</w:t>
                      </w:r>
                      <w:proofErr w:type="gramEnd"/>
                      <w:r w:rsidRPr="00A86061">
                        <w:rPr>
                          <w:rFonts w:ascii="Arial" w:hAnsi="Arial" w:cs="Arial"/>
                          <w:color w:val="000000"/>
                          <w:sz w:val="14"/>
                          <w:szCs w:val="14"/>
                        </w:rPr>
                        <w:t xml:space="preserve"> Hunger.</w:t>
                      </w:r>
                      <w:r w:rsidRPr="00A86061">
                        <w:rPr>
                          <w:rStyle w:val="apple-converted-space"/>
                          <w:rFonts w:ascii="Arial" w:hAnsi="Arial" w:cs="Arial"/>
                          <w:color w:val="000000"/>
                          <w:sz w:val="14"/>
                          <w:szCs w:val="14"/>
                        </w:rPr>
                        <w:t> </w:t>
                      </w:r>
                      <w:r w:rsidRPr="00A86061">
                        <w:rPr>
                          <w:rFonts w:ascii="Arial" w:hAnsi="Arial" w:cs="Arial"/>
                          <w:color w:val="000000"/>
                          <w:sz w:val="14"/>
                          <w:szCs w:val="14"/>
                        </w:rPr>
                        <w:t>Capacity Building Approaches to Improving the Food Security of Poor People in the North East. TCP/BRA/2904</w:t>
                      </w:r>
                    </w:p>
                    <w:p w:rsidR="002F137C" w:rsidRPr="00A86061" w:rsidRDefault="002F137C" w:rsidP="002F137C">
                      <w:pPr>
                        <w:pStyle w:val="NormalWeb"/>
                        <w:numPr>
                          <w:ilvl w:val="0"/>
                          <w:numId w:val="1"/>
                        </w:numPr>
                        <w:rPr>
                          <w:rFonts w:ascii="Arial" w:hAnsi="Arial" w:cs="Arial"/>
                          <w:color w:val="000000"/>
                          <w:sz w:val="14"/>
                          <w:szCs w:val="14"/>
                        </w:rPr>
                      </w:pPr>
                      <w:proofErr w:type="spellStart"/>
                      <w:r w:rsidRPr="00A86061">
                        <w:rPr>
                          <w:rFonts w:ascii="Arial" w:hAnsi="Arial" w:cs="Arial"/>
                          <w:b/>
                          <w:bCs/>
                          <w:color w:val="000000"/>
                          <w:sz w:val="14"/>
                          <w:szCs w:val="14"/>
                        </w:rPr>
                        <w:t>Buttel</w:t>
                      </w:r>
                      <w:proofErr w:type="spellEnd"/>
                      <w:r w:rsidRPr="00A86061">
                        <w:rPr>
                          <w:rFonts w:ascii="Arial" w:hAnsi="Arial" w:cs="Arial"/>
                          <w:b/>
                          <w:bCs/>
                          <w:color w:val="000000"/>
                          <w:sz w:val="14"/>
                          <w:szCs w:val="14"/>
                        </w:rPr>
                        <w:t>, F</w:t>
                      </w:r>
                      <w:r w:rsidRPr="00A86061">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A86061">
                        <w:rPr>
                          <w:rFonts w:ascii="Arial" w:hAnsi="Arial" w:cs="Arial"/>
                          <w:color w:val="000000"/>
                          <w:sz w:val="14"/>
                          <w:szCs w:val="14"/>
                        </w:rPr>
                        <w:t>. )</w:t>
                      </w:r>
                      <w:proofErr w:type="gramEnd"/>
                      <w:r w:rsidRPr="00A86061">
                        <w:rPr>
                          <w:rFonts w:ascii="Arial" w:hAnsi="Arial" w:cs="Arial"/>
                          <w:color w:val="000000"/>
                          <w:sz w:val="14"/>
                          <w:szCs w:val="14"/>
                        </w:rPr>
                        <w:t>;</w:t>
                      </w:r>
                      <w:r w:rsidRPr="00A86061">
                        <w:rPr>
                          <w:rStyle w:val="apple-converted-space"/>
                          <w:rFonts w:ascii="Arial" w:hAnsi="Arial" w:cs="Arial"/>
                          <w:color w:val="000000"/>
                          <w:sz w:val="14"/>
                          <w:szCs w:val="14"/>
                        </w:rPr>
                        <w:t> </w:t>
                      </w:r>
                      <w:r w:rsidRPr="00A86061">
                        <w:rPr>
                          <w:rFonts w:ascii="Arial" w:hAnsi="Arial" w:cs="Arial"/>
                          <w:color w:val="000000"/>
                          <w:sz w:val="14"/>
                          <w:szCs w:val="14"/>
                        </w:rPr>
                        <w:t>Agricultural Extension: Worldwide Institutional Evolution and Forces for Change. Elsevier Science Publishers. Amsterdam.</w:t>
                      </w:r>
                    </w:p>
                    <w:p w:rsidR="002F137C" w:rsidRPr="00A86061" w:rsidRDefault="002F137C" w:rsidP="002F137C">
                      <w:pPr>
                        <w:pStyle w:val="NormalWeb"/>
                        <w:numPr>
                          <w:ilvl w:val="0"/>
                          <w:numId w:val="1"/>
                        </w:numPr>
                        <w:rPr>
                          <w:rFonts w:ascii="Arial" w:hAnsi="Arial" w:cs="Arial"/>
                          <w:color w:val="000000"/>
                          <w:sz w:val="14"/>
                          <w:szCs w:val="14"/>
                        </w:rPr>
                      </w:pPr>
                      <w:proofErr w:type="spellStart"/>
                      <w:r w:rsidRPr="00A86061">
                        <w:rPr>
                          <w:rFonts w:ascii="Arial" w:hAnsi="Arial" w:cs="Arial"/>
                          <w:b/>
                          <w:bCs/>
                          <w:color w:val="000000"/>
                          <w:sz w:val="14"/>
                          <w:szCs w:val="14"/>
                        </w:rPr>
                        <w:t>Christoplos</w:t>
                      </w:r>
                      <w:proofErr w:type="spellEnd"/>
                      <w:r w:rsidRPr="00A86061">
                        <w:rPr>
                          <w:rFonts w:ascii="Arial" w:hAnsi="Arial" w:cs="Arial"/>
                          <w:b/>
                          <w:bCs/>
                          <w:color w:val="000000"/>
                          <w:sz w:val="14"/>
                          <w:szCs w:val="14"/>
                        </w:rPr>
                        <w:t>, I.; J. Farrington; &amp; A. Kidd</w:t>
                      </w:r>
                      <w:r w:rsidRPr="00A86061">
                        <w:rPr>
                          <w:rFonts w:ascii="Arial" w:hAnsi="Arial" w:cs="Arial"/>
                          <w:color w:val="000000"/>
                          <w:sz w:val="14"/>
                          <w:szCs w:val="14"/>
                        </w:rPr>
                        <w:t>. 2000.</w:t>
                      </w:r>
                      <w:r w:rsidRPr="00A86061">
                        <w:rPr>
                          <w:rStyle w:val="apple-converted-space"/>
                          <w:rFonts w:ascii="Arial" w:hAnsi="Arial" w:cs="Arial"/>
                          <w:color w:val="000000"/>
                          <w:sz w:val="14"/>
                          <w:szCs w:val="14"/>
                        </w:rPr>
                        <w:t> </w:t>
                      </w:r>
                      <w:r w:rsidRPr="00A86061">
                        <w:rPr>
                          <w:rFonts w:ascii="Arial" w:hAnsi="Arial" w:cs="Arial"/>
                          <w:color w:val="000000"/>
                          <w:sz w:val="14"/>
                          <w:szCs w:val="14"/>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4439ED" w:rsidRPr="00A86061">
        <w:rPr>
          <w:sz w:val="20"/>
          <w:szCs w:val="20"/>
        </w:rPr>
        <w:t xml:space="preserve">The aim of presentation consist of </w:t>
      </w:r>
      <w:r w:rsidR="00530CF9" w:rsidRPr="00A86061">
        <w:rPr>
          <w:sz w:val="20"/>
          <w:szCs w:val="20"/>
        </w:rPr>
        <w:t xml:space="preserve">clinical nutrition, food </w:t>
      </w:r>
      <w:r w:rsidR="007C7455" w:rsidRPr="00A86061">
        <w:rPr>
          <w:sz w:val="20"/>
          <w:szCs w:val="20"/>
        </w:rPr>
        <w:t xml:space="preserve">nutrients, </w:t>
      </w:r>
      <w:r w:rsidR="00D901FC" w:rsidRPr="00A86061">
        <w:rPr>
          <w:sz w:val="20"/>
          <w:szCs w:val="20"/>
        </w:rPr>
        <w:t>health</w:t>
      </w:r>
      <w:r w:rsidR="00530CF9" w:rsidRPr="00A86061">
        <w:rPr>
          <w:sz w:val="20"/>
          <w:szCs w:val="20"/>
        </w:rPr>
        <w:t>, industry,</w:t>
      </w:r>
      <w:r w:rsidR="00D901FC" w:rsidRPr="00A86061">
        <w:rPr>
          <w:sz w:val="20"/>
          <w:szCs w:val="20"/>
        </w:rPr>
        <w:t xml:space="preserve"> </w:t>
      </w:r>
      <w:r w:rsidRPr="00A86061">
        <w:rPr>
          <w:sz w:val="20"/>
          <w:szCs w:val="20"/>
        </w:rPr>
        <w:t xml:space="preserve">employment, income, economy, crises, </w:t>
      </w:r>
      <w:r w:rsidR="00D901FC" w:rsidRPr="00A86061">
        <w:rPr>
          <w:sz w:val="20"/>
          <w:szCs w:val="20"/>
        </w:rPr>
        <w:t xml:space="preserve">poverty </w:t>
      </w:r>
      <w:r w:rsidR="00530CF9" w:rsidRPr="00A86061">
        <w:rPr>
          <w:sz w:val="20"/>
          <w:szCs w:val="20"/>
        </w:rPr>
        <w:t xml:space="preserve">and hunger </w:t>
      </w:r>
      <w:r w:rsidR="004439ED" w:rsidRPr="00A86061">
        <w:rPr>
          <w:sz w:val="20"/>
          <w:szCs w:val="20"/>
        </w:rPr>
        <w:t xml:space="preserve">were studied </w:t>
      </w:r>
      <w:r w:rsidR="005C1DA8" w:rsidRPr="00A86061">
        <w:rPr>
          <w:sz w:val="20"/>
          <w:szCs w:val="20"/>
        </w:rPr>
        <w:t>and</w:t>
      </w:r>
      <w:r w:rsidR="0062486E" w:rsidRPr="00A86061">
        <w:rPr>
          <w:sz w:val="20"/>
          <w:szCs w:val="20"/>
        </w:rPr>
        <w:t xml:space="preserve"> reported that </w:t>
      </w:r>
      <w:r w:rsidRPr="00A86061">
        <w:rPr>
          <w:sz w:val="20"/>
          <w:szCs w:val="20"/>
        </w:rPr>
        <w:t>Clinical Nutrition is the major industry for the development of health, basic need of daily life, create employment, generate income, stronger economy, reducing financial crises, global Poverty and hunger in the developing countries of the world particularly in south Asia.</w:t>
      </w:r>
      <w:r w:rsidR="00530CF9" w:rsidRPr="00A86061">
        <w:rPr>
          <w:b/>
          <w:sz w:val="24"/>
          <w:szCs w:val="24"/>
        </w:rPr>
        <w:t xml:space="preserve"> </w:t>
      </w:r>
      <w:r w:rsidRPr="00A86061">
        <w:rPr>
          <w:sz w:val="20"/>
          <w:szCs w:val="20"/>
        </w:rPr>
        <w:t>The study reported that</w:t>
      </w:r>
      <w:r w:rsidR="004439ED" w:rsidRPr="00A86061">
        <w:rPr>
          <w:sz w:val="20"/>
          <w:szCs w:val="20"/>
        </w:rPr>
        <w:t xml:space="preserve"> </w:t>
      </w:r>
      <w:r w:rsidR="003B1C83" w:rsidRPr="00A86061">
        <w:rPr>
          <w:rFonts w:eastAsia="Times New Roman"/>
          <w:color w:val="000000"/>
          <w:sz w:val="20"/>
          <w:szCs w:val="20"/>
        </w:rPr>
        <w:t xml:space="preserve">Clinical nutrition involves studying what nutrients are necessary for your body to function and how what you eat affects your health. Keep reading to find out more about the field of clinical nutrition, including education programs, professional requirements and career information. Schools offering </w:t>
      </w:r>
      <w:r w:rsidR="003B1C83" w:rsidRPr="00A86061">
        <w:rPr>
          <w:rFonts w:eastAsia="Times New Roman"/>
          <w:sz w:val="20"/>
          <w:szCs w:val="20"/>
          <w:bdr w:val="none" w:sz="0" w:space="0" w:color="auto" w:frame="1"/>
        </w:rPr>
        <w:t xml:space="preserve">Fitness &amp; Nutrition degrees can also be found in these popular choices. The study further reported that </w:t>
      </w:r>
      <w:r w:rsidR="003B1C83" w:rsidRPr="00A86061">
        <w:rPr>
          <w:rFonts w:eastAsia="Times New Roman"/>
          <w:color w:val="000000"/>
          <w:sz w:val="20"/>
          <w:szCs w:val="20"/>
        </w:rPr>
        <w:t>Clinical nutrition is the practice of analyzing if a person is consuming an adequate amount of nutrients for good health. A clinical nutritionist is concerned with how nutrients in food are processed, stored and discarded by your body, along with how what you eat affects your overall well-being. Professionals in this field assess your nutritional needs based on your family and medical history, lifestyle and laboratory tests in order to make recommendations on your diet and individual nutritional needs. A clinical nutritionist may provide advice on changes to your diet that may help prevent disease</w:t>
      </w:r>
      <w:r w:rsidR="003B1C83" w:rsidRPr="00A86061">
        <w:rPr>
          <w:sz w:val="20"/>
          <w:szCs w:val="20"/>
        </w:rPr>
        <w:t>.  Similarly the differen</w:t>
      </w:r>
      <w:r w:rsidRPr="00A86061">
        <w:rPr>
          <w:sz w:val="20"/>
          <w:szCs w:val="20"/>
        </w:rPr>
        <w:t>ce</w:t>
      </w:r>
      <w:r w:rsidR="003B1C83" w:rsidRPr="00A86061">
        <w:rPr>
          <w:sz w:val="20"/>
          <w:szCs w:val="20"/>
        </w:rPr>
        <w:t xml:space="preserve"> between the clinical nutrition and dietetics showed that t</w:t>
      </w:r>
      <w:r w:rsidR="003B1C83" w:rsidRPr="00A86061">
        <w:rPr>
          <w:rFonts w:eastAsia="Times New Roman"/>
          <w:color w:val="222222"/>
          <w:sz w:val="20"/>
          <w:szCs w:val="20"/>
        </w:rPr>
        <w:t>he primary role of a </w:t>
      </w:r>
      <w:r w:rsidR="003B1C83" w:rsidRPr="00A86061">
        <w:rPr>
          <w:rFonts w:eastAsia="Times New Roman"/>
          <w:b/>
          <w:color w:val="222222"/>
          <w:sz w:val="20"/>
          <w:szCs w:val="20"/>
        </w:rPr>
        <w:t>clinical</w:t>
      </w:r>
      <w:r w:rsidR="003B1C83" w:rsidRPr="00A86061">
        <w:rPr>
          <w:rFonts w:eastAsia="Times New Roman"/>
          <w:color w:val="222222"/>
          <w:sz w:val="20"/>
          <w:szCs w:val="20"/>
        </w:rPr>
        <w:t> dietician is to design </w:t>
      </w:r>
      <w:r w:rsidR="003B1C83" w:rsidRPr="00A86061">
        <w:rPr>
          <w:rFonts w:eastAsia="Times New Roman"/>
          <w:b/>
          <w:color w:val="222222"/>
          <w:sz w:val="20"/>
          <w:szCs w:val="20"/>
        </w:rPr>
        <w:t xml:space="preserve">nutrition </w:t>
      </w:r>
      <w:r w:rsidR="003B1C83" w:rsidRPr="00A86061">
        <w:rPr>
          <w:rFonts w:eastAsia="Times New Roman"/>
          <w:color w:val="222222"/>
          <w:sz w:val="20"/>
          <w:szCs w:val="20"/>
        </w:rPr>
        <w:t>programs to improve or maintain the health of patients.  </w:t>
      </w:r>
      <w:r w:rsidR="003B1C83" w:rsidRPr="00A86061">
        <w:rPr>
          <w:rFonts w:eastAsia="Times New Roman"/>
          <w:b/>
          <w:color w:val="222222"/>
          <w:sz w:val="20"/>
          <w:szCs w:val="20"/>
        </w:rPr>
        <w:t>Clinical</w:t>
      </w:r>
      <w:r w:rsidR="003B1C83" w:rsidRPr="00A86061">
        <w:rPr>
          <w:rFonts w:eastAsia="Times New Roman"/>
          <w:color w:val="222222"/>
          <w:sz w:val="20"/>
          <w:szCs w:val="20"/>
        </w:rPr>
        <w:t xml:space="preserve"> dieticians most often work in hospitals, clinics, or public and community health settings. Dietitians and nutritionists are both food and nutrition experts. They've studied how diet and dietary supplements affect your health. Both are considered to be healthcare professionals, but the two titles shouldn't be used interchangeably. </w:t>
      </w:r>
      <w:r w:rsidR="00232C5F" w:rsidRPr="00A86061">
        <w:rPr>
          <w:sz w:val="20"/>
          <w:szCs w:val="20"/>
        </w:rPr>
        <w:t xml:space="preserve">Food scientists and technologists apply scientific disciplines including chemistry, engineering, microbiology and nutrition to the study of food to improve the safety, nutrition, wholesomeness and availability of food. Food </w:t>
      </w:r>
      <w:r w:rsidR="004439ED" w:rsidRPr="00A86061">
        <w:rPr>
          <w:sz w:val="20"/>
          <w:szCs w:val="20"/>
        </w:rPr>
        <w:t>carbohydrates include sugar, starches and fibers, lipids include fats, oil, waxes and cholesterol. Protein is very important component of food</w:t>
      </w:r>
      <w:r w:rsidR="00D55EDE" w:rsidRPr="00A86061">
        <w:rPr>
          <w:sz w:val="20"/>
          <w:szCs w:val="20"/>
        </w:rPr>
        <w:t xml:space="preserve"> and necessary for the life of human being</w:t>
      </w:r>
      <w:r w:rsidR="004439ED" w:rsidRPr="00A86061">
        <w:rPr>
          <w:sz w:val="20"/>
          <w:szCs w:val="20"/>
        </w:rPr>
        <w:t xml:space="preserve">. </w:t>
      </w:r>
      <w:r>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Pr="00F407CC">
        <w:rPr>
          <w:rFonts w:asciiTheme="minorHAnsi" w:hAnsiTheme="minorHAnsi" w:cstheme="minorBidi"/>
          <w:color w:val="000000"/>
          <w:sz w:val="24"/>
          <w:szCs w:val="24"/>
          <w:u w:val="single"/>
        </w:rPr>
        <w:t>Pakistan</w:t>
      </w:r>
      <w:r>
        <w:rPr>
          <w:rFonts w:asciiTheme="minorHAnsi" w:hAnsiTheme="minorHAnsi" w:cstheme="minorBidi"/>
          <w:color w:val="000000"/>
          <w:sz w:val="24"/>
          <w:szCs w:val="24"/>
        </w:rPr>
        <w:t xml:space="preserve">, </w:t>
      </w:r>
      <w:r w:rsidRPr="00F407CC">
        <w:rPr>
          <w:rFonts w:asciiTheme="minorHAnsi" w:hAnsiTheme="minorHAnsi" w:cstheme="minorBidi"/>
          <w:color w:val="000000"/>
          <w:sz w:val="24"/>
          <w:szCs w:val="24"/>
          <w:u w:val="single"/>
        </w:rPr>
        <w:t>Bangladesh</w:t>
      </w:r>
      <w:r>
        <w:rPr>
          <w:rFonts w:asciiTheme="minorHAnsi" w:hAnsiTheme="minorHAnsi" w:cstheme="minorBidi"/>
          <w:color w:val="000000"/>
          <w:sz w:val="24"/>
          <w:szCs w:val="24"/>
        </w:rPr>
        <w:t xml:space="preserve">, </w:t>
      </w:r>
      <w:r w:rsidRPr="00F407CC">
        <w:rPr>
          <w:rFonts w:asciiTheme="minorHAnsi" w:hAnsiTheme="minorHAnsi" w:cstheme="minorBidi"/>
          <w:color w:val="000000"/>
          <w:sz w:val="24"/>
          <w:szCs w:val="24"/>
          <w:u w:val="single"/>
        </w:rPr>
        <w:t>India</w:t>
      </w:r>
      <w:r>
        <w:rPr>
          <w:rFonts w:asciiTheme="minorHAnsi" w:hAnsiTheme="minorHAnsi" w:cstheme="minorBidi"/>
          <w:color w:val="000000"/>
          <w:sz w:val="24"/>
          <w:szCs w:val="24"/>
        </w:rPr>
        <w:t xml:space="preserve">, </w:t>
      </w:r>
      <w:r w:rsidRPr="00F407CC">
        <w:rPr>
          <w:rFonts w:asciiTheme="minorHAnsi" w:hAnsiTheme="minorHAnsi" w:cstheme="minorBidi"/>
          <w:color w:val="000000"/>
          <w:sz w:val="24"/>
          <w:szCs w:val="24"/>
          <w:u w:val="single"/>
        </w:rPr>
        <w:t>Bhutan</w:t>
      </w:r>
      <w:r>
        <w:rPr>
          <w:rFonts w:asciiTheme="minorHAnsi" w:hAnsiTheme="minorHAnsi" w:cstheme="minorBidi"/>
          <w:color w:val="000000"/>
          <w:sz w:val="24"/>
          <w:szCs w:val="24"/>
        </w:rPr>
        <w:t xml:space="preserve">, </w:t>
      </w:r>
      <w:r w:rsidRPr="00F407CC">
        <w:rPr>
          <w:rFonts w:asciiTheme="minorHAnsi" w:hAnsiTheme="minorHAnsi" w:cstheme="minorBidi"/>
          <w:color w:val="000000"/>
          <w:sz w:val="24"/>
          <w:szCs w:val="24"/>
          <w:u w:val="single"/>
        </w:rPr>
        <w:t>Maldives</w:t>
      </w:r>
      <w:r>
        <w:rPr>
          <w:rFonts w:asciiTheme="minorHAnsi" w:hAnsiTheme="minorHAnsi" w:cstheme="minorBidi"/>
          <w:color w:val="000000"/>
          <w:sz w:val="24"/>
          <w:szCs w:val="24"/>
        </w:rPr>
        <w:t xml:space="preserve">, </w:t>
      </w:r>
      <w:r w:rsidRPr="00F407CC">
        <w:rPr>
          <w:rFonts w:asciiTheme="minorHAnsi" w:hAnsiTheme="minorHAnsi" w:cstheme="minorBidi"/>
          <w:color w:val="000000"/>
          <w:sz w:val="24"/>
          <w:szCs w:val="24"/>
          <w:u w:val="single"/>
        </w:rPr>
        <w:t>Nepal</w:t>
      </w:r>
      <w:r>
        <w:rPr>
          <w:rFonts w:asciiTheme="minorHAnsi" w:hAnsiTheme="minorHAnsi" w:cstheme="minorBidi"/>
          <w:color w:val="000000"/>
          <w:sz w:val="24"/>
          <w:szCs w:val="24"/>
        </w:rPr>
        <w:t xml:space="preserve"> and </w:t>
      </w:r>
      <w:r w:rsidRPr="00F407CC">
        <w:rPr>
          <w:rFonts w:asciiTheme="minorHAnsi" w:hAnsiTheme="minorHAnsi" w:cstheme="minorBidi"/>
          <w:color w:val="000000"/>
          <w:sz w:val="24"/>
          <w:szCs w:val="24"/>
          <w:u w:val="single"/>
        </w:rPr>
        <w:t>Sri Lanka</w:t>
      </w:r>
      <w:r>
        <w:rPr>
          <w:rFonts w:asciiTheme="minorHAnsi" w:hAnsiTheme="minorHAnsi" w:cstheme="minorBidi"/>
          <w:color w:val="000000"/>
          <w:sz w:val="24"/>
          <w:szCs w:val="24"/>
        </w:rPr>
        <w:t xml:space="preserve">.  </w:t>
      </w:r>
      <w:r w:rsidRPr="00600191">
        <w:rPr>
          <w:rFonts w:asciiTheme="minorHAnsi" w:hAnsiTheme="minorHAnsi" w:cstheme="minorBidi"/>
          <w:color w:val="000000"/>
          <w:sz w:val="24"/>
          <w:szCs w:val="24"/>
        </w:rPr>
        <w:t xml:space="preserve">In the light of above study, </w:t>
      </w:r>
      <w:r>
        <w:rPr>
          <w:rFonts w:asciiTheme="minorHAnsi" w:hAnsiTheme="minorHAnsi" w:cstheme="minorBidi"/>
          <w:color w:val="000000"/>
          <w:sz w:val="24"/>
          <w:szCs w:val="24"/>
        </w:rPr>
        <w:t xml:space="preserve">it is proposed that </w:t>
      </w:r>
      <w:r w:rsidR="00596A19">
        <w:t>Clinical Nutrition</w:t>
      </w:r>
      <w:r w:rsidRPr="00F407CC">
        <w:t xml:space="preserve"> </w:t>
      </w:r>
      <w:r>
        <w:t xml:space="preserve">should be commercialized </w:t>
      </w:r>
      <w:r w:rsidRPr="00F407CC">
        <w:t xml:space="preserve"> for the development</w:t>
      </w:r>
      <w:r>
        <w:t xml:space="preserve"> of health</w:t>
      </w:r>
      <w:r w:rsidRPr="00F407CC">
        <w:t>, basic need of daily life, create employment, generate inc</w:t>
      </w:r>
      <w:bookmarkStart w:id="0" w:name="_GoBack"/>
      <w:bookmarkEnd w:id="0"/>
      <w:r w:rsidRPr="00F407CC">
        <w:t>ome, stronger economy, reducing financial crises, global Poverty and hunger in the developing countries of the world particularly in south Asia</w:t>
      </w:r>
      <w:r>
        <w:t>.</w:t>
      </w:r>
    </w:p>
    <w:p w:rsidR="00A86061" w:rsidRPr="00A55870" w:rsidRDefault="00A86061" w:rsidP="00A86061">
      <w:pPr>
        <w:pStyle w:val="ListParagraph"/>
        <w:spacing w:after="0" w:line="240" w:lineRule="auto"/>
        <w:ind w:left="0"/>
        <w:jc w:val="both"/>
        <w:rPr>
          <w:rFonts w:asciiTheme="minorHAnsi" w:eastAsia="Times New Roman" w:hAnsiTheme="minorHAnsi"/>
          <w:sz w:val="24"/>
          <w:szCs w:val="24"/>
        </w:rPr>
      </w:pPr>
    </w:p>
    <w:p w:rsidR="00A86061" w:rsidRDefault="00A86061" w:rsidP="00A86061">
      <w:pPr>
        <w:shd w:val="clear" w:color="auto" w:fill="FFFFFF"/>
        <w:spacing w:after="0" w:line="240" w:lineRule="auto"/>
        <w:jc w:val="both"/>
        <w:rPr>
          <w:rFonts w:eastAsia="Times New Roman" w:cs="Helvetica"/>
          <w:sz w:val="26"/>
          <w:szCs w:val="26"/>
        </w:rPr>
      </w:pP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39F80AFC" wp14:editId="7BCA398A">
                <wp:simplePos x="0" y="0"/>
                <wp:positionH relativeFrom="column">
                  <wp:posOffset>5340350</wp:posOffset>
                </wp:positionH>
                <wp:positionV relativeFrom="paragraph">
                  <wp:posOffset>153670</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A86061" w:rsidRPr="009D7926" w:rsidRDefault="00A86061" w:rsidP="00A86061">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420.5pt;margin-top:12.1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Diiar4fBAAA&#10;HgoAAA4AAAAAAAAAAAAAAAAAPAIAAGRycy9lMm9Eb2MueG1sUEsBAi0AFAAGAAgAAAAhAFhgsxu6&#10;AAAAIgEAABkAAAAAAAAAAAAAAAAAhwYAAGRycy9fcmVscy9lMm9Eb2MueG1sLnJlbHNQSwECLQAU&#10;AAYACAAAACEA+iVSteEAAAAL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A86061" w:rsidRPr="009D7926" w:rsidRDefault="00A86061" w:rsidP="00A86061">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p>
    <w:p w:rsidR="00A86061" w:rsidRPr="000412AC" w:rsidRDefault="00A86061" w:rsidP="00A86061">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1312" behindDoc="0" locked="0" layoutInCell="1" allowOverlap="1" wp14:anchorId="40DFB627" wp14:editId="615BC4D7">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8"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9"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A86061" w:rsidRPr="00BE5F64" w:rsidRDefault="00A86061" w:rsidP="00A86061">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A86061" w:rsidRPr="005018A2" w:rsidRDefault="00A86061" w:rsidP="00A86061">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Al2PAAAAA2gAAAA8AAABkcnMvZG93bnJldi54bWxET91qwjAUvhf2DuEIu7OpHQxXjSLTyW5E&#10;7HyAQ3Nsis1JaaJt9/TLxcDLj+9/tRlsIx7U+dqxgnmSgiAuna65UnD5+ZotQPiArLFxTApG8rBZ&#10;v0xWmGvX85keRahEDGGfowITQptL6UtDFn3iWuLIXV1nMUTYVVJ32Mdw28gsTd+lxZpjg8GWPg2V&#10;t+JuFTTV726evn1kp6PEQ70fD3JvMqVep8N2CSLQEJ7if/e3VhC3xivxBsj1H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oCXY8AAAADaAAAADwAAAAAAAAAAAAAAAACfAgAA&#10;ZHJzL2Rvd25yZXYueG1sUEsFBgAAAAAEAAQA9wAAAIwDAAAAAA==&#10;" filled="t" fillcolor="#ededed" stroked="t" strokecolor="red" strokeweight="3pt">
                  <v:stroke endcap="square"/>
                  <v:imagedata r:id="rId9"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A86061" w:rsidRPr="00BE5F64" w:rsidRDefault="00A86061" w:rsidP="00A86061">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A86061" w:rsidRPr="005018A2" w:rsidRDefault="00A86061" w:rsidP="00A86061">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A86061" w:rsidRPr="00B2569D" w:rsidRDefault="00A86061" w:rsidP="00A86061">
      <w:pPr>
        <w:spacing w:after="0" w:line="240" w:lineRule="auto"/>
        <w:ind w:right="-25"/>
        <w:jc w:val="both"/>
        <w:rPr>
          <w:rFonts w:ascii="Arial" w:hAnsi="Arial" w:cs="Arial"/>
          <w:sz w:val="8"/>
          <w:szCs w:val="8"/>
        </w:rPr>
      </w:pPr>
    </w:p>
    <w:p w:rsidR="008E0E0F" w:rsidRPr="00A86061" w:rsidRDefault="00A86061" w:rsidP="00A86061">
      <w:pPr>
        <w:pStyle w:val="ListParagraph"/>
        <w:spacing w:after="0" w:line="240" w:lineRule="auto"/>
        <w:ind w:left="0" w:right="-144"/>
        <w:jc w:val="both"/>
        <w:rPr>
          <w:rFonts w:asciiTheme="minorHAnsi" w:eastAsia="Times New Roman" w:hAnsiTheme="minorHAnsi"/>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8E0E0F" w:rsidRPr="00A86061" w:rsidSect="002F137C">
      <w:pgSz w:w="11909" w:h="16834" w:code="9"/>
      <w:pgMar w:top="547"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9ED"/>
    <w:rsid w:val="00007E24"/>
    <w:rsid w:val="00051880"/>
    <w:rsid w:val="000568A6"/>
    <w:rsid w:val="000635D6"/>
    <w:rsid w:val="00084A82"/>
    <w:rsid w:val="000A5169"/>
    <w:rsid w:val="000A5901"/>
    <w:rsid w:val="000C2296"/>
    <w:rsid w:val="00104CE8"/>
    <w:rsid w:val="00123B5B"/>
    <w:rsid w:val="00133186"/>
    <w:rsid w:val="00145C3C"/>
    <w:rsid w:val="0014749D"/>
    <w:rsid w:val="001533C6"/>
    <w:rsid w:val="00167C7B"/>
    <w:rsid w:val="00181615"/>
    <w:rsid w:val="001A27C3"/>
    <w:rsid w:val="001C10C3"/>
    <w:rsid w:val="001C5267"/>
    <w:rsid w:val="001F7170"/>
    <w:rsid w:val="00232C5F"/>
    <w:rsid w:val="0023699A"/>
    <w:rsid w:val="00247925"/>
    <w:rsid w:val="0029072F"/>
    <w:rsid w:val="00296E20"/>
    <w:rsid w:val="002C0560"/>
    <w:rsid w:val="002C6477"/>
    <w:rsid w:val="002D5F94"/>
    <w:rsid w:val="002F137C"/>
    <w:rsid w:val="00306AAE"/>
    <w:rsid w:val="00326BC2"/>
    <w:rsid w:val="003322B2"/>
    <w:rsid w:val="00336DA0"/>
    <w:rsid w:val="003A2FF3"/>
    <w:rsid w:val="003B1C83"/>
    <w:rsid w:val="003C3F1B"/>
    <w:rsid w:val="004132E8"/>
    <w:rsid w:val="004439ED"/>
    <w:rsid w:val="00452A3E"/>
    <w:rsid w:val="004805C7"/>
    <w:rsid w:val="004B19D6"/>
    <w:rsid w:val="004B5370"/>
    <w:rsid w:val="004D0F6D"/>
    <w:rsid w:val="004F4498"/>
    <w:rsid w:val="004F50D9"/>
    <w:rsid w:val="00503820"/>
    <w:rsid w:val="0050710E"/>
    <w:rsid w:val="005108FE"/>
    <w:rsid w:val="0052562F"/>
    <w:rsid w:val="00530CF9"/>
    <w:rsid w:val="00552268"/>
    <w:rsid w:val="005763E8"/>
    <w:rsid w:val="00585174"/>
    <w:rsid w:val="005871AC"/>
    <w:rsid w:val="00596A19"/>
    <w:rsid w:val="005B679D"/>
    <w:rsid w:val="005C1DA8"/>
    <w:rsid w:val="005C3046"/>
    <w:rsid w:val="005C4F4A"/>
    <w:rsid w:val="005D4FA7"/>
    <w:rsid w:val="005F0BA7"/>
    <w:rsid w:val="00602074"/>
    <w:rsid w:val="006116E1"/>
    <w:rsid w:val="006137A1"/>
    <w:rsid w:val="0062486E"/>
    <w:rsid w:val="006355CD"/>
    <w:rsid w:val="00654BB0"/>
    <w:rsid w:val="00655C3B"/>
    <w:rsid w:val="006569BB"/>
    <w:rsid w:val="006B6248"/>
    <w:rsid w:val="006C4F97"/>
    <w:rsid w:val="006E1A37"/>
    <w:rsid w:val="006F08CE"/>
    <w:rsid w:val="006F31E5"/>
    <w:rsid w:val="00702C23"/>
    <w:rsid w:val="00711CD7"/>
    <w:rsid w:val="00732640"/>
    <w:rsid w:val="007501F2"/>
    <w:rsid w:val="00760BDD"/>
    <w:rsid w:val="0077179A"/>
    <w:rsid w:val="00782847"/>
    <w:rsid w:val="007B779B"/>
    <w:rsid w:val="007C7455"/>
    <w:rsid w:val="007E2946"/>
    <w:rsid w:val="008230F4"/>
    <w:rsid w:val="00854C06"/>
    <w:rsid w:val="00867BE1"/>
    <w:rsid w:val="00875809"/>
    <w:rsid w:val="00885191"/>
    <w:rsid w:val="008A78C9"/>
    <w:rsid w:val="008B4CAE"/>
    <w:rsid w:val="008E0E0F"/>
    <w:rsid w:val="008E533A"/>
    <w:rsid w:val="008F0CEC"/>
    <w:rsid w:val="008F691B"/>
    <w:rsid w:val="00981909"/>
    <w:rsid w:val="00991D13"/>
    <w:rsid w:val="009A340D"/>
    <w:rsid w:val="009C302D"/>
    <w:rsid w:val="009E7D4B"/>
    <w:rsid w:val="009F40D0"/>
    <w:rsid w:val="00A05308"/>
    <w:rsid w:val="00A21A7E"/>
    <w:rsid w:val="00A35D34"/>
    <w:rsid w:val="00A440DF"/>
    <w:rsid w:val="00A51EFE"/>
    <w:rsid w:val="00A55FA4"/>
    <w:rsid w:val="00A57143"/>
    <w:rsid w:val="00A6772D"/>
    <w:rsid w:val="00A739F1"/>
    <w:rsid w:val="00A85A78"/>
    <w:rsid w:val="00A86061"/>
    <w:rsid w:val="00AA253E"/>
    <w:rsid w:val="00AB652C"/>
    <w:rsid w:val="00AC3996"/>
    <w:rsid w:val="00AF2CC6"/>
    <w:rsid w:val="00B13B2F"/>
    <w:rsid w:val="00B23ADC"/>
    <w:rsid w:val="00B26AD1"/>
    <w:rsid w:val="00B31E16"/>
    <w:rsid w:val="00B646E2"/>
    <w:rsid w:val="00B66926"/>
    <w:rsid w:val="00BA6621"/>
    <w:rsid w:val="00BB4208"/>
    <w:rsid w:val="00BB698E"/>
    <w:rsid w:val="00BC1270"/>
    <w:rsid w:val="00BE74A4"/>
    <w:rsid w:val="00BF2BB8"/>
    <w:rsid w:val="00C10473"/>
    <w:rsid w:val="00C36A2C"/>
    <w:rsid w:val="00C434A8"/>
    <w:rsid w:val="00C51C11"/>
    <w:rsid w:val="00C83176"/>
    <w:rsid w:val="00CA7CF1"/>
    <w:rsid w:val="00CC456E"/>
    <w:rsid w:val="00CC4CEA"/>
    <w:rsid w:val="00CD6A4F"/>
    <w:rsid w:val="00CF0070"/>
    <w:rsid w:val="00D0424C"/>
    <w:rsid w:val="00D22F59"/>
    <w:rsid w:val="00D2371D"/>
    <w:rsid w:val="00D35349"/>
    <w:rsid w:val="00D37168"/>
    <w:rsid w:val="00D5423B"/>
    <w:rsid w:val="00D548F7"/>
    <w:rsid w:val="00D55EDE"/>
    <w:rsid w:val="00D901FC"/>
    <w:rsid w:val="00D9092E"/>
    <w:rsid w:val="00D94934"/>
    <w:rsid w:val="00DB4ED8"/>
    <w:rsid w:val="00DC0C95"/>
    <w:rsid w:val="00DE79A0"/>
    <w:rsid w:val="00E00B0D"/>
    <w:rsid w:val="00E149C9"/>
    <w:rsid w:val="00E971A7"/>
    <w:rsid w:val="00EA17C7"/>
    <w:rsid w:val="00EC1795"/>
    <w:rsid w:val="00F131C7"/>
    <w:rsid w:val="00F159CA"/>
    <w:rsid w:val="00F464AB"/>
    <w:rsid w:val="00F466DF"/>
    <w:rsid w:val="00F61D2E"/>
    <w:rsid w:val="00F67C38"/>
    <w:rsid w:val="00F76D78"/>
    <w:rsid w:val="00F82F53"/>
    <w:rsid w:val="00F94092"/>
    <w:rsid w:val="00FD563B"/>
    <w:rsid w:val="00FF49B7"/>
    <w:rsid w:val="00FF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732640"/>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732640"/>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732640"/>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732640"/>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55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4454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Faheemullah Saleem</cp:lastModifiedBy>
  <cp:revision>3</cp:revision>
  <cp:lastPrinted>2018-12-20T08:37:00Z</cp:lastPrinted>
  <dcterms:created xsi:type="dcterms:W3CDTF">2019-11-21T20:43:00Z</dcterms:created>
  <dcterms:modified xsi:type="dcterms:W3CDTF">2019-11-23T10:08:00Z</dcterms:modified>
</cp:coreProperties>
</file>