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Abstract Title:</w:t>
      </w:r>
      <w:r w:rsidR="00225738">
        <w:rPr>
          <w:rFonts w:ascii="Times New Roman" w:hAnsi="Times New Roman" w:cs="Times New Roman"/>
          <w:b/>
          <w:sz w:val="24"/>
          <w:szCs w:val="24"/>
        </w:rPr>
        <w:t xml:space="preserve"> </w:t>
      </w:r>
      <w:r w:rsidR="00225738" w:rsidRPr="00225738">
        <w:rPr>
          <w:rFonts w:ascii="Times New Roman" w:hAnsi="Times New Roman" w:cs="Times New Roman"/>
          <w:sz w:val="24"/>
          <w:szCs w:val="24"/>
        </w:rPr>
        <w:t xml:space="preserve">SKELETAL MUSCLE METASTASIS: </w:t>
      </w:r>
      <w:r w:rsidR="00056D98">
        <w:rPr>
          <w:rFonts w:ascii="Times New Roman" w:hAnsi="Times New Roman" w:cs="Times New Roman"/>
          <w:sz w:val="24"/>
          <w:szCs w:val="24"/>
        </w:rPr>
        <w:t xml:space="preserve">AN </w:t>
      </w:r>
      <w:r w:rsidR="00225738" w:rsidRPr="00225738">
        <w:rPr>
          <w:rFonts w:ascii="Times New Roman" w:hAnsi="Times New Roman" w:cs="Times New Roman"/>
          <w:sz w:val="24"/>
          <w:szCs w:val="24"/>
        </w:rPr>
        <w:t>UNUS</w:t>
      </w:r>
      <w:r w:rsidR="00CC45C0">
        <w:rPr>
          <w:rFonts w:ascii="Times New Roman" w:hAnsi="Times New Roman" w:cs="Times New Roman"/>
          <w:sz w:val="24"/>
          <w:szCs w:val="24"/>
        </w:rPr>
        <w:t xml:space="preserve">UAL </w:t>
      </w:r>
      <w:r w:rsidR="00225738">
        <w:rPr>
          <w:rFonts w:ascii="Times New Roman" w:hAnsi="Times New Roman" w:cs="Times New Roman"/>
          <w:sz w:val="24"/>
          <w:szCs w:val="24"/>
        </w:rPr>
        <w:t>MANIFESTATION OF ADENO</w:t>
      </w:r>
      <w:r w:rsidR="00225738" w:rsidRPr="00225738">
        <w:rPr>
          <w:rFonts w:ascii="Times New Roman" w:hAnsi="Times New Roman" w:cs="Times New Roman"/>
          <w:sz w:val="24"/>
          <w:szCs w:val="24"/>
        </w:rPr>
        <w:t>CARCINOMA</w:t>
      </w:r>
      <w:r w:rsidR="00CC45C0">
        <w:rPr>
          <w:rFonts w:ascii="Times New Roman" w:hAnsi="Times New Roman" w:cs="Times New Roman"/>
          <w:sz w:val="24"/>
          <w:szCs w:val="24"/>
        </w:rPr>
        <w:t xml:space="preserve"> OF</w:t>
      </w:r>
      <w:r w:rsidR="00225738">
        <w:rPr>
          <w:rFonts w:ascii="Times New Roman" w:hAnsi="Times New Roman" w:cs="Times New Roman"/>
          <w:sz w:val="24"/>
          <w:szCs w:val="24"/>
        </w:rPr>
        <w:t xml:space="preserve"> </w:t>
      </w:r>
      <w:r w:rsidR="00CC45C0">
        <w:rPr>
          <w:rFonts w:ascii="Times New Roman" w:hAnsi="Times New Roman" w:cs="Times New Roman"/>
          <w:sz w:val="24"/>
          <w:szCs w:val="24"/>
        </w:rPr>
        <w:t>LUNG</w:t>
      </w:r>
    </w:p>
    <w:p w:rsidR="00DF04E3" w:rsidRPr="000B3253" w:rsidRDefault="00CB1BEA"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Sharan Badiger</w:t>
      </w:r>
      <w:r w:rsidR="000B3253">
        <w:rPr>
          <w:rFonts w:ascii="Times New Roman" w:hAnsi="Times New Roman" w:cs="Times New Roman"/>
          <w:sz w:val="24"/>
          <w:u w:val="single"/>
          <w:vertAlign w:val="superscript"/>
        </w:rPr>
        <w:t>1</w:t>
      </w:r>
      <w:r w:rsidR="000B3253">
        <w:rPr>
          <w:rFonts w:ascii="Times New Roman" w:hAnsi="Times New Roman" w:cs="Times New Roman"/>
          <w:sz w:val="24"/>
          <w:u w:val="single"/>
        </w:rPr>
        <w:t>, Siddarthkumar Chawath</w:t>
      </w:r>
      <w:r w:rsidR="000B3253">
        <w:rPr>
          <w:rFonts w:ascii="Times New Roman" w:hAnsi="Times New Roman" w:cs="Times New Roman"/>
          <w:sz w:val="24"/>
          <w:u w:val="single"/>
          <w:vertAlign w:val="superscript"/>
        </w:rPr>
        <w:t>2</w:t>
      </w:r>
      <w:r w:rsidR="000B3253">
        <w:rPr>
          <w:rFonts w:ascii="Times New Roman" w:hAnsi="Times New Roman" w:cs="Times New Roman"/>
          <w:sz w:val="24"/>
          <w:u w:val="single"/>
        </w:rPr>
        <w:t>.</w:t>
      </w:r>
    </w:p>
    <w:p w:rsidR="0028059F" w:rsidRDefault="0028059F" w:rsidP="00DF04E3">
      <w:pPr>
        <w:pStyle w:val="HTMLPreformatted"/>
        <w:rPr>
          <w:rFonts w:ascii="Times New Roman" w:hAnsi="Times New Roman" w:cs="Times New Roman"/>
          <w:i/>
          <w:iCs/>
          <w:sz w:val="24"/>
          <w:vertAlign w:val="superscript"/>
        </w:rPr>
      </w:pPr>
    </w:p>
    <w:p w:rsidR="00DF04E3" w:rsidRDefault="000B3253" w:rsidP="00435234">
      <w:pPr>
        <w:pStyle w:val="HTMLPreformatted"/>
        <w:rPr>
          <w:rFonts w:ascii="Times New Roman" w:hAnsi="Times New Roman" w:cs="Times New Roman"/>
          <w:i/>
          <w:iCs/>
          <w:sz w:val="24"/>
        </w:rPr>
      </w:pPr>
      <w:r>
        <w:rPr>
          <w:rFonts w:ascii="Times New Roman" w:hAnsi="Times New Roman" w:cs="Times New Roman"/>
          <w:i/>
          <w:iCs/>
          <w:sz w:val="24"/>
          <w:vertAlign w:val="superscript"/>
        </w:rPr>
        <w:t>1</w:t>
      </w:r>
      <w:r>
        <w:rPr>
          <w:rFonts w:ascii="Times New Roman" w:hAnsi="Times New Roman" w:cs="Times New Roman"/>
          <w:i/>
          <w:iCs/>
          <w:sz w:val="24"/>
        </w:rPr>
        <w:t>Professor, Department</w:t>
      </w:r>
      <w:r w:rsidR="00CB1BEA">
        <w:rPr>
          <w:rFonts w:ascii="Times New Roman" w:hAnsi="Times New Roman" w:cs="Times New Roman"/>
          <w:i/>
          <w:iCs/>
          <w:sz w:val="24"/>
        </w:rPr>
        <w:t xml:space="preserve"> of Medicine, Sri B M Patil Medical College, Vijayapur, India.</w:t>
      </w:r>
    </w:p>
    <w:p w:rsidR="000B3253" w:rsidRPr="00435234" w:rsidRDefault="000B3253" w:rsidP="000B3253">
      <w:pPr>
        <w:pStyle w:val="HTMLPreformatted"/>
        <w:rPr>
          <w:rFonts w:ascii="Times New Roman" w:hAnsi="Times New Roman" w:cs="Times New Roman"/>
          <w:i/>
          <w:iCs/>
          <w:sz w:val="24"/>
        </w:rPr>
      </w:pPr>
      <w:r>
        <w:rPr>
          <w:rFonts w:ascii="Times New Roman" w:hAnsi="Times New Roman" w:cs="Times New Roman"/>
          <w:i/>
          <w:iCs/>
          <w:sz w:val="24"/>
          <w:vertAlign w:val="superscript"/>
        </w:rPr>
        <w:t>2</w:t>
      </w:r>
      <w:r>
        <w:rPr>
          <w:rFonts w:ascii="Times New Roman" w:hAnsi="Times New Roman" w:cs="Times New Roman"/>
          <w:i/>
          <w:iCs/>
          <w:sz w:val="24"/>
        </w:rPr>
        <w:t>Junior Resident, Department of Medicine, Sri B M Patil Medical College, Vijayapur, India.</w:t>
      </w:r>
    </w:p>
    <w:p w:rsidR="000B3253" w:rsidRPr="00435234" w:rsidRDefault="000B3253" w:rsidP="00435234">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8059F" w:rsidRDefault="004666A6" w:rsidP="00DF04E3">
      <w:pPr>
        <w:pStyle w:val="HTMLPreformatted"/>
        <w:jc w:val="both"/>
        <w:rPr>
          <w:rFonts w:ascii="Times New Roman" w:hAnsi="Times New Roman" w:cs="Times New Roman"/>
          <w:sz w:val="24"/>
        </w:rPr>
      </w:pPr>
      <w:r w:rsidRPr="000B3253">
        <w:rPr>
          <w:rFonts w:ascii="Times New Roman" w:hAnsi="Times New Roman" w:cs="Times New Roman"/>
          <w:b/>
          <w:sz w:val="24"/>
        </w:rPr>
        <w:t>Introduction</w:t>
      </w:r>
      <w:r>
        <w:rPr>
          <w:rFonts w:ascii="Times New Roman" w:hAnsi="Times New Roman" w:cs="Times New Roman"/>
          <w:sz w:val="24"/>
        </w:rPr>
        <w:t xml:space="preserve">: </w:t>
      </w:r>
      <w:r w:rsidRPr="004666A6">
        <w:rPr>
          <w:rFonts w:ascii="Times New Roman" w:hAnsi="Times New Roman" w:cs="Times New Roman"/>
          <w:sz w:val="24"/>
        </w:rPr>
        <w:t xml:space="preserve">Lung </w:t>
      </w:r>
      <w:r>
        <w:rPr>
          <w:rFonts w:ascii="Times New Roman" w:hAnsi="Times New Roman" w:cs="Times New Roman"/>
          <w:sz w:val="24"/>
        </w:rPr>
        <w:t xml:space="preserve">carcinoma, the most common malignancy </w:t>
      </w:r>
      <w:r w:rsidRPr="004666A6">
        <w:rPr>
          <w:rFonts w:ascii="Times New Roman" w:hAnsi="Times New Roman" w:cs="Times New Roman"/>
          <w:sz w:val="24"/>
        </w:rPr>
        <w:t>worldwide, presents as a metastatic disease in majority of the cases. The most frequent sites of</w:t>
      </w:r>
      <w:r>
        <w:rPr>
          <w:rFonts w:ascii="Times New Roman" w:hAnsi="Times New Roman" w:cs="Times New Roman"/>
          <w:sz w:val="24"/>
        </w:rPr>
        <w:t xml:space="preserve"> </w:t>
      </w:r>
      <w:r w:rsidRPr="004666A6">
        <w:rPr>
          <w:rFonts w:ascii="Times New Roman" w:hAnsi="Times New Roman" w:cs="Times New Roman"/>
          <w:sz w:val="24"/>
        </w:rPr>
        <w:t xml:space="preserve">distant metastases are liver, adrenal glands, bones, and brain. Skeletal muscle metastasis </w:t>
      </w:r>
      <w:r>
        <w:rPr>
          <w:rFonts w:ascii="Times New Roman" w:hAnsi="Times New Roman" w:cs="Times New Roman"/>
          <w:sz w:val="24"/>
        </w:rPr>
        <w:t xml:space="preserve">is </w:t>
      </w:r>
      <w:r w:rsidR="00056D98">
        <w:rPr>
          <w:rFonts w:ascii="Times New Roman" w:hAnsi="Times New Roman" w:cs="Times New Roman"/>
          <w:sz w:val="24"/>
        </w:rPr>
        <w:t>an</w:t>
      </w:r>
      <w:r>
        <w:rPr>
          <w:rFonts w:ascii="Times New Roman" w:hAnsi="Times New Roman" w:cs="Times New Roman"/>
          <w:sz w:val="24"/>
        </w:rPr>
        <w:t xml:space="preserve"> unusual</w:t>
      </w:r>
      <w:r w:rsidRPr="004666A6">
        <w:rPr>
          <w:rFonts w:ascii="Times New Roman" w:hAnsi="Times New Roman" w:cs="Times New Roman"/>
          <w:sz w:val="24"/>
        </w:rPr>
        <w:t xml:space="preserve"> presentation of lung </w:t>
      </w:r>
      <w:r w:rsidR="00225738">
        <w:rPr>
          <w:rFonts w:ascii="Times New Roman" w:hAnsi="Times New Roman" w:cs="Times New Roman"/>
          <w:sz w:val="24"/>
        </w:rPr>
        <w:t>a</w:t>
      </w:r>
      <w:r>
        <w:rPr>
          <w:rFonts w:ascii="Times New Roman" w:hAnsi="Times New Roman" w:cs="Times New Roman"/>
          <w:sz w:val="24"/>
        </w:rPr>
        <w:t>denocarcinoma.</w:t>
      </w:r>
      <w:r w:rsidR="00225738">
        <w:rPr>
          <w:rFonts w:ascii="Times New Roman" w:hAnsi="Times New Roman" w:cs="Times New Roman"/>
          <w:sz w:val="24"/>
        </w:rPr>
        <w:t xml:space="preserve"> </w:t>
      </w:r>
      <w:r w:rsidRPr="000B3253">
        <w:rPr>
          <w:rFonts w:ascii="Times New Roman" w:hAnsi="Times New Roman" w:cs="Times New Roman"/>
          <w:b/>
          <w:sz w:val="24"/>
        </w:rPr>
        <w:t xml:space="preserve">Case report: </w:t>
      </w:r>
      <w:r>
        <w:rPr>
          <w:rFonts w:ascii="Times New Roman" w:hAnsi="Times New Roman" w:cs="Times New Roman"/>
          <w:sz w:val="24"/>
        </w:rPr>
        <w:t>A 53 year old male patient</w:t>
      </w:r>
      <w:r w:rsidR="00225738">
        <w:rPr>
          <w:rFonts w:ascii="Times New Roman" w:hAnsi="Times New Roman" w:cs="Times New Roman"/>
          <w:sz w:val="24"/>
        </w:rPr>
        <w:t>, labourer by occupation, bee</w:t>
      </w:r>
      <w:r w:rsidRPr="004666A6">
        <w:rPr>
          <w:rFonts w:ascii="Times New Roman" w:hAnsi="Times New Roman" w:cs="Times New Roman"/>
          <w:sz w:val="24"/>
        </w:rPr>
        <w:t>di smoker</w:t>
      </w:r>
      <w:r>
        <w:rPr>
          <w:rFonts w:ascii="Times New Roman" w:hAnsi="Times New Roman" w:cs="Times New Roman"/>
          <w:sz w:val="24"/>
        </w:rPr>
        <w:t xml:space="preserve"> since </w:t>
      </w:r>
      <w:r w:rsidR="00F317B4">
        <w:rPr>
          <w:rFonts w:ascii="Times New Roman" w:hAnsi="Times New Roman" w:cs="Times New Roman"/>
          <w:sz w:val="24"/>
        </w:rPr>
        <w:t xml:space="preserve">twenty five </w:t>
      </w:r>
      <w:r>
        <w:rPr>
          <w:rFonts w:ascii="Times New Roman" w:hAnsi="Times New Roman" w:cs="Times New Roman"/>
          <w:sz w:val="24"/>
        </w:rPr>
        <w:t xml:space="preserve">years, </w:t>
      </w:r>
      <w:r w:rsidRPr="004666A6">
        <w:rPr>
          <w:rFonts w:ascii="Times New Roman" w:hAnsi="Times New Roman" w:cs="Times New Roman"/>
          <w:sz w:val="24"/>
        </w:rPr>
        <w:t xml:space="preserve">admitted </w:t>
      </w:r>
      <w:r w:rsidR="00225738">
        <w:rPr>
          <w:rFonts w:ascii="Times New Roman" w:hAnsi="Times New Roman" w:cs="Times New Roman"/>
          <w:sz w:val="24"/>
        </w:rPr>
        <w:t xml:space="preserve">to tertiary care hospital with </w:t>
      </w:r>
      <w:r w:rsidRPr="004666A6">
        <w:rPr>
          <w:rFonts w:ascii="Times New Roman" w:hAnsi="Times New Roman" w:cs="Times New Roman"/>
          <w:sz w:val="24"/>
        </w:rPr>
        <w:t>pain and swelling over left arm, cough and expectoration since 2 months, a</w:t>
      </w:r>
      <w:r w:rsidR="00F317B4">
        <w:rPr>
          <w:rFonts w:ascii="Times New Roman" w:hAnsi="Times New Roman" w:cs="Times New Roman"/>
          <w:sz w:val="24"/>
        </w:rPr>
        <w:t>ccompanied with weight loss of three</w:t>
      </w:r>
      <w:r w:rsidRPr="004666A6">
        <w:rPr>
          <w:rFonts w:ascii="Times New Roman" w:hAnsi="Times New Roman" w:cs="Times New Roman"/>
          <w:sz w:val="24"/>
        </w:rPr>
        <w:t xml:space="preserve"> kilograms. There was no evidence of chest pain or hemoptysis .On examination there was hard swelling over extensor compartment of left upper limb with mild tenderness, no loss of sensation and mild restriction of range of movements on flexion at elbow. R</w:t>
      </w:r>
      <w:r w:rsidR="00225738">
        <w:rPr>
          <w:rFonts w:ascii="Times New Roman" w:hAnsi="Times New Roman" w:cs="Times New Roman"/>
          <w:sz w:val="24"/>
        </w:rPr>
        <w:t xml:space="preserve">espiratory and other system examination was </w:t>
      </w:r>
      <w:r w:rsidRPr="004666A6">
        <w:rPr>
          <w:rFonts w:ascii="Times New Roman" w:hAnsi="Times New Roman" w:cs="Times New Roman"/>
          <w:sz w:val="24"/>
        </w:rPr>
        <w:t>with</w:t>
      </w:r>
      <w:r w:rsidR="00225738">
        <w:rPr>
          <w:rFonts w:ascii="Times New Roman" w:hAnsi="Times New Roman" w:cs="Times New Roman"/>
          <w:sz w:val="24"/>
        </w:rPr>
        <w:t>in</w:t>
      </w:r>
      <w:r w:rsidRPr="004666A6">
        <w:rPr>
          <w:rFonts w:ascii="Times New Roman" w:hAnsi="Times New Roman" w:cs="Times New Roman"/>
          <w:sz w:val="24"/>
        </w:rPr>
        <w:t xml:space="preserve"> normal results.  CT Chest plain defined multilobulated lesion in right perihilar location in right middle lobe .USG study of left arm showed an irregular heterogenous soft tissue lesion noted within the triceps muscle with few areas of intra-lesional necrosis, MRI of left arm sho</w:t>
      </w:r>
      <w:r w:rsidR="00225738">
        <w:rPr>
          <w:rFonts w:ascii="Times New Roman" w:hAnsi="Times New Roman" w:cs="Times New Roman"/>
          <w:sz w:val="24"/>
        </w:rPr>
        <w:t>wed lobulated lesion in postero</w:t>
      </w:r>
      <w:r w:rsidRPr="004666A6">
        <w:rPr>
          <w:rFonts w:ascii="Times New Roman" w:hAnsi="Times New Roman" w:cs="Times New Roman"/>
          <w:sz w:val="24"/>
        </w:rPr>
        <w:t xml:space="preserve">medial aspect of mid and distal arm, involving triceps muscle, medial </w:t>
      </w:r>
      <w:r w:rsidR="00225738">
        <w:rPr>
          <w:rFonts w:ascii="Times New Roman" w:hAnsi="Times New Roman" w:cs="Times New Roman"/>
          <w:sz w:val="24"/>
        </w:rPr>
        <w:t>aspect of brachialis, encasing b</w:t>
      </w:r>
      <w:r>
        <w:rPr>
          <w:rFonts w:ascii="Times New Roman" w:hAnsi="Times New Roman" w:cs="Times New Roman"/>
          <w:sz w:val="24"/>
        </w:rPr>
        <w:t>rachial artery, veins and median nerve</w:t>
      </w:r>
      <w:r w:rsidRPr="004666A6">
        <w:rPr>
          <w:rFonts w:ascii="Times New Roman" w:hAnsi="Times New Roman" w:cs="Times New Roman"/>
          <w:sz w:val="24"/>
        </w:rPr>
        <w:t>. PET CT showed enhancing nodular soft tissue lesion noted in middle lobe of right lung,</w:t>
      </w:r>
      <w:r w:rsidR="00F317B4">
        <w:rPr>
          <w:rFonts w:ascii="Times New Roman" w:hAnsi="Times New Roman" w:cs="Times New Roman"/>
          <w:sz w:val="24"/>
        </w:rPr>
        <w:t xml:space="preserve"> 2.9 x 2.4 cm. Biopsy revealed m</w:t>
      </w:r>
      <w:r w:rsidRPr="004666A6">
        <w:rPr>
          <w:rFonts w:ascii="Times New Roman" w:hAnsi="Times New Roman" w:cs="Times New Roman"/>
          <w:sz w:val="24"/>
        </w:rPr>
        <w:t>etastatic adenocarcinoma. For further studies Im</w:t>
      </w:r>
      <w:r w:rsidR="00225738">
        <w:rPr>
          <w:rFonts w:ascii="Times New Roman" w:hAnsi="Times New Roman" w:cs="Times New Roman"/>
          <w:sz w:val="24"/>
        </w:rPr>
        <w:t xml:space="preserve">munophenotyping was done which </w:t>
      </w:r>
      <w:r w:rsidRPr="004666A6">
        <w:rPr>
          <w:rFonts w:ascii="Times New Roman" w:hAnsi="Times New Roman" w:cs="Times New Roman"/>
          <w:sz w:val="24"/>
        </w:rPr>
        <w:t>showed negative for EGFR and ALK. Patient was treated with palliative RT, Pem-Carbo f/b Pemtrexed maintenance and recently 3# of Gemcitabine.</w:t>
      </w:r>
      <w:r w:rsidR="00225738">
        <w:rPr>
          <w:rFonts w:ascii="Times New Roman" w:hAnsi="Times New Roman" w:cs="Times New Roman"/>
          <w:sz w:val="24"/>
        </w:rPr>
        <w:t xml:space="preserve"> </w:t>
      </w:r>
      <w:r w:rsidR="00225738" w:rsidRPr="00225738">
        <w:rPr>
          <w:rFonts w:ascii="Times New Roman" w:hAnsi="Times New Roman" w:cs="Times New Roman"/>
          <w:sz w:val="24"/>
        </w:rPr>
        <w:t xml:space="preserve">The patient died of </w:t>
      </w:r>
      <w:r w:rsidR="00225738">
        <w:rPr>
          <w:rFonts w:ascii="Times New Roman" w:hAnsi="Times New Roman" w:cs="Times New Roman"/>
          <w:sz w:val="24"/>
        </w:rPr>
        <w:t xml:space="preserve">metastasis to brain within </w:t>
      </w:r>
      <w:r w:rsidR="00B13B36">
        <w:rPr>
          <w:rFonts w:ascii="Times New Roman" w:hAnsi="Times New Roman" w:cs="Times New Roman"/>
          <w:sz w:val="24"/>
        </w:rPr>
        <w:t xml:space="preserve">eight </w:t>
      </w:r>
      <w:r w:rsidR="00225738" w:rsidRPr="00225738">
        <w:rPr>
          <w:rFonts w:ascii="Times New Roman" w:hAnsi="Times New Roman" w:cs="Times New Roman"/>
          <w:sz w:val="24"/>
        </w:rPr>
        <w:t>weeks of diagnosis</w:t>
      </w:r>
      <w:r w:rsidR="00F317B4">
        <w:rPr>
          <w:rFonts w:ascii="Times New Roman" w:hAnsi="Times New Roman" w:cs="Times New Roman"/>
          <w:sz w:val="24"/>
        </w:rPr>
        <w:t>.</w:t>
      </w:r>
      <w:r w:rsidR="002350BC" w:rsidRPr="002350BC">
        <w:rPr>
          <w:rFonts w:ascii="Times New Roman" w:hAnsi="Times New Roman" w:cs="Times New Roman"/>
          <w:sz w:val="24"/>
        </w:rPr>
        <w:t xml:space="preserve"> </w:t>
      </w:r>
      <w:r w:rsidRPr="000B3253">
        <w:rPr>
          <w:rFonts w:ascii="Times New Roman" w:hAnsi="Times New Roman" w:cs="Times New Roman"/>
          <w:b/>
          <w:sz w:val="24"/>
        </w:rPr>
        <w:t>Conclusion:</w:t>
      </w:r>
      <w:r w:rsidR="00225738" w:rsidRPr="00225738">
        <w:t xml:space="preserve"> </w:t>
      </w:r>
      <w:r w:rsidR="00225738" w:rsidRPr="00225738">
        <w:rPr>
          <w:rFonts w:ascii="Times New Roman" w:hAnsi="Times New Roman" w:cs="Times New Roman"/>
          <w:sz w:val="24"/>
        </w:rPr>
        <w:t xml:space="preserve">Lung </w:t>
      </w:r>
      <w:r w:rsidR="00225738">
        <w:rPr>
          <w:rFonts w:ascii="Times New Roman" w:hAnsi="Times New Roman" w:cs="Times New Roman"/>
          <w:sz w:val="24"/>
        </w:rPr>
        <w:t>carcinoma</w:t>
      </w:r>
      <w:r w:rsidR="00225738" w:rsidRPr="00225738">
        <w:rPr>
          <w:rFonts w:ascii="Times New Roman" w:hAnsi="Times New Roman" w:cs="Times New Roman"/>
          <w:sz w:val="24"/>
        </w:rPr>
        <w:t xml:space="preserve"> with skeletal muscle metastasis should be considered as a potential differential diagnosis in patients presenting with intramuscular mass.</w:t>
      </w:r>
    </w:p>
    <w:p w:rsidR="0028059F" w:rsidRDefault="0028059F" w:rsidP="00DF04E3">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CB1BEA">
        <w:rPr>
          <w:rFonts w:ascii="Times New Roman" w:hAnsi="Times New Roman" w:cs="Times New Roman"/>
          <w:i/>
          <w:sz w:val="24"/>
        </w:rPr>
        <w:t>Adenocarcinoma of Lung, Metastasis, Skeletal Muscle, Triceps Brachii</w:t>
      </w:r>
    </w:p>
    <w:p w:rsidR="00B13B36" w:rsidRPr="00B13B36" w:rsidRDefault="00B13B36" w:rsidP="00DF04E3">
      <w:pPr>
        <w:pStyle w:val="HTMLPreformatted"/>
        <w:jc w:val="both"/>
        <w:rPr>
          <w:rFonts w:ascii="Times New Roman" w:hAnsi="Times New Roman" w:cs="Times New Roman"/>
          <w:sz w:val="24"/>
        </w:rPr>
      </w:pPr>
    </w:p>
    <w:p w:rsidR="00B13B36" w:rsidRDefault="00B13B36" w:rsidP="00B13B36">
      <w:pPr>
        <w:pStyle w:val="HTMLPreformatted"/>
        <w:jc w:val="center"/>
      </w:pPr>
      <w:r>
        <w:object w:dxaOrig="7664" w:dyaOrig="4680">
          <v:rect id="rectole0000000000" o:spid="_x0000_i1025" style="width:172.5pt;height:128.95pt" o:ole="" o:preferrelative="t" stroked="f">
            <v:imagedata r:id="rId6" o:title=""/>
          </v:rect>
          <o:OLEObject Type="Embed" ProgID="StaticMetafile" ShapeID="rectole0000000000" DrawAspect="Content" ObjectID="_1602488700" r:id="rId7"/>
        </w:object>
      </w:r>
      <w:r w:rsidR="00225738">
        <w:t xml:space="preserve"> </w:t>
      </w:r>
    </w:p>
    <w:p w:rsidR="00B13B36" w:rsidRPr="00225738" w:rsidRDefault="00F317B4" w:rsidP="00B13B36">
      <w:pPr>
        <w:pStyle w:val="HTMLPreformatted"/>
        <w:jc w:val="center"/>
        <w:rPr>
          <w:rFonts w:ascii="Times New Roman" w:hAnsi="Times New Roman" w:cs="Times New Roman"/>
          <w:iCs/>
          <w:sz w:val="24"/>
        </w:rPr>
      </w:pPr>
      <w:proofErr w:type="gramStart"/>
      <w:r>
        <w:rPr>
          <w:rFonts w:ascii="Times New Roman" w:hAnsi="Times New Roman" w:cs="Times New Roman"/>
          <w:iCs/>
          <w:sz w:val="24"/>
        </w:rPr>
        <w:t>Figure 1</w:t>
      </w:r>
      <w:r w:rsidR="00B13B36">
        <w:rPr>
          <w:rFonts w:ascii="Times New Roman" w:hAnsi="Times New Roman" w:cs="Times New Roman"/>
          <w:iCs/>
          <w:sz w:val="24"/>
        </w:rPr>
        <w:t>.</w:t>
      </w:r>
      <w:proofErr w:type="gramEnd"/>
      <w:r w:rsidR="00B13B36">
        <w:rPr>
          <w:rFonts w:ascii="Times New Roman" w:hAnsi="Times New Roman" w:cs="Times New Roman"/>
          <w:iCs/>
          <w:sz w:val="24"/>
        </w:rPr>
        <w:t xml:space="preserve"> </w:t>
      </w:r>
      <w:r>
        <w:rPr>
          <w:rFonts w:ascii="Times New Roman" w:hAnsi="Times New Roman" w:cs="Times New Roman"/>
          <w:iCs/>
          <w:sz w:val="24"/>
        </w:rPr>
        <w:t xml:space="preserve">Computerized </w:t>
      </w:r>
      <w:proofErr w:type="gramStart"/>
      <w:r>
        <w:rPr>
          <w:rFonts w:ascii="Times New Roman" w:hAnsi="Times New Roman" w:cs="Times New Roman"/>
          <w:iCs/>
          <w:sz w:val="24"/>
        </w:rPr>
        <w:t>T</w:t>
      </w:r>
      <w:r w:rsidR="00B13B36">
        <w:rPr>
          <w:rFonts w:ascii="Times New Roman" w:hAnsi="Times New Roman" w:cs="Times New Roman"/>
          <w:iCs/>
          <w:sz w:val="24"/>
        </w:rPr>
        <w:t>omo</w:t>
      </w:r>
      <w:r w:rsidR="00B13B36" w:rsidRPr="00B13B36">
        <w:rPr>
          <w:rFonts w:ascii="Times New Roman" w:hAnsi="Times New Roman" w:cs="Times New Roman"/>
          <w:iCs/>
          <w:sz w:val="24"/>
        </w:rPr>
        <w:t>graphy</w:t>
      </w:r>
      <w:r>
        <w:rPr>
          <w:rFonts w:ascii="Times New Roman" w:hAnsi="Times New Roman" w:cs="Times New Roman"/>
          <w:iCs/>
          <w:sz w:val="24"/>
        </w:rPr>
        <w:t xml:space="preserve"> </w:t>
      </w:r>
      <w:r w:rsidR="0031069B">
        <w:rPr>
          <w:rFonts w:ascii="Times New Roman" w:hAnsi="Times New Roman" w:cs="Times New Roman"/>
          <w:iCs/>
          <w:sz w:val="24"/>
        </w:rPr>
        <w:t xml:space="preserve"> of</w:t>
      </w:r>
      <w:proofErr w:type="gramEnd"/>
      <w:r w:rsidR="0031069B">
        <w:rPr>
          <w:rFonts w:ascii="Times New Roman" w:hAnsi="Times New Roman" w:cs="Times New Roman"/>
          <w:iCs/>
          <w:sz w:val="24"/>
        </w:rPr>
        <w:t xml:space="preserve"> </w:t>
      </w:r>
      <w:r>
        <w:rPr>
          <w:rFonts w:ascii="Times New Roman" w:hAnsi="Times New Roman" w:cs="Times New Roman"/>
          <w:iCs/>
          <w:sz w:val="24"/>
        </w:rPr>
        <w:t>Thorax: W</w:t>
      </w:r>
      <w:r w:rsidR="00B13B36" w:rsidRPr="00B13B36">
        <w:rPr>
          <w:rFonts w:ascii="Times New Roman" w:hAnsi="Times New Roman" w:cs="Times New Roman"/>
          <w:iCs/>
          <w:sz w:val="24"/>
        </w:rPr>
        <w:t xml:space="preserve">ell defined multi-lobulated lesion in right </w:t>
      </w:r>
      <w:r w:rsidR="00B13B36">
        <w:rPr>
          <w:rFonts w:ascii="Times New Roman" w:hAnsi="Times New Roman" w:cs="Times New Roman"/>
          <w:iCs/>
          <w:sz w:val="24"/>
        </w:rPr>
        <w:t xml:space="preserve">    </w:t>
      </w:r>
      <w:r w:rsidR="00CC45C0">
        <w:rPr>
          <w:rFonts w:ascii="Times New Roman" w:hAnsi="Times New Roman" w:cs="Times New Roman"/>
          <w:iCs/>
          <w:sz w:val="24"/>
        </w:rPr>
        <w:t>peri</w:t>
      </w:r>
      <w:r w:rsidR="00B13B36" w:rsidRPr="00B13B36">
        <w:rPr>
          <w:rFonts w:ascii="Times New Roman" w:hAnsi="Times New Roman" w:cs="Times New Roman"/>
          <w:iCs/>
          <w:sz w:val="24"/>
        </w:rPr>
        <w:t>hilar location in right middle lobe measuring 2.7 x 2.5</w:t>
      </w:r>
      <w:r w:rsidR="00B13B36">
        <w:rPr>
          <w:rFonts w:ascii="Times New Roman" w:hAnsi="Times New Roman" w:cs="Times New Roman"/>
          <w:iCs/>
          <w:sz w:val="24"/>
        </w:rPr>
        <w:t xml:space="preserve"> cm</w:t>
      </w:r>
      <w:r w:rsidR="00B13B36" w:rsidRPr="00B13B36">
        <w:rPr>
          <w:rFonts w:ascii="Times New Roman" w:hAnsi="Times New Roman" w:cs="Times New Roman"/>
          <w:iCs/>
          <w:sz w:val="24"/>
        </w:rPr>
        <w:t>.</w:t>
      </w:r>
    </w:p>
    <w:p w:rsidR="00225738" w:rsidRDefault="00225738" w:rsidP="00B13B36">
      <w:pPr>
        <w:pStyle w:val="HTMLPreformatted"/>
        <w:jc w:val="center"/>
        <w:rPr>
          <w:rFonts w:ascii="Times New Roman" w:hAnsi="Times New Roman" w:cs="Times New Roman"/>
          <w:sz w:val="24"/>
        </w:rPr>
      </w:pPr>
      <w:r>
        <w:lastRenderedPageBreak/>
        <w:t xml:space="preserve"> </w:t>
      </w:r>
      <w:r>
        <w:object w:dxaOrig="2684" w:dyaOrig="4124">
          <v:rect id="rectole0000000001" o:spid="_x0000_i1026" style="width:70.4pt;height:128.95pt" o:ole="" o:preferrelative="t" stroked="f">
            <v:imagedata r:id="rId8" o:title=""/>
          </v:rect>
          <o:OLEObject Type="Embed" ProgID="StaticMetafile" ShapeID="rectole0000000001" DrawAspect="Content" ObjectID="_1602488701" r:id="rId9"/>
        </w:object>
      </w:r>
      <w:r w:rsidR="00B13B36">
        <w:t xml:space="preserve">    </w:t>
      </w:r>
      <w:r w:rsidR="00B13B36">
        <w:object w:dxaOrig="4665" w:dyaOrig="4140">
          <v:rect id="rectole0000000002" o:spid="_x0000_i1027" style="width:178.8pt;height:128.95pt" o:ole="" o:preferrelative="t" stroked="f">
            <v:imagedata r:id="rId10" o:title=""/>
          </v:rect>
          <o:OLEObject Type="Embed" ProgID="StaticMetafile" ShapeID="rectole0000000002" DrawAspect="Content" ObjectID="_1602488702" r:id="rId11"/>
        </w:object>
      </w:r>
    </w:p>
    <w:p w:rsidR="004666A6" w:rsidRDefault="00B13B36" w:rsidP="00B13B36">
      <w:pPr>
        <w:pStyle w:val="HTMLPreformatted"/>
        <w:jc w:val="center"/>
        <w:rPr>
          <w:rFonts w:ascii="Times New Roman" w:hAnsi="Times New Roman" w:cs="Times New Roman"/>
          <w:iCs/>
          <w:sz w:val="24"/>
        </w:rPr>
      </w:pPr>
      <w:r>
        <w:rPr>
          <w:rFonts w:ascii="Times New Roman" w:hAnsi="Times New Roman" w:cs="Times New Roman"/>
          <w:iCs/>
          <w:sz w:val="24"/>
        </w:rPr>
        <w:t xml:space="preserve">Figure 2. </w:t>
      </w:r>
      <w:r w:rsidR="00F317B4">
        <w:rPr>
          <w:rFonts w:ascii="Times New Roman" w:hAnsi="Times New Roman" w:cs="Times New Roman"/>
          <w:iCs/>
          <w:sz w:val="24"/>
        </w:rPr>
        <w:t>Magnetic Resonance Imaging of Left arm: W</w:t>
      </w:r>
      <w:r w:rsidRPr="00B13B36">
        <w:rPr>
          <w:rFonts w:ascii="Times New Roman" w:hAnsi="Times New Roman" w:cs="Times New Roman"/>
          <w:iCs/>
          <w:sz w:val="24"/>
        </w:rPr>
        <w:t>ell defined irregular lobulated enhanci</w:t>
      </w:r>
      <w:r>
        <w:rPr>
          <w:rFonts w:ascii="Times New Roman" w:hAnsi="Times New Roman" w:cs="Times New Roman"/>
          <w:iCs/>
          <w:sz w:val="24"/>
        </w:rPr>
        <w:t>ng T1 hypo intense, T2 and T2 fl</w:t>
      </w:r>
      <w:r w:rsidRPr="00B13B36">
        <w:rPr>
          <w:rFonts w:ascii="Times New Roman" w:hAnsi="Times New Roman" w:cs="Times New Roman"/>
          <w:iCs/>
          <w:sz w:val="24"/>
        </w:rPr>
        <w:t>air hyperintense lesion in the posteromedial aspect of mid and distal arm.</w:t>
      </w:r>
    </w:p>
    <w:p w:rsidR="00B13B36" w:rsidRDefault="00B13B36" w:rsidP="00B13B36">
      <w:pPr>
        <w:pStyle w:val="HTMLPreformatted"/>
        <w:jc w:val="center"/>
        <w:rPr>
          <w:rFonts w:ascii="Times New Roman" w:hAnsi="Times New Roman" w:cs="Times New Roman"/>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A34012" w:rsidRPr="00A34012" w:rsidRDefault="00A34012" w:rsidP="00A34012">
      <w:pPr>
        <w:pStyle w:val="HTMLPreformatted"/>
        <w:jc w:val="both"/>
        <w:rPr>
          <w:rFonts w:ascii="Times New Roman" w:hAnsi="Times New Roman" w:cs="Times New Roman"/>
          <w:iCs/>
          <w:sz w:val="24"/>
        </w:rPr>
      </w:pPr>
      <w:r>
        <w:rPr>
          <w:rFonts w:ascii="Times New Roman" w:hAnsi="Times New Roman" w:cs="Times New Roman"/>
          <w:iCs/>
          <w:sz w:val="24"/>
        </w:rPr>
        <w:t xml:space="preserve">Dr. Sharan Badiger, </w:t>
      </w:r>
      <w:r w:rsidRPr="00A34012">
        <w:rPr>
          <w:rFonts w:ascii="Times New Roman" w:hAnsi="Times New Roman" w:cs="Times New Roman"/>
          <w:iCs/>
          <w:sz w:val="24"/>
        </w:rPr>
        <w:t>born in 1968. He completed his MD in Internal Medicine, in 1994 and MBBS, in 1989</w:t>
      </w:r>
      <w:r w:rsidR="00F74E1C">
        <w:rPr>
          <w:rFonts w:ascii="Times New Roman" w:hAnsi="Times New Roman" w:cs="Times New Roman"/>
          <w:iCs/>
          <w:sz w:val="24"/>
        </w:rPr>
        <w:t xml:space="preserve"> from </w:t>
      </w:r>
      <w:r w:rsidR="00F74E1C" w:rsidRPr="00A34012">
        <w:rPr>
          <w:rFonts w:ascii="Times New Roman" w:hAnsi="Times New Roman" w:cs="Times New Roman"/>
          <w:iCs/>
          <w:sz w:val="24"/>
        </w:rPr>
        <w:t>Gulbarga University, Gulbarga, Karnataka, India</w:t>
      </w:r>
      <w:r w:rsidRPr="00A34012">
        <w:rPr>
          <w:rFonts w:ascii="Times New Roman" w:hAnsi="Times New Roman" w:cs="Times New Roman"/>
          <w:iCs/>
          <w:sz w:val="24"/>
        </w:rPr>
        <w:t>. He is</w:t>
      </w:r>
      <w:r w:rsidR="00F74E1C">
        <w:rPr>
          <w:rFonts w:ascii="Times New Roman" w:hAnsi="Times New Roman" w:cs="Times New Roman"/>
          <w:iCs/>
          <w:sz w:val="24"/>
        </w:rPr>
        <w:t xml:space="preserve"> </w:t>
      </w:r>
      <w:r w:rsidR="004666A6">
        <w:rPr>
          <w:rFonts w:ascii="Times New Roman" w:hAnsi="Times New Roman" w:cs="Times New Roman"/>
          <w:iCs/>
          <w:sz w:val="24"/>
        </w:rPr>
        <w:t xml:space="preserve">presently working as Professor </w:t>
      </w:r>
      <w:r w:rsidRPr="00A34012">
        <w:rPr>
          <w:rFonts w:ascii="Times New Roman" w:hAnsi="Times New Roman" w:cs="Times New Roman"/>
          <w:iCs/>
          <w:sz w:val="24"/>
        </w:rPr>
        <w:t>of</w:t>
      </w:r>
      <w:r>
        <w:rPr>
          <w:rFonts w:ascii="Times New Roman" w:hAnsi="Times New Roman" w:cs="Times New Roman"/>
          <w:iCs/>
          <w:sz w:val="24"/>
        </w:rPr>
        <w:t xml:space="preserve"> Medicine, Sri. B M </w:t>
      </w:r>
      <w:r w:rsidRPr="00A34012">
        <w:rPr>
          <w:rFonts w:ascii="Times New Roman" w:hAnsi="Times New Roman" w:cs="Times New Roman"/>
          <w:iCs/>
          <w:sz w:val="24"/>
        </w:rPr>
        <w:t>Patil Medical College, Vijayapur, Karnataka, India. His main research interests are in Internal Medicine, Echocardiography and Imaging in Medicine. He has 60 publica</w:t>
      </w:r>
      <w:r w:rsidR="00442216">
        <w:rPr>
          <w:rFonts w:ascii="Times New Roman" w:hAnsi="Times New Roman" w:cs="Times New Roman"/>
          <w:iCs/>
          <w:sz w:val="24"/>
        </w:rPr>
        <w:t xml:space="preserve">tions in International / National reputed </w:t>
      </w:r>
      <w:r w:rsidRPr="00A34012">
        <w:rPr>
          <w:rFonts w:ascii="Times New Roman" w:hAnsi="Times New Roman" w:cs="Times New Roman"/>
          <w:iCs/>
          <w:sz w:val="24"/>
        </w:rPr>
        <w:t>Journals and Proceedings of the conferences. He is a Life Member of Association of Physicians of India since 1996, Research Society for the Study of Diabetes in India since 2005, Indian Society of Cardiology since 2006, Indian Society of Electro-cardiology since 2010, Indian Academy of Geriatrics</w:t>
      </w:r>
      <w:r w:rsidR="004666A6">
        <w:rPr>
          <w:rFonts w:ascii="Times New Roman" w:hAnsi="Times New Roman" w:cs="Times New Roman"/>
          <w:iCs/>
          <w:sz w:val="24"/>
        </w:rPr>
        <w:t xml:space="preserve"> </w:t>
      </w:r>
      <w:r w:rsidRPr="00A34012">
        <w:rPr>
          <w:rFonts w:ascii="Times New Roman" w:hAnsi="Times New Roman" w:cs="Times New Roman"/>
          <w:iCs/>
          <w:sz w:val="24"/>
        </w:rPr>
        <w:t xml:space="preserve">since 2010, International Association of Computer Science and Information Technology Singapore since 2010. He is an </w:t>
      </w:r>
      <w:r w:rsidR="004666A6">
        <w:rPr>
          <w:rFonts w:ascii="Times New Roman" w:hAnsi="Times New Roman" w:cs="Times New Roman"/>
          <w:iCs/>
          <w:sz w:val="24"/>
        </w:rPr>
        <w:t xml:space="preserve">International </w:t>
      </w:r>
      <w:r w:rsidRPr="00A34012">
        <w:rPr>
          <w:rFonts w:ascii="Times New Roman" w:hAnsi="Times New Roman" w:cs="Times New Roman"/>
          <w:iCs/>
          <w:sz w:val="24"/>
        </w:rPr>
        <w:t xml:space="preserve">Associate member of American College of </w:t>
      </w:r>
      <w:r w:rsidR="00F74E1C">
        <w:rPr>
          <w:rFonts w:ascii="Times New Roman" w:hAnsi="Times New Roman" w:cs="Times New Roman"/>
          <w:iCs/>
          <w:sz w:val="24"/>
        </w:rPr>
        <w:t>Cardiology</w:t>
      </w:r>
      <w:r w:rsidR="004666A6">
        <w:rPr>
          <w:rFonts w:ascii="Times New Roman" w:hAnsi="Times New Roman" w:cs="Times New Roman"/>
          <w:iCs/>
          <w:sz w:val="24"/>
        </w:rPr>
        <w:t xml:space="preserve"> since 2014</w:t>
      </w:r>
      <w:r w:rsidR="00F74E1C">
        <w:rPr>
          <w:rFonts w:ascii="Times New Roman" w:hAnsi="Times New Roman" w:cs="Times New Roman"/>
          <w:iCs/>
          <w:sz w:val="24"/>
        </w:rPr>
        <w:t>. He</w:t>
      </w:r>
      <w:r w:rsidRPr="00A34012">
        <w:rPr>
          <w:rFonts w:ascii="Times New Roman" w:hAnsi="Times New Roman" w:cs="Times New Roman"/>
          <w:iCs/>
          <w:sz w:val="24"/>
        </w:rPr>
        <w:t xml:space="preserve"> is serving as editor-in-chief, editori</w:t>
      </w:r>
      <w:r>
        <w:rPr>
          <w:rFonts w:ascii="Times New Roman" w:hAnsi="Times New Roman" w:cs="Times New Roman"/>
          <w:iCs/>
          <w:sz w:val="24"/>
        </w:rPr>
        <w:t xml:space="preserve">al board member, peer reviewer and </w:t>
      </w:r>
      <w:r w:rsidRPr="00A34012">
        <w:rPr>
          <w:rFonts w:ascii="Times New Roman" w:hAnsi="Times New Roman" w:cs="Times New Roman"/>
          <w:iCs/>
          <w:sz w:val="24"/>
        </w:rPr>
        <w:t>advisory board member of various national</w:t>
      </w:r>
      <w:r w:rsidR="00CC45C0">
        <w:rPr>
          <w:rFonts w:ascii="Times New Roman" w:hAnsi="Times New Roman" w:cs="Times New Roman"/>
          <w:iCs/>
          <w:sz w:val="24"/>
        </w:rPr>
        <w:t>,</w:t>
      </w:r>
      <w:r w:rsidRPr="00A34012">
        <w:rPr>
          <w:rFonts w:ascii="Times New Roman" w:hAnsi="Times New Roman" w:cs="Times New Roman"/>
          <w:iCs/>
          <w:sz w:val="24"/>
        </w:rPr>
        <w:t xml:space="preserve"> international journals</w:t>
      </w:r>
      <w:r w:rsidR="00F74E1C">
        <w:rPr>
          <w:rFonts w:ascii="Times New Roman" w:hAnsi="Times New Roman" w:cs="Times New Roman"/>
          <w:iCs/>
          <w:sz w:val="24"/>
        </w:rPr>
        <w:t xml:space="preserve"> and </w:t>
      </w:r>
      <w:r w:rsidR="004666A6">
        <w:rPr>
          <w:rFonts w:ascii="Times New Roman" w:hAnsi="Times New Roman" w:cs="Times New Roman"/>
          <w:iCs/>
          <w:sz w:val="24"/>
        </w:rPr>
        <w:t xml:space="preserve">conferences </w:t>
      </w:r>
      <w:r>
        <w:rPr>
          <w:rFonts w:ascii="Times New Roman" w:hAnsi="Times New Roman" w:cs="Times New Roman"/>
          <w:iCs/>
          <w:sz w:val="24"/>
        </w:rPr>
        <w:t>of rupute</w:t>
      </w:r>
      <w:r w:rsidRPr="00A34012">
        <w:rPr>
          <w:rFonts w:ascii="Times New Roman" w:hAnsi="Times New Roman" w:cs="Times New Roman"/>
          <w:iCs/>
          <w:sz w:val="24"/>
        </w:rPr>
        <w:t>.</w:t>
      </w:r>
    </w:p>
    <w:p w:rsidR="00A34012" w:rsidRPr="00A34012" w:rsidRDefault="00A34012" w:rsidP="00A34012">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F74E1C" w:rsidRDefault="00CC45C0" w:rsidP="00F74E1C">
      <w:pPr>
        <w:pStyle w:val="HTMLPreformatted"/>
        <w:jc w:val="both"/>
        <w:rPr>
          <w:rFonts w:ascii="Times New Roman" w:hAnsi="Times New Roman" w:cs="Times New Roman"/>
          <w:b/>
          <w:iCs/>
          <w:sz w:val="24"/>
        </w:rPr>
      </w:pPr>
      <w:r>
        <w:rPr>
          <w:noProof/>
          <w:lang w:val="en-US"/>
        </w:rPr>
        <w:drawing>
          <wp:inline distT="0" distB="0" distL="0" distR="0">
            <wp:extent cx="1728470" cy="2049780"/>
            <wp:effectExtent l="19050" t="0" r="5080" b="0"/>
            <wp:docPr id="22" name="Picture 22" descr="C:\Users\Sharan\AppData\Local\Microsoft\Windows\INetCache\Content.Word\srb photo 31-10-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haran\AppData\Local\Microsoft\Windows\INetCache\Content.Word\srb photo 31-10-2018.jpg"/>
                    <pic:cNvPicPr>
                      <a:picLocks noChangeAspect="1" noChangeArrowheads="1"/>
                    </pic:cNvPicPr>
                  </pic:nvPicPr>
                  <pic:blipFill>
                    <a:blip r:embed="rId12" cstate="print"/>
                    <a:srcRect/>
                    <a:stretch>
                      <a:fillRect/>
                    </a:stretch>
                  </pic:blipFill>
                  <pic:spPr bwMode="auto">
                    <a:xfrm>
                      <a:off x="0" y="0"/>
                      <a:ext cx="1728470" cy="2049780"/>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F74E1C" w:rsidRDefault="00F74E1C" w:rsidP="00F74E1C">
      <w:pPr>
        <w:pStyle w:val="HTMLPreformatted"/>
        <w:jc w:val="both"/>
        <w:rPr>
          <w:rFonts w:ascii="Times New Roman" w:hAnsi="Times New Roman" w:cs="Times New Roman"/>
          <w:b/>
          <w:iCs/>
          <w:sz w:val="24"/>
        </w:rPr>
      </w:pPr>
    </w:p>
    <w:p w:rsidR="00B3082B" w:rsidRDefault="00B3082B" w:rsidP="00F74E1C">
      <w:pPr>
        <w:pStyle w:val="HTMLPreformatted"/>
        <w:jc w:val="both"/>
        <w:rPr>
          <w:rFonts w:ascii="Times New Roman" w:hAnsi="Times New Roman" w:cs="Times New Roman"/>
          <w:iCs/>
          <w:sz w:val="24"/>
        </w:rPr>
      </w:pPr>
      <w:r w:rsidRPr="00B6703B">
        <w:rPr>
          <w:rFonts w:ascii="Times New Roman" w:hAnsi="Times New Roman" w:cs="Times New Roman"/>
          <w:iCs/>
          <w:sz w:val="24"/>
        </w:rPr>
        <w:t>Email Id:</w:t>
      </w:r>
      <w:r w:rsidR="00F74E1C">
        <w:rPr>
          <w:rFonts w:ascii="Times New Roman" w:hAnsi="Times New Roman" w:cs="Times New Roman"/>
          <w:iCs/>
          <w:sz w:val="24"/>
        </w:rPr>
        <w:t xml:space="preserve"> </w:t>
      </w:r>
      <w:hyperlink r:id="rId13" w:history="1">
        <w:r w:rsidR="000B3253" w:rsidRPr="00FF53AC">
          <w:rPr>
            <w:rStyle w:val="Hyperlink"/>
            <w:rFonts w:ascii="Times New Roman" w:hAnsi="Times New Roman" w:cs="Times New Roman"/>
            <w:iCs/>
            <w:sz w:val="24"/>
          </w:rPr>
          <w:t>sharanrb@rediffmail.com</w:t>
        </w:r>
      </w:hyperlink>
      <w:r>
        <w:rPr>
          <w:rFonts w:ascii="Times New Roman" w:hAnsi="Times New Roman" w:cs="Times New Roman"/>
          <w:iCs/>
          <w:sz w:val="24"/>
        </w:rPr>
        <w:t xml:space="preserve"> </w:t>
      </w:r>
    </w:p>
    <w:p w:rsidR="000B3253" w:rsidRPr="00F74E1C" w:rsidRDefault="000B3253" w:rsidP="00F74E1C">
      <w:pPr>
        <w:pStyle w:val="HTMLPreformatted"/>
        <w:jc w:val="both"/>
        <w:rPr>
          <w:rFonts w:ascii="Times New Roman" w:hAnsi="Times New Roman" w:cs="Times New Roman"/>
          <w:b/>
          <w:iCs/>
          <w:sz w:val="24"/>
        </w:rPr>
      </w:pPr>
    </w:p>
    <w:p w:rsidR="00DF04E3" w:rsidRDefault="002350BC" w:rsidP="000B3253">
      <w:pPr>
        <w:spacing w:after="0"/>
        <w:rPr>
          <w:rFonts w:ascii="Times New Roman" w:hAnsi="Times New Roman" w:cs="Times New Roman"/>
          <w:b/>
          <w:sz w:val="24"/>
          <w:szCs w:val="24"/>
        </w:rPr>
      </w:pPr>
      <w:r>
        <w:rPr>
          <w:rFonts w:ascii="Times New Roman" w:hAnsi="Times New Roman" w:cs="Times New Roman"/>
          <w:b/>
          <w:sz w:val="24"/>
          <w:szCs w:val="24"/>
        </w:rPr>
        <w:t>Any Comments:</w:t>
      </w:r>
      <w:r w:rsidR="00CC45C0">
        <w:rPr>
          <w:rFonts w:ascii="Times New Roman" w:hAnsi="Times New Roman" w:cs="Times New Roman"/>
          <w:b/>
          <w:sz w:val="24"/>
          <w:szCs w:val="24"/>
        </w:rPr>
        <w:t xml:space="preserve"> Happy to participate in the </w:t>
      </w:r>
      <w:r w:rsidR="006F23E7">
        <w:rPr>
          <w:rFonts w:ascii="Times New Roman" w:hAnsi="Times New Roman" w:cs="Times New Roman"/>
          <w:b/>
          <w:sz w:val="24"/>
          <w:szCs w:val="24"/>
        </w:rPr>
        <w:t>conference of international repute.</w:t>
      </w:r>
    </w:p>
    <w:p w:rsidR="000B3253" w:rsidRPr="00495C76" w:rsidRDefault="000B3253" w:rsidP="000B3253">
      <w:pPr>
        <w:spacing w:after="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 xml:space="preserve">     </w:t>
      </w:r>
      <w:proofErr w:type="gramStart"/>
      <w:r>
        <w:rPr>
          <w:rFonts w:ascii="Times New Roman" w:hAnsi="Times New Roman" w:cs="Times New Roman"/>
          <w:b/>
          <w:sz w:val="24"/>
          <w:szCs w:val="24"/>
        </w:rPr>
        <w:t>Is registration fees</w:t>
      </w:r>
      <w:proofErr w:type="gramEnd"/>
      <w:r>
        <w:rPr>
          <w:rFonts w:ascii="Times New Roman" w:hAnsi="Times New Roman" w:cs="Times New Roman"/>
          <w:b/>
          <w:sz w:val="24"/>
          <w:szCs w:val="24"/>
        </w:rPr>
        <w:t xml:space="preserve"> to be paid after acceptance?</w:t>
      </w:r>
    </w:p>
    <w:sectPr w:rsidR="000B3253" w:rsidRPr="00495C76" w:rsidSect="00052D50">
      <w:headerReference w:type="default" r:id="rId1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111B" w:rsidRDefault="0051111B" w:rsidP="00495C76">
      <w:pPr>
        <w:spacing w:after="0" w:line="240" w:lineRule="auto"/>
      </w:pPr>
      <w:r>
        <w:separator/>
      </w:r>
    </w:p>
  </w:endnote>
  <w:endnote w:type="continuationSeparator" w:id="0">
    <w:p w:rsidR="0051111B" w:rsidRDefault="0051111B"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111B" w:rsidRDefault="0051111B" w:rsidP="00495C76">
      <w:pPr>
        <w:spacing w:after="0" w:line="240" w:lineRule="auto"/>
      </w:pPr>
      <w:r>
        <w:separator/>
      </w:r>
    </w:p>
  </w:footnote>
  <w:footnote w:type="continuationSeparator" w:id="0">
    <w:p w:rsidR="0051111B" w:rsidRDefault="0051111B"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hdrShapeDefaults>
    <o:shapedefaults v:ext="edit" spidmax="14338"/>
  </w:hdrShapeDefaults>
  <w:footnotePr>
    <w:footnote w:id="-1"/>
    <w:footnote w:id="0"/>
  </w:footnotePr>
  <w:endnotePr>
    <w:endnote w:id="-1"/>
    <w:endnote w:id="0"/>
  </w:endnotePr>
  <w:compat/>
  <w:rsids>
    <w:rsidRoot w:val="00495C76"/>
    <w:rsid w:val="000314A8"/>
    <w:rsid w:val="00052D50"/>
    <w:rsid w:val="00056D98"/>
    <w:rsid w:val="000A4C22"/>
    <w:rsid w:val="000B3253"/>
    <w:rsid w:val="00132072"/>
    <w:rsid w:val="00185EAB"/>
    <w:rsid w:val="00211AE0"/>
    <w:rsid w:val="00225738"/>
    <w:rsid w:val="002350BC"/>
    <w:rsid w:val="0028059F"/>
    <w:rsid w:val="002F4DF0"/>
    <w:rsid w:val="0031069B"/>
    <w:rsid w:val="00333E31"/>
    <w:rsid w:val="0038483D"/>
    <w:rsid w:val="00435234"/>
    <w:rsid w:val="00442216"/>
    <w:rsid w:val="004666A6"/>
    <w:rsid w:val="00495C76"/>
    <w:rsid w:val="0051111B"/>
    <w:rsid w:val="00527CCF"/>
    <w:rsid w:val="0056535A"/>
    <w:rsid w:val="00627419"/>
    <w:rsid w:val="006F23E7"/>
    <w:rsid w:val="00A34012"/>
    <w:rsid w:val="00A67717"/>
    <w:rsid w:val="00B13B36"/>
    <w:rsid w:val="00B3082B"/>
    <w:rsid w:val="00B6703B"/>
    <w:rsid w:val="00BA654F"/>
    <w:rsid w:val="00C00843"/>
    <w:rsid w:val="00CB1BEA"/>
    <w:rsid w:val="00CC45C0"/>
    <w:rsid w:val="00CE511D"/>
    <w:rsid w:val="00DF04E3"/>
    <w:rsid w:val="00EF56B1"/>
    <w:rsid w:val="00F212EF"/>
    <w:rsid w:val="00F317B4"/>
    <w:rsid w:val="00F74E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D5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0B325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sharanrb@rediffmail.com" TargetMode="Externa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jpeg"/><Relationship Id="rId17" Type="http://schemas.microsoft.com/office/2007/relationships/stylesWithEffects" Target="stylesWithEffects.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oleObject" Target="embeddings/oleObject3.bin"/><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2</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Sharan</cp:lastModifiedBy>
  <cp:revision>9</cp:revision>
  <dcterms:created xsi:type="dcterms:W3CDTF">2018-10-27T22:31:00Z</dcterms:created>
  <dcterms:modified xsi:type="dcterms:W3CDTF">2018-10-31T05:28:00Z</dcterms:modified>
</cp:coreProperties>
</file>