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670" w:rsidRPr="00B3082B" w:rsidRDefault="006E2670" w:rsidP="006E2670">
      <w:pPr>
        <w:jc w:val="center"/>
        <w:rPr>
          <w:rFonts w:ascii="Times New Roman" w:hAnsi="Times New Roman" w:cs="Times New Roman"/>
          <w:b/>
          <w:noProof/>
          <w:sz w:val="32"/>
          <w:szCs w:val="32"/>
          <w:lang w:eastAsia="en-IN"/>
        </w:rPr>
      </w:pPr>
    </w:p>
    <w:p w:rsidR="006E2670" w:rsidRDefault="006E2670" w:rsidP="006E2670">
      <w:pPr>
        <w:spacing w:line="360" w:lineRule="auto"/>
        <w:jc w:val="center"/>
        <w:rPr>
          <w:rFonts w:ascii="Times New Roman" w:hAnsi="Times New Roman" w:cs="Times New Roman"/>
          <w:b/>
          <w:sz w:val="24"/>
          <w:szCs w:val="24"/>
        </w:rPr>
      </w:pPr>
      <w:r w:rsidRPr="006E2670">
        <w:rPr>
          <w:rFonts w:ascii="Times New Roman" w:hAnsi="Times New Roman" w:cs="Times New Roman"/>
          <w:b/>
          <w:sz w:val="24"/>
          <w:szCs w:val="24"/>
        </w:rPr>
        <w:t>The impact of aversi</w:t>
      </w:r>
      <w:r w:rsidR="00D465EB">
        <w:rPr>
          <w:rFonts w:ascii="Times New Roman" w:hAnsi="Times New Roman" w:cs="Times New Roman" w:hint="eastAsia"/>
          <w:b/>
          <w:sz w:val="24"/>
          <w:szCs w:val="24"/>
          <w:lang w:eastAsia="ko-KR"/>
        </w:rPr>
        <w:t>ve</w:t>
      </w:r>
      <w:r w:rsidRPr="006E2670">
        <w:rPr>
          <w:rFonts w:ascii="Times New Roman" w:hAnsi="Times New Roman" w:cs="Times New Roman"/>
          <w:b/>
          <w:sz w:val="24"/>
          <w:szCs w:val="24"/>
        </w:rPr>
        <w:t xml:space="preserve"> </w:t>
      </w:r>
      <w:r w:rsidR="00D465EB">
        <w:rPr>
          <w:rFonts w:ascii="Times New Roman" w:hAnsi="Times New Roman" w:cs="Times New Roman" w:hint="eastAsia"/>
          <w:b/>
          <w:sz w:val="24"/>
          <w:szCs w:val="24"/>
          <w:lang w:eastAsia="ko-KR"/>
        </w:rPr>
        <w:t>advice</w:t>
      </w:r>
      <w:r w:rsidRPr="006E2670">
        <w:rPr>
          <w:rFonts w:ascii="Times New Roman" w:hAnsi="Times New Roman" w:cs="Times New Roman"/>
          <w:b/>
          <w:sz w:val="24"/>
          <w:szCs w:val="24"/>
        </w:rPr>
        <w:t xml:space="preserve"> during percutaneous coronary intervention on smoking cessation in patients with acute coronary syndrome: a randomized controlled study</w:t>
      </w:r>
    </w:p>
    <w:p w:rsidR="006E2670" w:rsidRDefault="006E2670" w:rsidP="006E2670">
      <w:pPr>
        <w:pStyle w:val="HTML"/>
        <w:spacing w:line="360" w:lineRule="auto"/>
        <w:jc w:val="center"/>
        <w:rPr>
          <w:rFonts w:ascii="Times New Roman" w:hAnsi="Times New Roman" w:cs="Times New Roman"/>
          <w:sz w:val="24"/>
          <w:lang w:eastAsia="zh-TW"/>
        </w:rPr>
      </w:pPr>
      <w:proofErr w:type="spellStart"/>
      <w:r>
        <w:rPr>
          <w:rFonts w:ascii="Times New Roman" w:hAnsi="Times New Roman" w:cs="Times New Roman" w:hint="eastAsia"/>
          <w:sz w:val="24"/>
          <w:u w:val="single"/>
          <w:lang w:val="en-IN" w:eastAsia="ko-KR"/>
        </w:rPr>
        <w:t>Byung</w:t>
      </w:r>
      <w:proofErr w:type="spellEnd"/>
      <w:r>
        <w:rPr>
          <w:rFonts w:ascii="Times New Roman" w:hAnsi="Times New Roman" w:cs="Times New Roman" w:hint="eastAsia"/>
          <w:sz w:val="24"/>
          <w:u w:val="single"/>
          <w:lang w:val="en-IN" w:eastAsia="ko-KR"/>
        </w:rPr>
        <w:t xml:space="preserve"> </w:t>
      </w:r>
      <w:proofErr w:type="spellStart"/>
      <w:r>
        <w:rPr>
          <w:rFonts w:ascii="Times New Roman" w:hAnsi="Times New Roman" w:cs="Times New Roman" w:hint="eastAsia"/>
          <w:sz w:val="24"/>
          <w:u w:val="single"/>
          <w:lang w:val="en-IN" w:eastAsia="ko-KR"/>
        </w:rPr>
        <w:t>Sik</w:t>
      </w:r>
      <w:proofErr w:type="spellEnd"/>
      <w:r>
        <w:rPr>
          <w:rFonts w:ascii="Times New Roman" w:hAnsi="Times New Roman" w:cs="Times New Roman" w:hint="eastAsia"/>
          <w:sz w:val="24"/>
          <w:u w:val="single"/>
          <w:lang w:val="en-IN" w:eastAsia="ko-KR"/>
        </w:rPr>
        <w:t xml:space="preserve"> Kim</w:t>
      </w:r>
      <w:r w:rsidRPr="001C724B">
        <w:rPr>
          <w:rFonts w:ascii="Times New Roman" w:hAnsi="Times New Roman" w:cs="Times New Roman"/>
          <w:sz w:val="24"/>
          <w:u w:val="single"/>
          <w:vertAlign w:val="superscript"/>
          <w:lang w:val="en-US"/>
        </w:rPr>
        <w:t>a</w:t>
      </w:r>
      <w:r>
        <w:rPr>
          <w:rFonts w:ascii="Times New Roman" w:hAnsi="Times New Roman" w:cs="Times New Roman" w:hint="eastAsia"/>
          <w:sz w:val="24"/>
          <w:u w:val="single"/>
          <w:lang w:val="en-IN" w:eastAsia="ko-KR"/>
        </w:rPr>
        <w:t xml:space="preserve">, </w:t>
      </w:r>
      <w:proofErr w:type="spellStart"/>
      <w:r>
        <w:rPr>
          <w:rFonts w:ascii="Times New Roman" w:hAnsi="Times New Roman" w:cs="Times New Roman"/>
          <w:sz w:val="24"/>
          <w:u w:val="single"/>
          <w:lang w:val="en-US"/>
        </w:rPr>
        <w:t>Hyung</w:t>
      </w:r>
      <w:proofErr w:type="spellEnd"/>
      <w:r>
        <w:rPr>
          <w:rFonts w:ascii="Times New Roman" w:hAnsi="Times New Roman" w:cs="Times New Roman"/>
          <w:sz w:val="24"/>
          <w:u w:val="single"/>
          <w:lang w:val="en-US"/>
        </w:rPr>
        <w:t xml:space="preserve"> </w:t>
      </w:r>
      <w:proofErr w:type="spellStart"/>
      <w:r>
        <w:rPr>
          <w:rFonts w:ascii="Times New Roman" w:hAnsi="Times New Roman" w:cs="Times New Roman"/>
          <w:sz w:val="24"/>
          <w:u w:val="single"/>
          <w:lang w:val="en-US"/>
        </w:rPr>
        <w:t>Tak</w:t>
      </w:r>
      <w:proofErr w:type="spellEnd"/>
      <w:r>
        <w:rPr>
          <w:rFonts w:ascii="Times New Roman" w:hAnsi="Times New Roman" w:cs="Times New Roman"/>
          <w:sz w:val="24"/>
          <w:u w:val="single"/>
          <w:lang w:val="en-US"/>
        </w:rPr>
        <w:t xml:space="preserve"> </w:t>
      </w:r>
      <w:proofErr w:type="spellStart"/>
      <w:r>
        <w:rPr>
          <w:rFonts w:ascii="Times New Roman" w:hAnsi="Times New Roman" w:cs="Times New Roman"/>
          <w:sz w:val="24"/>
          <w:u w:val="single"/>
          <w:lang w:val="en-US"/>
        </w:rPr>
        <w:t>Lee</w:t>
      </w:r>
      <w:r w:rsidRPr="001C724B">
        <w:rPr>
          <w:rFonts w:ascii="Times New Roman" w:hAnsi="Times New Roman" w:cs="Times New Roman"/>
          <w:sz w:val="24"/>
          <w:u w:val="single"/>
          <w:vertAlign w:val="superscript"/>
          <w:lang w:val="en-US"/>
        </w:rPr>
        <w:t>a</w:t>
      </w:r>
      <w:proofErr w:type="spellEnd"/>
      <w:r w:rsidRPr="006E2670">
        <w:rPr>
          <w:rFonts w:ascii="Times New Roman" w:hAnsi="Times New Roman" w:cs="Times New Roman"/>
          <w:sz w:val="24"/>
          <w:u w:val="single"/>
          <w:lang w:val="en-US"/>
        </w:rPr>
        <w:t>, Young-</w:t>
      </w:r>
      <w:proofErr w:type="spellStart"/>
      <w:r w:rsidRPr="006E2670">
        <w:rPr>
          <w:rFonts w:ascii="Times New Roman" w:hAnsi="Times New Roman" w:cs="Times New Roman"/>
          <w:sz w:val="24"/>
          <w:u w:val="single"/>
          <w:lang w:val="en-US"/>
        </w:rPr>
        <w:t>Hyo</w:t>
      </w:r>
      <w:proofErr w:type="spellEnd"/>
      <w:r w:rsidRPr="006E2670">
        <w:rPr>
          <w:rFonts w:ascii="Times New Roman" w:hAnsi="Times New Roman" w:cs="Times New Roman"/>
          <w:sz w:val="24"/>
          <w:u w:val="single"/>
          <w:lang w:val="en-US"/>
        </w:rPr>
        <w:t xml:space="preserve"> Lim</w:t>
      </w:r>
      <w:r w:rsidRPr="001C724B">
        <w:rPr>
          <w:rFonts w:ascii="Times New Roman" w:hAnsi="Times New Roman" w:cs="Times New Roman"/>
          <w:sz w:val="24"/>
          <w:u w:val="single"/>
          <w:vertAlign w:val="superscript"/>
          <w:lang w:val="en-US"/>
        </w:rPr>
        <w:t>a</w:t>
      </w:r>
      <w:r w:rsidRPr="006E2670">
        <w:rPr>
          <w:rFonts w:ascii="Times New Roman" w:hAnsi="Times New Roman" w:cs="Times New Roman"/>
          <w:sz w:val="24"/>
          <w:u w:val="single"/>
          <w:lang w:val="en-US"/>
        </w:rPr>
        <w:t xml:space="preserve">, </w:t>
      </w:r>
      <w:proofErr w:type="spellStart"/>
      <w:r w:rsidRPr="006E2670">
        <w:rPr>
          <w:rFonts w:ascii="Times New Roman" w:hAnsi="Times New Roman" w:cs="Times New Roman"/>
          <w:sz w:val="24"/>
          <w:u w:val="single"/>
          <w:lang w:val="en-US"/>
        </w:rPr>
        <w:t>Jeong</w:t>
      </w:r>
      <w:proofErr w:type="spellEnd"/>
      <w:r w:rsidRPr="006E2670">
        <w:rPr>
          <w:rFonts w:ascii="Times New Roman" w:hAnsi="Times New Roman" w:cs="Times New Roman"/>
          <w:sz w:val="24"/>
          <w:u w:val="single"/>
          <w:lang w:val="en-US"/>
        </w:rPr>
        <w:t xml:space="preserve"> Hun </w:t>
      </w:r>
      <w:proofErr w:type="spellStart"/>
      <w:r w:rsidRPr="006E2670">
        <w:rPr>
          <w:rFonts w:ascii="Times New Roman" w:hAnsi="Times New Roman" w:cs="Times New Roman"/>
          <w:sz w:val="24"/>
          <w:u w:val="single"/>
          <w:lang w:val="en-US"/>
        </w:rPr>
        <w:t>Shin</w:t>
      </w:r>
      <w:r w:rsidRPr="001C724B">
        <w:rPr>
          <w:rFonts w:ascii="Times New Roman" w:hAnsi="Times New Roman" w:cs="Times New Roman"/>
          <w:sz w:val="24"/>
          <w:u w:val="single"/>
          <w:vertAlign w:val="superscript"/>
          <w:lang w:val="en-US"/>
        </w:rPr>
        <w:t>b</w:t>
      </w:r>
      <w:proofErr w:type="spellEnd"/>
      <w:r w:rsidRPr="006E2670">
        <w:rPr>
          <w:rFonts w:ascii="Times New Roman" w:hAnsi="Times New Roman" w:cs="Times New Roman"/>
          <w:sz w:val="24"/>
          <w:u w:val="single"/>
          <w:lang w:val="en-US"/>
        </w:rPr>
        <w:t xml:space="preserve">, </w:t>
      </w:r>
      <w:proofErr w:type="spellStart"/>
      <w:r w:rsidRPr="006E2670">
        <w:rPr>
          <w:rFonts w:ascii="Times New Roman" w:hAnsi="Times New Roman" w:cs="Times New Roman"/>
          <w:sz w:val="24"/>
          <w:u w:val="single"/>
          <w:lang w:val="en-US"/>
        </w:rPr>
        <w:t>Seok</w:t>
      </w:r>
      <w:proofErr w:type="spellEnd"/>
      <w:r w:rsidRPr="006E2670">
        <w:rPr>
          <w:rFonts w:ascii="Times New Roman" w:hAnsi="Times New Roman" w:cs="Times New Roman"/>
          <w:sz w:val="24"/>
          <w:u w:val="single"/>
          <w:lang w:val="en-US"/>
        </w:rPr>
        <w:t xml:space="preserve"> </w:t>
      </w:r>
      <w:proofErr w:type="spellStart"/>
      <w:r w:rsidRPr="006E2670">
        <w:rPr>
          <w:rFonts w:ascii="Times New Roman" w:hAnsi="Times New Roman" w:cs="Times New Roman"/>
          <w:sz w:val="24"/>
          <w:u w:val="single"/>
          <w:lang w:val="en-US"/>
        </w:rPr>
        <w:t>Hyeon</w:t>
      </w:r>
      <w:proofErr w:type="spellEnd"/>
      <w:r w:rsidRPr="006E2670">
        <w:rPr>
          <w:rFonts w:ascii="Times New Roman" w:hAnsi="Times New Roman" w:cs="Times New Roman"/>
          <w:sz w:val="24"/>
          <w:u w:val="single"/>
          <w:lang w:val="en-US"/>
        </w:rPr>
        <w:t xml:space="preserve"> </w:t>
      </w:r>
      <w:proofErr w:type="spellStart"/>
      <w:r w:rsidRPr="006E2670">
        <w:rPr>
          <w:rFonts w:ascii="Times New Roman" w:hAnsi="Times New Roman" w:cs="Times New Roman"/>
          <w:sz w:val="24"/>
          <w:u w:val="single"/>
          <w:lang w:val="en-US"/>
        </w:rPr>
        <w:t>Kim</w:t>
      </w:r>
      <w:r>
        <w:rPr>
          <w:rFonts w:ascii="Times New Roman" w:hAnsi="Times New Roman" w:cs="Times New Roman" w:hint="eastAsia"/>
          <w:sz w:val="24"/>
          <w:u w:val="single"/>
          <w:vertAlign w:val="superscript"/>
          <w:lang w:val="en-US" w:eastAsia="ko-KR"/>
        </w:rPr>
        <w:t>c</w:t>
      </w:r>
      <w:proofErr w:type="spellEnd"/>
      <w:r w:rsidRPr="006E2670">
        <w:rPr>
          <w:rFonts w:ascii="Times New Roman" w:hAnsi="Times New Roman" w:cs="Times New Roman"/>
          <w:sz w:val="24"/>
          <w:u w:val="single"/>
          <w:lang w:val="en-US"/>
        </w:rPr>
        <w:t xml:space="preserve">, </w:t>
      </w:r>
      <w:proofErr w:type="spellStart"/>
      <w:r w:rsidRPr="006E2670">
        <w:rPr>
          <w:rFonts w:ascii="Times New Roman" w:hAnsi="Times New Roman" w:cs="Times New Roman"/>
          <w:sz w:val="24"/>
          <w:u w:val="single"/>
          <w:lang w:val="en-US"/>
        </w:rPr>
        <w:t>Jinho</w:t>
      </w:r>
      <w:proofErr w:type="spellEnd"/>
      <w:r w:rsidRPr="006E2670">
        <w:rPr>
          <w:rFonts w:ascii="Times New Roman" w:hAnsi="Times New Roman" w:cs="Times New Roman"/>
          <w:sz w:val="24"/>
          <w:u w:val="single"/>
          <w:lang w:val="en-US"/>
        </w:rPr>
        <w:t xml:space="preserve"> Shin</w:t>
      </w:r>
      <w:r w:rsidRPr="001C724B">
        <w:rPr>
          <w:rFonts w:ascii="Times New Roman" w:hAnsi="Times New Roman" w:cs="Times New Roman"/>
          <w:sz w:val="24"/>
          <w:u w:val="single"/>
          <w:vertAlign w:val="superscript"/>
          <w:lang w:val="en-US"/>
        </w:rPr>
        <w:t>a</w:t>
      </w:r>
      <w:r w:rsidRPr="006E2670">
        <w:rPr>
          <w:rFonts w:ascii="Times New Roman" w:hAnsi="Times New Roman" w:cs="Times New Roman"/>
          <w:sz w:val="24"/>
          <w:u w:val="single"/>
          <w:lang w:val="en-US"/>
        </w:rPr>
        <w:t xml:space="preserve">, </w:t>
      </w:r>
      <w:proofErr w:type="spellStart"/>
      <w:r w:rsidRPr="006E2670">
        <w:rPr>
          <w:rFonts w:ascii="Times New Roman" w:hAnsi="Times New Roman" w:cs="Times New Roman"/>
          <w:sz w:val="24"/>
          <w:u w:val="single"/>
          <w:lang w:val="en-US"/>
        </w:rPr>
        <w:t>Jin-Kyu</w:t>
      </w:r>
      <w:proofErr w:type="spellEnd"/>
      <w:r w:rsidRPr="006E2670">
        <w:rPr>
          <w:rFonts w:ascii="Times New Roman" w:hAnsi="Times New Roman" w:cs="Times New Roman"/>
          <w:sz w:val="24"/>
          <w:u w:val="single"/>
          <w:lang w:val="en-US"/>
        </w:rPr>
        <w:t xml:space="preserve"> Park</w:t>
      </w:r>
      <w:r w:rsidRPr="001C724B">
        <w:rPr>
          <w:rFonts w:ascii="Times New Roman" w:hAnsi="Times New Roman" w:cs="Times New Roman"/>
          <w:sz w:val="24"/>
          <w:u w:val="single"/>
          <w:vertAlign w:val="superscript"/>
          <w:lang w:val="en-US"/>
        </w:rPr>
        <w:t>a</w:t>
      </w:r>
      <w:r w:rsidRPr="006E2670">
        <w:rPr>
          <w:rFonts w:ascii="Times New Roman" w:hAnsi="Times New Roman" w:cs="Times New Roman"/>
          <w:sz w:val="24"/>
          <w:u w:val="single"/>
          <w:lang w:val="en-US"/>
        </w:rPr>
        <w:t xml:space="preserve">, Kyung-Soo </w:t>
      </w:r>
      <w:proofErr w:type="spellStart"/>
      <w:r w:rsidRPr="006E2670">
        <w:rPr>
          <w:rFonts w:ascii="Times New Roman" w:hAnsi="Times New Roman" w:cs="Times New Roman"/>
          <w:sz w:val="24"/>
          <w:u w:val="single"/>
          <w:lang w:val="en-US"/>
        </w:rPr>
        <w:t>Kim</w:t>
      </w:r>
      <w:r w:rsidRPr="001C724B">
        <w:rPr>
          <w:rFonts w:ascii="Times New Roman" w:hAnsi="Times New Roman" w:cs="Times New Roman"/>
          <w:sz w:val="24"/>
          <w:u w:val="single"/>
          <w:vertAlign w:val="superscript"/>
          <w:lang w:val="en-US"/>
        </w:rPr>
        <w:t>a</w:t>
      </w:r>
      <w:proofErr w:type="spellEnd"/>
      <w:r w:rsidRPr="006E2670">
        <w:rPr>
          <w:rFonts w:ascii="Times New Roman" w:hAnsi="Times New Roman" w:cs="Times New Roman"/>
          <w:sz w:val="24"/>
          <w:u w:val="single"/>
          <w:lang w:val="en-US"/>
        </w:rPr>
        <w:t>*</w:t>
      </w:r>
    </w:p>
    <w:p w:rsidR="006E2670" w:rsidRDefault="006E2670" w:rsidP="006E2670">
      <w:pPr>
        <w:pStyle w:val="HTML"/>
        <w:spacing w:line="360" w:lineRule="auto"/>
        <w:rPr>
          <w:rFonts w:ascii="Times New Roman" w:hAnsi="Times New Roman" w:cs="Times New Roman"/>
          <w:i/>
          <w:iCs/>
          <w:sz w:val="24"/>
          <w:vertAlign w:val="superscript"/>
        </w:rPr>
      </w:pPr>
    </w:p>
    <w:p w:rsidR="006E2670" w:rsidRPr="001C724B" w:rsidRDefault="006E2670" w:rsidP="006E2670">
      <w:pPr>
        <w:pStyle w:val="HTML"/>
        <w:spacing w:line="360" w:lineRule="auto"/>
        <w:rPr>
          <w:rFonts w:ascii="Times New Roman" w:hAnsi="Times New Roman" w:cs="Times New Roman"/>
          <w:i/>
          <w:iCs/>
          <w:sz w:val="24"/>
          <w:lang w:val="en-US" w:eastAsia="ko-KR"/>
        </w:rPr>
      </w:pPr>
      <w:r w:rsidRPr="001C724B">
        <w:rPr>
          <w:rFonts w:ascii="Times New Roman" w:hAnsi="Times New Roman" w:cs="Times New Roman"/>
          <w:i/>
          <w:iCs/>
          <w:sz w:val="24"/>
          <w:vertAlign w:val="superscript"/>
          <w:lang w:val="en-US"/>
        </w:rPr>
        <w:t xml:space="preserve">a </w:t>
      </w:r>
      <w:r w:rsidRPr="001C724B">
        <w:rPr>
          <w:rFonts w:ascii="Times New Roman" w:hAnsi="Times New Roman" w:cs="Times New Roman"/>
          <w:i/>
          <w:iCs/>
          <w:sz w:val="24"/>
          <w:lang w:val="en-US"/>
        </w:rPr>
        <w:t xml:space="preserve">Department of Cardiology, </w:t>
      </w:r>
      <w:proofErr w:type="spellStart"/>
      <w:r w:rsidRPr="001C724B">
        <w:rPr>
          <w:rFonts w:ascii="Times New Roman" w:hAnsi="Times New Roman" w:cs="Times New Roman"/>
          <w:bCs/>
          <w:i/>
          <w:iCs/>
          <w:sz w:val="24"/>
          <w:lang w:val="en-US"/>
        </w:rPr>
        <w:t>Hanyang</w:t>
      </w:r>
      <w:proofErr w:type="spellEnd"/>
      <w:r w:rsidRPr="001C724B">
        <w:rPr>
          <w:rFonts w:ascii="Times New Roman" w:hAnsi="Times New Roman" w:cs="Times New Roman"/>
          <w:bCs/>
          <w:i/>
          <w:iCs/>
          <w:sz w:val="24"/>
          <w:lang w:val="en-US"/>
        </w:rPr>
        <w:t xml:space="preserve"> University College of Medicine, </w:t>
      </w:r>
      <w:r w:rsidRPr="001C724B">
        <w:rPr>
          <w:rFonts w:ascii="Times New Roman" w:hAnsi="Times New Roman" w:cs="Times New Roman"/>
          <w:i/>
          <w:iCs/>
          <w:sz w:val="24"/>
          <w:lang w:val="en-US"/>
        </w:rPr>
        <w:t xml:space="preserve">17 </w:t>
      </w:r>
      <w:proofErr w:type="spellStart"/>
      <w:r w:rsidRPr="001C724B">
        <w:rPr>
          <w:rFonts w:ascii="Times New Roman" w:hAnsi="Times New Roman" w:cs="Times New Roman"/>
          <w:i/>
          <w:iCs/>
          <w:sz w:val="24"/>
          <w:lang w:val="en-US"/>
        </w:rPr>
        <w:t>Haengdang</w:t>
      </w:r>
      <w:proofErr w:type="spellEnd"/>
      <w:r w:rsidRPr="001C724B">
        <w:rPr>
          <w:rFonts w:ascii="Times New Roman" w:hAnsi="Times New Roman" w:cs="Times New Roman"/>
          <w:i/>
          <w:iCs/>
          <w:sz w:val="24"/>
          <w:lang w:val="en-US"/>
        </w:rPr>
        <w:t xml:space="preserve">-dong, </w:t>
      </w:r>
      <w:proofErr w:type="spellStart"/>
      <w:r w:rsidRPr="001C724B">
        <w:rPr>
          <w:rFonts w:ascii="Times New Roman" w:hAnsi="Times New Roman" w:cs="Times New Roman"/>
          <w:i/>
          <w:iCs/>
          <w:sz w:val="24"/>
          <w:lang w:val="en-US"/>
        </w:rPr>
        <w:t>Sungdong-</w:t>
      </w:r>
      <w:r>
        <w:rPr>
          <w:rFonts w:ascii="Times New Roman" w:hAnsi="Times New Roman" w:cs="Times New Roman"/>
          <w:i/>
          <w:iCs/>
          <w:sz w:val="24"/>
          <w:lang w:val="en-US"/>
        </w:rPr>
        <w:t>ku</w:t>
      </w:r>
      <w:proofErr w:type="spellEnd"/>
      <w:r>
        <w:rPr>
          <w:rFonts w:ascii="Times New Roman" w:hAnsi="Times New Roman" w:cs="Times New Roman"/>
          <w:i/>
          <w:iCs/>
          <w:sz w:val="24"/>
          <w:lang w:val="en-US"/>
        </w:rPr>
        <w:t>, Seoul, 133-792, South Korea</w:t>
      </w:r>
    </w:p>
    <w:p w:rsidR="006E2670" w:rsidRPr="001C724B" w:rsidRDefault="006E2670" w:rsidP="006E2670">
      <w:pPr>
        <w:pStyle w:val="HTML"/>
        <w:spacing w:line="360" w:lineRule="auto"/>
        <w:rPr>
          <w:rFonts w:ascii="Times New Roman" w:hAnsi="Times New Roman" w:cs="Times New Roman"/>
          <w:i/>
          <w:iCs/>
          <w:sz w:val="24"/>
          <w:lang w:val="en-US"/>
        </w:rPr>
      </w:pPr>
      <w:r w:rsidRPr="001C724B">
        <w:rPr>
          <w:rFonts w:ascii="Times New Roman" w:hAnsi="Times New Roman" w:cs="Times New Roman"/>
          <w:b/>
          <w:i/>
          <w:iCs/>
          <w:sz w:val="24"/>
          <w:vertAlign w:val="superscript"/>
          <w:lang w:val="en-US"/>
        </w:rPr>
        <w:t xml:space="preserve">b </w:t>
      </w:r>
      <w:r w:rsidRPr="001C724B">
        <w:rPr>
          <w:rFonts w:ascii="Times New Roman" w:hAnsi="Times New Roman" w:cs="Times New Roman"/>
          <w:i/>
          <w:iCs/>
          <w:sz w:val="24"/>
          <w:lang w:val="en-US"/>
        </w:rPr>
        <w:t xml:space="preserve">Department of Internal Medicine, </w:t>
      </w:r>
      <w:proofErr w:type="spellStart"/>
      <w:r w:rsidRPr="001C724B">
        <w:rPr>
          <w:rFonts w:ascii="Times New Roman" w:hAnsi="Times New Roman" w:cs="Times New Roman"/>
          <w:bCs/>
          <w:i/>
          <w:iCs/>
          <w:sz w:val="24"/>
          <w:lang w:val="en-US"/>
        </w:rPr>
        <w:t>Hanyang</w:t>
      </w:r>
      <w:proofErr w:type="spellEnd"/>
      <w:r w:rsidRPr="001C724B">
        <w:rPr>
          <w:rFonts w:ascii="Times New Roman" w:hAnsi="Times New Roman" w:cs="Times New Roman"/>
          <w:bCs/>
          <w:i/>
          <w:iCs/>
          <w:sz w:val="24"/>
          <w:lang w:val="en-US"/>
        </w:rPr>
        <w:t xml:space="preserve"> University </w:t>
      </w:r>
      <w:proofErr w:type="spellStart"/>
      <w:r w:rsidRPr="001C724B">
        <w:rPr>
          <w:rFonts w:ascii="Times New Roman" w:hAnsi="Times New Roman" w:cs="Times New Roman"/>
          <w:bCs/>
          <w:i/>
          <w:iCs/>
          <w:sz w:val="24"/>
          <w:lang w:val="en-US"/>
        </w:rPr>
        <w:t>Guri</w:t>
      </w:r>
      <w:proofErr w:type="spellEnd"/>
      <w:r w:rsidRPr="001C724B">
        <w:rPr>
          <w:rFonts w:ascii="Times New Roman" w:hAnsi="Times New Roman" w:cs="Times New Roman"/>
          <w:bCs/>
          <w:i/>
          <w:iCs/>
          <w:sz w:val="24"/>
          <w:lang w:val="en-US"/>
        </w:rPr>
        <w:t xml:space="preserve"> Hospital, 249-1 </w:t>
      </w:r>
      <w:proofErr w:type="spellStart"/>
      <w:r w:rsidRPr="001C724B">
        <w:rPr>
          <w:rFonts w:ascii="Times New Roman" w:hAnsi="Times New Roman" w:cs="Times New Roman"/>
          <w:bCs/>
          <w:i/>
          <w:iCs/>
          <w:sz w:val="24"/>
          <w:lang w:val="en-US"/>
        </w:rPr>
        <w:t>Gyomoon</w:t>
      </w:r>
      <w:proofErr w:type="spellEnd"/>
      <w:r w:rsidRPr="001C724B">
        <w:rPr>
          <w:rFonts w:ascii="Times New Roman" w:hAnsi="Times New Roman" w:cs="Times New Roman"/>
          <w:bCs/>
          <w:i/>
          <w:iCs/>
          <w:sz w:val="24"/>
          <w:lang w:val="en-US"/>
        </w:rPr>
        <w:t xml:space="preserve">-dong, </w:t>
      </w:r>
      <w:proofErr w:type="spellStart"/>
      <w:r w:rsidRPr="001C724B">
        <w:rPr>
          <w:rFonts w:ascii="Times New Roman" w:hAnsi="Times New Roman" w:cs="Times New Roman"/>
          <w:bCs/>
          <w:i/>
          <w:iCs/>
          <w:sz w:val="24"/>
          <w:lang w:val="en-US"/>
        </w:rPr>
        <w:t>Guri</w:t>
      </w:r>
      <w:proofErr w:type="spellEnd"/>
      <w:r w:rsidRPr="001C724B">
        <w:rPr>
          <w:rFonts w:ascii="Times New Roman" w:hAnsi="Times New Roman" w:cs="Times New Roman"/>
          <w:bCs/>
          <w:i/>
          <w:iCs/>
          <w:sz w:val="24"/>
          <w:lang w:val="en-US"/>
        </w:rPr>
        <w:t xml:space="preserve"> 471-701, </w:t>
      </w:r>
      <w:r w:rsidRPr="001C724B">
        <w:rPr>
          <w:rFonts w:ascii="Times New Roman" w:hAnsi="Times New Roman" w:cs="Times New Roman"/>
          <w:i/>
          <w:iCs/>
          <w:sz w:val="24"/>
          <w:lang w:val="en-US"/>
        </w:rPr>
        <w:t>South Korea</w:t>
      </w:r>
    </w:p>
    <w:p w:rsidR="006E2670" w:rsidRPr="001C724B" w:rsidRDefault="006E2670" w:rsidP="006E2670">
      <w:pPr>
        <w:pStyle w:val="HTML"/>
        <w:spacing w:line="360" w:lineRule="auto"/>
        <w:rPr>
          <w:rFonts w:ascii="Times New Roman" w:hAnsi="Times New Roman" w:cs="Times New Roman"/>
          <w:i/>
          <w:iCs/>
          <w:sz w:val="24"/>
          <w:lang w:val="en-US"/>
        </w:rPr>
      </w:pPr>
      <w:r w:rsidRPr="001C724B">
        <w:rPr>
          <w:rFonts w:ascii="Times New Roman" w:hAnsi="Times New Roman" w:cs="Times New Roman"/>
          <w:b/>
          <w:i/>
          <w:iCs/>
          <w:sz w:val="24"/>
          <w:vertAlign w:val="superscript"/>
          <w:lang w:val="en-US"/>
        </w:rPr>
        <w:t xml:space="preserve">c </w:t>
      </w:r>
      <w:r w:rsidRPr="001C724B">
        <w:rPr>
          <w:rFonts w:ascii="Times New Roman" w:hAnsi="Times New Roman" w:cs="Times New Roman"/>
          <w:i/>
          <w:iCs/>
          <w:sz w:val="24"/>
          <w:lang w:val="en-US"/>
        </w:rPr>
        <w:t xml:space="preserve">Department of </w:t>
      </w:r>
      <w:proofErr w:type="spellStart"/>
      <w:r>
        <w:rPr>
          <w:rFonts w:ascii="Times New Roman" w:hAnsi="Times New Roman" w:cs="Times New Roman" w:hint="eastAsia"/>
          <w:i/>
          <w:iCs/>
          <w:sz w:val="24"/>
          <w:lang w:val="en-US" w:eastAsia="ko-KR"/>
        </w:rPr>
        <w:t>Neuropsychiatrics</w:t>
      </w:r>
      <w:proofErr w:type="spellEnd"/>
      <w:r w:rsidRPr="001C724B">
        <w:rPr>
          <w:rFonts w:ascii="Times New Roman" w:hAnsi="Times New Roman" w:cs="Times New Roman"/>
          <w:i/>
          <w:iCs/>
          <w:sz w:val="24"/>
          <w:lang w:val="en-US"/>
        </w:rPr>
        <w:t xml:space="preserve">, </w:t>
      </w:r>
      <w:proofErr w:type="spellStart"/>
      <w:r w:rsidRPr="001C724B">
        <w:rPr>
          <w:rFonts w:ascii="Times New Roman" w:hAnsi="Times New Roman" w:cs="Times New Roman"/>
          <w:bCs/>
          <w:i/>
          <w:iCs/>
          <w:sz w:val="24"/>
          <w:lang w:val="en-US"/>
        </w:rPr>
        <w:t>Hanyang</w:t>
      </w:r>
      <w:proofErr w:type="spellEnd"/>
      <w:r w:rsidRPr="001C724B">
        <w:rPr>
          <w:rFonts w:ascii="Times New Roman" w:hAnsi="Times New Roman" w:cs="Times New Roman"/>
          <w:bCs/>
          <w:i/>
          <w:iCs/>
          <w:sz w:val="24"/>
          <w:lang w:val="en-US"/>
        </w:rPr>
        <w:t xml:space="preserve"> University College of Medicine, </w:t>
      </w:r>
      <w:r w:rsidRPr="001C724B">
        <w:rPr>
          <w:rFonts w:ascii="Times New Roman" w:hAnsi="Times New Roman" w:cs="Times New Roman"/>
          <w:i/>
          <w:iCs/>
          <w:sz w:val="24"/>
          <w:lang w:val="en-US"/>
        </w:rPr>
        <w:t xml:space="preserve">17 </w:t>
      </w:r>
      <w:proofErr w:type="spellStart"/>
      <w:r w:rsidRPr="001C724B">
        <w:rPr>
          <w:rFonts w:ascii="Times New Roman" w:hAnsi="Times New Roman" w:cs="Times New Roman"/>
          <w:i/>
          <w:iCs/>
          <w:sz w:val="24"/>
          <w:lang w:val="en-US"/>
        </w:rPr>
        <w:t>Haengdang</w:t>
      </w:r>
      <w:proofErr w:type="spellEnd"/>
      <w:r w:rsidRPr="001C724B">
        <w:rPr>
          <w:rFonts w:ascii="Times New Roman" w:hAnsi="Times New Roman" w:cs="Times New Roman"/>
          <w:i/>
          <w:iCs/>
          <w:sz w:val="24"/>
          <w:lang w:val="en-US"/>
        </w:rPr>
        <w:t xml:space="preserve">-dong, </w:t>
      </w:r>
      <w:proofErr w:type="spellStart"/>
      <w:r w:rsidRPr="001C724B">
        <w:rPr>
          <w:rFonts w:ascii="Times New Roman" w:hAnsi="Times New Roman" w:cs="Times New Roman"/>
          <w:i/>
          <w:iCs/>
          <w:sz w:val="24"/>
          <w:lang w:val="en-US"/>
        </w:rPr>
        <w:t>Sungdong-</w:t>
      </w:r>
      <w:r>
        <w:rPr>
          <w:rFonts w:ascii="Times New Roman" w:hAnsi="Times New Roman" w:cs="Times New Roman"/>
          <w:i/>
          <w:iCs/>
          <w:sz w:val="24"/>
          <w:lang w:val="en-US"/>
        </w:rPr>
        <w:t>ku</w:t>
      </w:r>
      <w:proofErr w:type="spellEnd"/>
      <w:r>
        <w:rPr>
          <w:rFonts w:ascii="Times New Roman" w:hAnsi="Times New Roman" w:cs="Times New Roman"/>
          <w:i/>
          <w:iCs/>
          <w:sz w:val="24"/>
          <w:lang w:val="en-US"/>
        </w:rPr>
        <w:t>, Seoul, 133-792, South Korea</w:t>
      </w:r>
    </w:p>
    <w:p w:rsidR="006E2670" w:rsidRPr="001C724B" w:rsidRDefault="006E2670" w:rsidP="006E2670">
      <w:pPr>
        <w:pStyle w:val="HTML"/>
        <w:spacing w:line="360" w:lineRule="auto"/>
        <w:rPr>
          <w:rFonts w:ascii="Times New Roman" w:hAnsi="Times New Roman" w:cs="Times New Roman"/>
          <w:i/>
          <w:iCs/>
          <w:sz w:val="24"/>
          <w:lang w:val="en-US"/>
        </w:rPr>
      </w:pPr>
    </w:p>
    <w:p w:rsidR="006E2670" w:rsidRDefault="006E2670" w:rsidP="006E2670">
      <w:pPr>
        <w:pStyle w:val="HTML"/>
        <w:spacing w:line="360" w:lineRule="auto"/>
        <w:rPr>
          <w:rFonts w:ascii="Times New Roman" w:hAnsi="Times New Roman" w:cs="Times New Roman"/>
          <w:i/>
          <w:iCs/>
          <w:sz w:val="24"/>
          <w:lang w:val="en-US"/>
        </w:rPr>
      </w:pPr>
    </w:p>
    <w:p w:rsidR="006E2670" w:rsidRPr="001C724B" w:rsidRDefault="006E2670" w:rsidP="006E2670">
      <w:pPr>
        <w:pStyle w:val="HTML"/>
        <w:spacing w:line="360" w:lineRule="auto"/>
        <w:rPr>
          <w:rFonts w:ascii="Times New Roman" w:hAnsi="Times New Roman" w:cs="Times New Roman"/>
          <w:i/>
          <w:iCs/>
          <w:sz w:val="24"/>
          <w:lang w:val="en-US"/>
        </w:rPr>
      </w:pPr>
      <w:r w:rsidRPr="001C724B">
        <w:rPr>
          <w:rFonts w:ascii="Times New Roman" w:hAnsi="Times New Roman" w:cs="Times New Roman"/>
          <w:i/>
          <w:iCs/>
          <w:sz w:val="24"/>
          <w:lang w:val="en-US"/>
        </w:rPr>
        <w:t xml:space="preserve">* Corresponding author at: Department of Cardiology, </w:t>
      </w:r>
      <w:proofErr w:type="spellStart"/>
      <w:r w:rsidRPr="001C724B">
        <w:rPr>
          <w:rFonts w:ascii="Times New Roman" w:hAnsi="Times New Roman" w:cs="Times New Roman"/>
          <w:bCs/>
          <w:i/>
          <w:iCs/>
          <w:sz w:val="24"/>
          <w:lang w:val="en-US"/>
        </w:rPr>
        <w:t>Hanyang</w:t>
      </w:r>
      <w:proofErr w:type="spellEnd"/>
      <w:r w:rsidRPr="001C724B">
        <w:rPr>
          <w:rFonts w:ascii="Times New Roman" w:hAnsi="Times New Roman" w:cs="Times New Roman"/>
          <w:bCs/>
          <w:i/>
          <w:iCs/>
          <w:sz w:val="24"/>
          <w:lang w:val="en-US"/>
        </w:rPr>
        <w:t xml:space="preserve"> University College of Medicine, </w:t>
      </w:r>
      <w:r w:rsidRPr="001C724B">
        <w:rPr>
          <w:rFonts w:ascii="Times New Roman" w:hAnsi="Times New Roman" w:cs="Times New Roman"/>
          <w:i/>
          <w:iCs/>
          <w:sz w:val="24"/>
          <w:lang w:val="en-US"/>
        </w:rPr>
        <w:t xml:space="preserve">17 </w:t>
      </w:r>
      <w:proofErr w:type="spellStart"/>
      <w:r w:rsidRPr="001C724B">
        <w:rPr>
          <w:rFonts w:ascii="Times New Roman" w:hAnsi="Times New Roman" w:cs="Times New Roman"/>
          <w:i/>
          <w:iCs/>
          <w:sz w:val="24"/>
          <w:lang w:val="en-US"/>
        </w:rPr>
        <w:t>Haengdang</w:t>
      </w:r>
      <w:proofErr w:type="spellEnd"/>
      <w:r w:rsidRPr="001C724B">
        <w:rPr>
          <w:rFonts w:ascii="Times New Roman" w:hAnsi="Times New Roman" w:cs="Times New Roman"/>
          <w:i/>
          <w:iCs/>
          <w:sz w:val="24"/>
          <w:lang w:val="en-US"/>
        </w:rPr>
        <w:t xml:space="preserve">-dong, </w:t>
      </w:r>
      <w:proofErr w:type="spellStart"/>
      <w:r w:rsidRPr="001C724B">
        <w:rPr>
          <w:rFonts w:ascii="Times New Roman" w:hAnsi="Times New Roman" w:cs="Times New Roman"/>
          <w:i/>
          <w:iCs/>
          <w:sz w:val="24"/>
          <w:lang w:val="en-US"/>
        </w:rPr>
        <w:t>Sungdong-ku</w:t>
      </w:r>
      <w:proofErr w:type="spellEnd"/>
      <w:r w:rsidRPr="001C724B">
        <w:rPr>
          <w:rFonts w:ascii="Times New Roman" w:hAnsi="Times New Roman" w:cs="Times New Roman"/>
          <w:i/>
          <w:iCs/>
          <w:sz w:val="24"/>
          <w:lang w:val="en-US"/>
        </w:rPr>
        <w:t>, Seoul, 133-792, South Korea.</w:t>
      </w:r>
    </w:p>
    <w:p w:rsidR="006E2670" w:rsidRPr="001C724B" w:rsidRDefault="006E2670" w:rsidP="006E2670">
      <w:pPr>
        <w:pStyle w:val="HTML"/>
        <w:spacing w:line="360" w:lineRule="auto"/>
        <w:rPr>
          <w:rFonts w:ascii="Times New Roman" w:hAnsi="Times New Roman" w:cs="Times New Roman"/>
          <w:i/>
          <w:iCs/>
          <w:sz w:val="24"/>
        </w:rPr>
      </w:pPr>
      <w:r w:rsidRPr="001C724B">
        <w:rPr>
          <w:rFonts w:ascii="Times New Roman" w:hAnsi="Times New Roman" w:cs="Times New Roman"/>
          <w:i/>
          <w:iCs/>
          <w:sz w:val="24"/>
        </w:rPr>
        <w:t xml:space="preserve">E-mail address: </w:t>
      </w:r>
      <w:hyperlink r:id="rId6" w:history="1">
        <w:r w:rsidRPr="001C724B">
          <w:rPr>
            <w:rStyle w:val="a6"/>
            <w:rFonts w:ascii="Times New Roman" w:hAnsi="Times New Roman" w:cs="Times New Roman"/>
            <w:i/>
            <w:iCs/>
            <w:sz w:val="24"/>
          </w:rPr>
          <w:t>kskim@hanyang.ac.kr</w:t>
        </w:r>
      </w:hyperlink>
    </w:p>
    <w:p w:rsidR="006E2670" w:rsidRDefault="006E2670" w:rsidP="006E2670">
      <w:pPr>
        <w:pStyle w:val="HTML"/>
        <w:spacing w:line="360" w:lineRule="auto"/>
        <w:rPr>
          <w:rFonts w:ascii="Times New Roman" w:hAnsi="Times New Roman" w:cs="Times New Roman"/>
          <w:i/>
          <w:iCs/>
          <w:sz w:val="24"/>
        </w:rPr>
      </w:pPr>
    </w:p>
    <w:p w:rsidR="006E2670" w:rsidRDefault="006E2670" w:rsidP="006E2670">
      <w:pPr>
        <w:pStyle w:val="HTML"/>
        <w:spacing w:line="360" w:lineRule="auto"/>
        <w:rPr>
          <w:rFonts w:ascii="Times New Roman" w:hAnsi="Times New Roman" w:cs="Times New Roman"/>
          <w:i/>
          <w:iCs/>
          <w:sz w:val="24"/>
        </w:rPr>
      </w:pPr>
    </w:p>
    <w:p w:rsidR="006E2670" w:rsidRPr="00DF04E3" w:rsidRDefault="006E2670" w:rsidP="00D465EB">
      <w:pPr>
        <w:pStyle w:val="HTML"/>
        <w:tabs>
          <w:tab w:val="left" w:pos="4374"/>
        </w:tabs>
        <w:spacing w:line="360" w:lineRule="auto"/>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6E2670" w:rsidRDefault="006E2670" w:rsidP="00D465EB">
      <w:pPr>
        <w:pStyle w:val="HTML"/>
        <w:tabs>
          <w:tab w:val="left" w:pos="4374"/>
        </w:tabs>
        <w:spacing w:line="360" w:lineRule="auto"/>
        <w:jc w:val="both"/>
        <w:rPr>
          <w:rFonts w:ascii="Times New Roman" w:hAnsi="Times New Roman" w:cs="Times New Roman"/>
          <w:sz w:val="24"/>
        </w:rPr>
      </w:pPr>
    </w:p>
    <w:p w:rsidR="006E2670" w:rsidRPr="001C724B" w:rsidRDefault="006E2670" w:rsidP="00D10D74">
      <w:pPr>
        <w:pStyle w:val="HTML"/>
        <w:spacing w:line="360" w:lineRule="auto"/>
        <w:jc w:val="both"/>
        <w:rPr>
          <w:rFonts w:ascii="Times New Roman" w:hAnsi="Times New Roman" w:cs="Times New Roman"/>
          <w:bCs/>
          <w:sz w:val="24"/>
          <w:lang w:val="en-US"/>
        </w:rPr>
      </w:pPr>
      <w:r w:rsidRPr="001C724B">
        <w:rPr>
          <w:rFonts w:ascii="Times New Roman" w:hAnsi="Times New Roman" w:cs="Times New Roman"/>
          <w:b/>
          <w:bCs/>
          <w:sz w:val="24"/>
          <w:lang w:val="en-US"/>
        </w:rPr>
        <w:t>Background</w:t>
      </w:r>
      <w:r w:rsidRPr="001C724B">
        <w:rPr>
          <w:rFonts w:ascii="Times New Roman" w:hAnsi="Times New Roman" w:cs="Times New Roman"/>
          <w:bCs/>
          <w:sz w:val="24"/>
          <w:lang w:val="en-US"/>
        </w:rPr>
        <w:t xml:space="preserve">: </w:t>
      </w:r>
      <w:r w:rsidR="00D465EB" w:rsidRPr="0029454B">
        <w:rPr>
          <w:rFonts w:ascii="Times New Roman" w:hAnsi="Times New Roman" w:cs="Times New Roman"/>
          <w:bCs/>
          <w:sz w:val="24"/>
          <w:szCs w:val="24"/>
        </w:rPr>
        <w:t>Smoking</w:t>
      </w:r>
      <w:r w:rsidR="00D465EB" w:rsidRPr="0029454B">
        <w:rPr>
          <w:rFonts w:ascii="Times New Roman" w:hAnsi="Times New Roman" w:cs="Times New Roman"/>
          <w:color w:val="222222"/>
          <w:sz w:val="24"/>
          <w:szCs w:val="24"/>
        </w:rPr>
        <w:t xml:space="preserve"> </w:t>
      </w:r>
      <w:r w:rsidR="00D465EB" w:rsidRPr="0029454B">
        <w:rPr>
          <w:rFonts w:ascii="Times New Roman" w:hAnsi="Times New Roman" w:cs="Times New Roman"/>
          <w:bCs/>
          <w:sz w:val="24"/>
          <w:szCs w:val="24"/>
        </w:rPr>
        <w:t>cessation</w:t>
      </w:r>
      <w:r w:rsidR="00D465EB" w:rsidRPr="0029454B">
        <w:rPr>
          <w:rFonts w:ascii="Times New Roman" w:hAnsi="Times New Roman" w:cs="Times New Roman"/>
          <w:color w:val="222222"/>
          <w:sz w:val="24"/>
          <w:szCs w:val="24"/>
        </w:rPr>
        <w:t xml:space="preserve"> </w:t>
      </w:r>
      <w:r w:rsidR="00D465EB" w:rsidRPr="0029454B">
        <w:rPr>
          <w:rFonts w:ascii="Times New Roman" w:hAnsi="Times New Roman" w:cs="Times New Roman"/>
          <w:bCs/>
          <w:sz w:val="24"/>
          <w:szCs w:val="24"/>
        </w:rPr>
        <w:t>is</w:t>
      </w:r>
      <w:r w:rsidR="00D465EB" w:rsidRPr="0029454B">
        <w:rPr>
          <w:rFonts w:ascii="Times New Roman" w:hAnsi="Times New Roman" w:cs="Times New Roman"/>
          <w:color w:val="222222"/>
          <w:sz w:val="24"/>
          <w:szCs w:val="24"/>
        </w:rPr>
        <w:t xml:space="preserve"> </w:t>
      </w:r>
      <w:r w:rsidR="00D465EB" w:rsidRPr="0029454B">
        <w:rPr>
          <w:rFonts w:ascii="Times New Roman" w:hAnsi="Times New Roman" w:cs="Times New Roman"/>
          <w:bCs/>
          <w:sz w:val="24"/>
          <w:szCs w:val="24"/>
        </w:rPr>
        <w:t>important</w:t>
      </w:r>
      <w:r w:rsidR="00D465EB" w:rsidRPr="0029454B">
        <w:rPr>
          <w:rFonts w:ascii="Times New Roman" w:hAnsi="Times New Roman" w:cs="Times New Roman"/>
          <w:color w:val="222222"/>
          <w:sz w:val="24"/>
          <w:szCs w:val="24"/>
        </w:rPr>
        <w:t xml:space="preserve"> to prevent recurrence of acute coronary syndrome</w:t>
      </w:r>
      <w:r w:rsidR="00D465EB">
        <w:rPr>
          <w:rFonts w:ascii="Times New Roman" w:hAnsi="Times New Roman" w:cs="Times New Roman" w:hint="eastAsia"/>
          <w:color w:val="222222"/>
          <w:sz w:val="24"/>
          <w:szCs w:val="24"/>
        </w:rPr>
        <w:t xml:space="preserve"> (ACS)</w:t>
      </w:r>
      <w:r w:rsidR="00D465EB" w:rsidRPr="0029454B">
        <w:rPr>
          <w:rFonts w:ascii="Times New Roman" w:hAnsi="Times New Roman" w:cs="Times New Roman"/>
          <w:color w:val="222222"/>
          <w:sz w:val="24"/>
          <w:szCs w:val="24"/>
        </w:rPr>
        <w:t>, but even in ACS patients, smoking is hard to quit.</w:t>
      </w:r>
      <w:r w:rsidR="00D465EB">
        <w:rPr>
          <w:rFonts w:ascii="Arial" w:hAnsi="Arial" w:cs="Arial" w:hint="eastAsia"/>
          <w:color w:val="222222"/>
        </w:rPr>
        <w:t xml:space="preserve"> </w:t>
      </w:r>
      <w:r w:rsidR="00D465EB">
        <w:rPr>
          <w:rFonts w:ascii="Times New Roman" w:hAnsi="Times New Roman" w:cs="Times New Roman" w:hint="eastAsia"/>
          <w:sz w:val="24"/>
          <w:szCs w:val="24"/>
        </w:rPr>
        <w:t>W</w:t>
      </w:r>
      <w:r w:rsidR="00D465EB" w:rsidRPr="00AE6792">
        <w:rPr>
          <w:rFonts w:ascii="Times New Roman" w:hAnsi="Times New Roman" w:cs="Times New Roman"/>
          <w:sz w:val="24"/>
          <w:szCs w:val="24"/>
        </w:rPr>
        <w:t xml:space="preserve">e hypothesized that aversion therapy during </w:t>
      </w:r>
      <w:r w:rsidR="00D465EB">
        <w:rPr>
          <w:rFonts w:ascii="Times New Roman" w:hAnsi="Times New Roman" w:cs="Times New Roman" w:hint="eastAsia"/>
          <w:sz w:val="24"/>
          <w:szCs w:val="24"/>
        </w:rPr>
        <w:t>percutaneous coronary intervention (</w:t>
      </w:r>
      <w:r w:rsidR="00D465EB" w:rsidRPr="00AE6792">
        <w:rPr>
          <w:rFonts w:ascii="Times New Roman" w:hAnsi="Times New Roman" w:cs="Times New Roman"/>
          <w:sz w:val="24"/>
          <w:szCs w:val="24"/>
        </w:rPr>
        <w:t>PCI</w:t>
      </w:r>
      <w:r w:rsidR="00D465EB">
        <w:rPr>
          <w:rFonts w:ascii="Times New Roman" w:hAnsi="Times New Roman" w:cs="Times New Roman" w:hint="eastAsia"/>
          <w:sz w:val="24"/>
          <w:szCs w:val="24"/>
        </w:rPr>
        <w:t>)</w:t>
      </w:r>
      <w:r w:rsidR="00D465EB" w:rsidRPr="00AE6792">
        <w:rPr>
          <w:rFonts w:ascii="Times New Roman" w:hAnsi="Times New Roman" w:cs="Times New Roman"/>
          <w:sz w:val="24"/>
          <w:szCs w:val="24"/>
        </w:rPr>
        <w:t xml:space="preserve"> </w:t>
      </w:r>
      <w:r w:rsidR="00D465EB">
        <w:rPr>
          <w:rFonts w:ascii="Times New Roman" w:hAnsi="Times New Roman" w:cs="Times New Roman" w:hint="eastAsia"/>
          <w:sz w:val="24"/>
          <w:szCs w:val="24"/>
        </w:rPr>
        <w:t xml:space="preserve">procedure </w:t>
      </w:r>
      <w:r w:rsidR="00D465EB">
        <w:rPr>
          <w:rFonts w:ascii="Times New Roman" w:hAnsi="Times New Roman" w:cs="Times New Roman"/>
          <w:sz w:val="24"/>
          <w:szCs w:val="24"/>
        </w:rPr>
        <w:t>works</w:t>
      </w:r>
      <w:r w:rsidR="00D465EB" w:rsidRPr="00AE6792">
        <w:rPr>
          <w:rFonts w:ascii="Times New Roman" w:hAnsi="Times New Roman" w:cs="Times New Roman"/>
          <w:sz w:val="24"/>
          <w:szCs w:val="24"/>
        </w:rPr>
        <w:t xml:space="preserve"> effective</w:t>
      </w:r>
      <w:r w:rsidR="00D465EB">
        <w:rPr>
          <w:rFonts w:ascii="Times New Roman" w:hAnsi="Times New Roman" w:cs="Times New Roman"/>
          <w:sz w:val="24"/>
          <w:szCs w:val="24"/>
        </w:rPr>
        <w:t>ly</w:t>
      </w:r>
      <w:r w:rsidR="00D465EB" w:rsidRPr="00AE6792">
        <w:rPr>
          <w:rFonts w:ascii="Times New Roman" w:hAnsi="Times New Roman" w:cs="Times New Roman"/>
          <w:sz w:val="24"/>
          <w:szCs w:val="24"/>
        </w:rPr>
        <w:t xml:space="preserve"> </w:t>
      </w:r>
      <w:r w:rsidR="00D465EB">
        <w:rPr>
          <w:rFonts w:ascii="Times New Roman" w:hAnsi="Times New Roman" w:cs="Times New Roman"/>
          <w:sz w:val="24"/>
          <w:szCs w:val="24"/>
        </w:rPr>
        <w:t>to promote</w:t>
      </w:r>
      <w:r w:rsidR="00D465EB" w:rsidRPr="00AE6792">
        <w:rPr>
          <w:rFonts w:ascii="Times New Roman" w:hAnsi="Times New Roman" w:cs="Times New Roman"/>
          <w:sz w:val="24"/>
          <w:szCs w:val="24"/>
        </w:rPr>
        <w:t xml:space="preserve"> smoking cessation in patients with ACS.</w:t>
      </w:r>
    </w:p>
    <w:p w:rsidR="006E2670" w:rsidRPr="001C724B" w:rsidRDefault="006E2670" w:rsidP="00D10D74">
      <w:pPr>
        <w:spacing w:line="360" w:lineRule="auto"/>
        <w:rPr>
          <w:rFonts w:ascii="Times New Roman" w:hAnsi="Times New Roman" w:cs="Times New Roman"/>
          <w:bCs/>
          <w:sz w:val="24"/>
          <w:lang w:val="en-US"/>
        </w:rPr>
      </w:pPr>
      <w:r w:rsidRPr="001C724B">
        <w:rPr>
          <w:rFonts w:ascii="Times New Roman" w:hAnsi="Times New Roman" w:cs="Times New Roman"/>
          <w:b/>
          <w:bCs/>
          <w:sz w:val="24"/>
          <w:lang w:val="en-US"/>
        </w:rPr>
        <w:t>Methods</w:t>
      </w:r>
      <w:r w:rsidRPr="001C724B">
        <w:rPr>
          <w:rFonts w:ascii="Times New Roman" w:hAnsi="Times New Roman" w:cs="Times New Roman"/>
          <w:bCs/>
          <w:sz w:val="24"/>
          <w:lang w:val="en-US"/>
        </w:rPr>
        <w:t xml:space="preserve">: </w:t>
      </w:r>
      <w:r w:rsidR="00D465EB" w:rsidRPr="00D10D74">
        <w:rPr>
          <w:rFonts w:ascii="Times New Roman" w:eastAsia="Arial Unicode MS" w:hAnsi="Times New Roman" w:cs="Times New Roman" w:hint="eastAsia"/>
          <w:bCs/>
          <w:color w:val="000000"/>
          <w:sz w:val="24"/>
          <w:szCs w:val="24"/>
          <w:lang w:val="en-GB"/>
        </w:rPr>
        <w:t>This</w:t>
      </w:r>
      <w:r w:rsidR="00D465EB" w:rsidRPr="00D10D74">
        <w:rPr>
          <w:rFonts w:ascii="Times New Roman" w:eastAsia="Arial Unicode MS" w:hAnsi="Times New Roman" w:cs="Times New Roman"/>
          <w:bCs/>
          <w:color w:val="000000"/>
          <w:sz w:val="24"/>
          <w:szCs w:val="24"/>
          <w:lang w:val="en-GB"/>
        </w:rPr>
        <w:t xml:space="preserve"> study was conducted as a prospective, single-blinded, randomized controlled trial.</w:t>
      </w:r>
      <w:r w:rsidR="00D465EB" w:rsidRPr="00D10D74">
        <w:rPr>
          <w:rFonts w:ascii="Times New Roman" w:eastAsia="Arial Unicode MS" w:hAnsi="Times New Roman" w:cs="Times New Roman" w:hint="eastAsia"/>
          <w:bCs/>
          <w:color w:val="000000"/>
          <w:sz w:val="24"/>
          <w:szCs w:val="24"/>
          <w:lang w:val="en-GB"/>
        </w:rPr>
        <w:t xml:space="preserve"> </w:t>
      </w:r>
      <w:r w:rsidR="00D465EB" w:rsidRPr="00D10D74">
        <w:rPr>
          <w:rFonts w:ascii="Times New Roman" w:eastAsia="Arial Unicode MS" w:hAnsi="Times New Roman" w:cs="Times New Roman"/>
          <w:bCs/>
          <w:color w:val="000000"/>
          <w:sz w:val="24"/>
          <w:szCs w:val="24"/>
          <w:lang w:val="en-GB"/>
        </w:rPr>
        <w:t>A t</w:t>
      </w:r>
      <w:r w:rsidR="00D465EB" w:rsidRPr="00D10D74">
        <w:rPr>
          <w:rFonts w:ascii="Times New Roman" w:eastAsia="Arial Unicode MS" w:hAnsi="Times New Roman" w:cs="Times New Roman" w:hint="eastAsia"/>
          <w:bCs/>
          <w:color w:val="000000"/>
          <w:sz w:val="24"/>
          <w:szCs w:val="24"/>
          <w:lang w:val="en-GB"/>
        </w:rPr>
        <w:t xml:space="preserve">otal </w:t>
      </w:r>
      <w:r w:rsidR="00D465EB" w:rsidRPr="00D10D74">
        <w:rPr>
          <w:rFonts w:ascii="Times New Roman" w:eastAsia="Arial Unicode MS" w:hAnsi="Times New Roman" w:cs="Times New Roman"/>
          <w:bCs/>
          <w:color w:val="000000"/>
          <w:sz w:val="24"/>
          <w:szCs w:val="24"/>
          <w:lang w:val="en-GB"/>
        </w:rPr>
        <w:t xml:space="preserve">of </w:t>
      </w:r>
      <w:r w:rsidR="00D465EB" w:rsidRPr="00D10D74">
        <w:rPr>
          <w:rFonts w:ascii="Times New Roman" w:eastAsia="Arial Unicode MS" w:hAnsi="Times New Roman" w:cs="Times New Roman" w:hint="eastAsia"/>
          <w:bCs/>
          <w:color w:val="000000"/>
          <w:sz w:val="24"/>
          <w:szCs w:val="24"/>
          <w:lang w:val="en-GB"/>
        </w:rPr>
        <w:t>30 patients were included in the analysis. P</w:t>
      </w:r>
      <w:r w:rsidR="00D465EB" w:rsidRPr="00D10D74">
        <w:rPr>
          <w:rFonts w:ascii="Times New Roman" w:eastAsia="Arial Unicode MS" w:hAnsi="Times New Roman" w:cs="Times New Roman"/>
          <w:bCs/>
          <w:color w:val="000000"/>
          <w:sz w:val="24"/>
          <w:szCs w:val="24"/>
          <w:lang w:val="en-GB"/>
        </w:rPr>
        <w:t>atients were randomly assigned</w:t>
      </w:r>
      <w:r w:rsidR="00D465EB" w:rsidRPr="00D10D74">
        <w:rPr>
          <w:rFonts w:ascii="Times New Roman" w:eastAsia="Arial Unicode MS" w:hAnsi="Times New Roman" w:cs="Times New Roman" w:hint="eastAsia"/>
          <w:bCs/>
          <w:color w:val="000000"/>
          <w:sz w:val="24"/>
          <w:szCs w:val="24"/>
          <w:lang w:val="en-GB"/>
        </w:rPr>
        <w:t xml:space="preserve"> in a 1:1 ratio</w:t>
      </w:r>
      <w:r w:rsidR="00D465EB" w:rsidRPr="00D10D74">
        <w:rPr>
          <w:rFonts w:ascii="Times New Roman" w:eastAsia="Arial Unicode MS" w:hAnsi="Times New Roman" w:cs="Times New Roman"/>
          <w:bCs/>
          <w:color w:val="000000"/>
          <w:sz w:val="24"/>
          <w:szCs w:val="24"/>
          <w:lang w:val="en-GB"/>
        </w:rPr>
        <w:t xml:space="preserve"> to an aver</w:t>
      </w:r>
      <w:r w:rsidR="00D465EB" w:rsidRPr="00D10D74">
        <w:rPr>
          <w:rFonts w:ascii="Times New Roman" w:eastAsia="Arial Unicode MS" w:hAnsi="Times New Roman" w:cs="Times New Roman" w:hint="eastAsia"/>
          <w:bCs/>
          <w:color w:val="000000"/>
          <w:sz w:val="24"/>
          <w:szCs w:val="24"/>
          <w:lang w:val="en-GB"/>
        </w:rPr>
        <w:t>sive</w:t>
      </w:r>
      <w:r w:rsidR="00D465EB" w:rsidRPr="00D10D74">
        <w:rPr>
          <w:rFonts w:ascii="Times New Roman" w:eastAsia="Arial Unicode MS" w:hAnsi="Times New Roman" w:cs="Times New Roman"/>
          <w:bCs/>
          <w:color w:val="000000"/>
          <w:sz w:val="24"/>
          <w:szCs w:val="24"/>
          <w:lang w:val="en-GB"/>
        </w:rPr>
        <w:t xml:space="preserve"> </w:t>
      </w:r>
      <w:r w:rsidR="00D465EB" w:rsidRPr="00D10D74">
        <w:rPr>
          <w:rFonts w:ascii="Times New Roman" w:eastAsia="Arial Unicode MS" w:hAnsi="Times New Roman" w:cs="Times New Roman" w:hint="eastAsia"/>
          <w:bCs/>
          <w:color w:val="000000"/>
          <w:sz w:val="24"/>
          <w:szCs w:val="24"/>
          <w:lang w:val="en-GB"/>
        </w:rPr>
        <w:t>advice</w:t>
      </w:r>
      <w:r w:rsidR="00D465EB" w:rsidRPr="00D10D74">
        <w:rPr>
          <w:rFonts w:ascii="Times New Roman" w:eastAsia="Arial Unicode MS" w:hAnsi="Times New Roman" w:cs="Times New Roman"/>
          <w:bCs/>
          <w:color w:val="000000"/>
          <w:sz w:val="24"/>
          <w:szCs w:val="24"/>
          <w:lang w:val="en-GB"/>
        </w:rPr>
        <w:t xml:space="preserve"> group or a control group</w:t>
      </w:r>
      <w:r w:rsidR="00D465EB" w:rsidRPr="00D10D74">
        <w:rPr>
          <w:rFonts w:ascii="Times New Roman" w:eastAsia="Arial Unicode MS" w:hAnsi="Times New Roman" w:cs="Times New Roman" w:hint="eastAsia"/>
          <w:bCs/>
          <w:color w:val="000000"/>
          <w:sz w:val="24"/>
          <w:szCs w:val="24"/>
          <w:lang w:val="en-GB"/>
        </w:rPr>
        <w:t xml:space="preserve">. </w:t>
      </w:r>
      <w:r w:rsidR="00D465EB" w:rsidRPr="00D10D74">
        <w:rPr>
          <w:rFonts w:ascii="Times New Roman" w:eastAsia="Arial Unicode MS" w:hAnsi="Times New Roman" w:cs="Times New Roman"/>
          <w:bCs/>
          <w:color w:val="000000"/>
          <w:sz w:val="24"/>
          <w:szCs w:val="24"/>
          <w:lang w:val="en-GB"/>
        </w:rPr>
        <w:t>In the aversi</w:t>
      </w:r>
      <w:r w:rsidR="00D465EB" w:rsidRPr="00D10D74">
        <w:rPr>
          <w:rFonts w:ascii="Times New Roman" w:eastAsia="Arial Unicode MS" w:hAnsi="Times New Roman" w:cs="Times New Roman" w:hint="eastAsia"/>
          <w:bCs/>
          <w:color w:val="000000"/>
          <w:sz w:val="24"/>
          <w:szCs w:val="24"/>
          <w:lang w:val="en-GB"/>
        </w:rPr>
        <w:t>ve</w:t>
      </w:r>
      <w:r w:rsidR="00D465EB" w:rsidRPr="00D10D74">
        <w:rPr>
          <w:rFonts w:ascii="Times New Roman" w:eastAsia="Arial Unicode MS" w:hAnsi="Times New Roman" w:cs="Times New Roman"/>
          <w:bCs/>
          <w:color w:val="000000"/>
          <w:sz w:val="24"/>
          <w:szCs w:val="24"/>
          <w:lang w:val="en-GB"/>
        </w:rPr>
        <w:t xml:space="preserve"> </w:t>
      </w:r>
      <w:r w:rsidR="00D465EB" w:rsidRPr="00D10D74">
        <w:rPr>
          <w:rFonts w:ascii="Times New Roman" w:eastAsia="Arial Unicode MS" w:hAnsi="Times New Roman" w:cs="Times New Roman" w:hint="eastAsia"/>
          <w:bCs/>
          <w:color w:val="000000"/>
          <w:sz w:val="24"/>
          <w:szCs w:val="24"/>
          <w:lang w:val="en-GB"/>
        </w:rPr>
        <w:t>advice</w:t>
      </w:r>
      <w:r w:rsidR="00D465EB" w:rsidRPr="00D10D74">
        <w:rPr>
          <w:rFonts w:ascii="Times New Roman" w:eastAsia="Arial Unicode MS" w:hAnsi="Times New Roman" w:cs="Times New Roman"/>
          <w:bCs/>
          <w:color w:val="000000"/>
          <w:sz w:val="24"/>
          <w:szCs w:val="24"/>
          <w:lang w:val="en-GB"/>
        </w:rPr>
        <w:t xml:space="preserve"> group, a </w:t>
      </w:r>
      <w:r w:rsidR="00D465EB" w:rsidRPr="00D10D74">
        <w:rPr>
          <w:rFonts w:ascii="Times New Roman" w:eastAsia="Arial Unicode MS" w:hAnsi="Times New Roman" w:cs="Times New Roman" w:hint="eastAsia"/>
          <w:bCs/>
          <w:color w:val="000000"/>
          <w:sz w:val="24"/>
          <w:szCs w:val="24"/>
          <w:lang w:val="en-GB"/>
        </w:rPr>
        <w:t>p</w:t>
      </w:r>
      <w:r w:rsidR="00D465EB" w:rsidRPr="00D10D74">
        <w:rPr>
          <w:rFonts w:ascii="Times New Roman" w:eastAsia="Arial Unicode MS" w:hAnsi="Times New Roman" w:cs="Times New Roman"/>
          <w:bCs/>
          <w:color w:val="000000"/>
          <w:sz w:val="24"/>
          <w:szCs w:val="24"/>
          <w:lang w:val="en-GB"/>
        </w:rPr>
        <w:t xml:space="preserve">hysician </w:t>
      </w:r>
      <w:r w:rsidR="00D465EB" w:rsidRPr="00D10D74">
        <w:rPr>
          <w:rFonts w:ascii="Times New Roman" w:eastAsia="Arial Unicode MS" w:hAnsi="Times New Roman" w:cs="Times New Roman" w:hint="eastAsia"/>
          <w:bCs/>
          <w:color w:val="000000"/>
          <w:sz w:val="24"/>
          <w:szCs w:val="24"/>
          <w:lang w:val="en-GB"/>
        </w:rPr>
        <w:t>who d</w:t>
      </w:r>
      <w:r w:rsidR="00D465EB" w:rsidRPr="00D10D74">
        <w:rPr>
          <w:rFonts w:ascii="Times New Roman" w:eastAsia="Arial Unicode MS" w:hAnsi="Times New Roman" w:cs="Times New Roman"/>
          <w:bCs/>
          <w:color w:val="000000"/>
          <w:sz w:val="24"/>
          <w:szCs w:val="24"/>
          <w:lang w:val="en-GB"/>
        </w:rPr>
        <w:t>id</w:t>
      </w:r>
      <w:r w:rsidR="00D465EB" w:rsidRPr="00D10D74">
        <w:rPr>
          <w:rFonts w:ascii="Times New Roman" w:eastAsia="Arial Unicode MS" w:hAnsi="Times New Roman" w:cs="Times New Roman" w:hint="eastAsia"/>
          <w:bCs/>
          <w:color w:val="000000"/>
          <w:sz w:val="24"/>
          <w:szCs w:val="24"/>
          <w:lang w:val="en-GB"/>
        </w:rPr>
        <w:t xml:space="preserve"> not participate</w:t>
      </w:r>
      <w:r w:rsidR="00D465EB" w:rsidRPr="00D10D74">
        <w:rPr>
          <w:rFonts w:ascii="Times New Roman" w:eastAsia="Arial Unicode MS" w:hAnsi="Times New Roman" w:cs="Times New Roman"/>
          <w:bCs/>
          <w:color w:val="000000"/>
          <w:sz w:val="24"/>
          <w:szCs w:val="24"/>
          <w:lang w:val="en-GB"/>
        </w:rPr>
        <w:t xml:space="preserve"> in the</w:t>
      </w:r>
      <w:r w:rsidR="00D465EB" w:rsidRPr="00D10D74">
        <w:rPr>
          <w:rFonts w:ascii="Times New Roman" w:eastAsia="Arial Unicode MS" w:hAnsi="Times New Roman" w:cs="Times New Roman" w:hint="eastAsia"/>
          <w:bCs/>
          <w:color w:val="000000"/>
          <w:sz w:val="24"/>
          <w:szCs w:val="24"/>
          <w:lang w:val="en-GB"/>
        </w:rPr>
        <w:t xml:space="preserve"> patient follow-up </w:t>
      </w:r>
      <w:r w:rsidR="00D465EB" w:rsidRPr="00D10D74">
        <w:rPr>
          <w:rFonts w:ascii="Times New Roman" w:eastAsia="Arial Unicode MS" w:hAnsi="Times New Roman" w:cs="Times New Roman"/>
          <w:bCs/>
          <w:color w:val="000000"/>
          <w:sz w:val="24"/>
          <w:szCs w:val="24"/>
          <w:lang w:val="en-GB"/>
        </w:rPr>
        <w:t xml:space="preserve">said the following three sentences to the patients </w:t>
      </w:r>
      <w:r w:rsidR="00D465EB" w:rsidRPr="00D10D74">
        <w:rPr>
          <w:rFonts w:ascii="Times New Roman" w:eastAsia="Arial Unicode MS" w:hAnsi="Times New Roman" w:cs="Times New Roman" w:hint="eastAsia"/>
          <w:bCs/>
          <w:color w:val="000000"/>
          <w:sz w:val="24"/>
          <w:szCs w:val="24"/>
          <w:lang w:val="en-GB"/>
        </w:rPr>
        <w:t xml:space="preserve">during </w:t>
      </w:r>
      <w:r w:rsidR="00D465EB" w:rsidRPr="00D10D74">
        <w:rPr>
          <w:rFonts w:ascii="Times New Roman" w:eastAsia="Arial Unicode MS" w:hAnsi="Times New Roman" w:cs="Times New Roman"/>
          <w:bCs/>
          <w:color w:val="000000"/>
          <w:sz w:val="24"/>
          <w:szCs w:val="24"/>
          <w:lang w:val="en-GB"/>
        </w:rPr>
        <w:t>the PCI</w:t>
      </w:r>
      <w:r w:rsidR="00D465EB" w:rsidRPr="00D10D74">
        <w:rPr>
          <w:rFonts w:ascii="Times New Roman" w:eastAsia="Arial Unicode MS" w:hAnsi="Times New Roman" w:cs="Times New Roman" w:hint="eastAsia"/>
          <w:bCs/>
          <w:color w:val="000000"/>
          <w:sz w:val="24"/>
          <w:szCs w:val="24"/>
          <w:lang w:val="en-GB"/>
        </w:rPr>
        <w:t xml:space="preserve"> procedure</w:t>
      </w:r>
      <w:r w:rsidR="00D465EB" w:rsidRPr="00D10D74">
        <w:rPr>
          <w:rFonts w:ascii="Times New Roman" w:eastAsia="Arial Unicode MS" w:hAnsi="Times New Roman" w:cs="Times New Roman"/>
          <w:bCs/>
          <w:color w:val="000000"/>
          <w:sz w:val="24"/>
          <w:szCs w:val="24"/>
          <w:lang w:val="en-GB"/>
        </w:rPr>
        <w:t xml:space="preserve">. </w:t>
      </w:r>
      <w:r w:rsidR="00D465EB" w:rsidRPr="00D10D74">
        <w:rPr>
          <w:rFonts w:ascii="Times New Roman" w:eastAsia="Arial Unicode MS" w:hAnsi="Times New Roman" w:cs="Times New Roman" w:hint="eastAsia"/>
          <w:bCs/>
          <w:color w:val="000000"/>
          <w:sz w:val="24"/>
          <w:szCs w:val="24"/>
          <w:lang w:val="en-GB"/>
        </w:rPr>
        <w:t xml:space="preserve"> </w:t>
      </w:r>
      <w:r w:rsidR="00D465EB" w:rsidRPr="00D10D74">
        <w:rPr>
          <w:rFonts w:ascii="Times New Roman" w:eastAsia="Arial Unicode MS" w:hAnsi="Times New Roman" w:cs="Times New Roman"/>
          <w:bCs/>
          <w:color w:val="000000"/>
          <w:sz w:val="24"/>
          <w:szCs w:val="24"/>
          <w:lang w:val="en-GB"/>
        </w:rPr>
        <w:t>“Smoking caused your chest pain</w:t>
      </w:r>
      <w:proofErr w:type="gramStart"/>
      <w:r w:rsidR="00D465EB" w:rsidRPr="00D10D74">
        <w:rPr>
          <w:rFonts w:ascii="Times New Roman" w:eastAsia="Arial Unicode MS" w:hAnsi="Times New Roman" w:cs="Times New Roman"/>
          <w:bCs/>
          <w:color w:val="000000"/>
          <w:sz w:val="24"/>
          <w:szCs w:val="24"/>
          <w:lang w:val="en-GB"/>
        </w:rPr>
        <w:t>”</w:t>
      </w:r>
      <w:r w:rsidR="00D465EB" w:rsidRPr="00D10D74">
        <w:rPr>
          <w:rFonts w:ascii="Times New Roman" w:eastAsia="Arial Unicode MS" w:hAnsi="Times New Roman" w:cs="Times New Roman" w:hint="eastAsia"/>
          <w:bCs/>
          <w:color w:val="000000"/>
          <w:sz w:val="24"/>
          <w:szCs w:val="24"/>
          <w:lang w:val="en-GB"/>
        </w:rPr>
        <w:t xml:space="preserve">,  </w:t>
      </w:r>
      <w:r w:rsidR="00D465EB" w:rsidRPr="00D10D74">
        <w:rPr>
          <w:rFonts w:ascii="Times New Roman" w:eastAsia="Arial Unicode MS" w:hAnsi="Times New Roman" w:cs="Times New Roman"/>
          <w:bCs/>
          <w:color w:val="000000"/>
          <w:sz w:val="24"/>
          <w:szCs w:val="24"/>
          <w:lang w:val="en-GB"/>
        </w:rPr>
        <w:t>“</w:t>
      </w:r>
      <w:proofErr w:type="gramEnd"/>
      <w:r w:rsidR="00D465EB" w:rsidRPr="00D10D74">
        <w:rPr>
          <w:rFonts w:ascii="Times New Roman" w:eastAsia="Arial Unicode MS" w:hAnsi="Times New Roman" w:cs="Times New Roman"/>
          <w:bCs/>
          <w:color w:val="000000"/>
          <w:sz w:val="24"/>
          <w:szCs w:val="24"/>
          <w:lang w:val="en-GB"/>
        </w:rPr>
        <w:t>If you do not</w:t>
      </w:r>
      <w:r w:rsidR="00D465EB" w:rsidRPr="00B57F24">
        <w:rPr>
          <w:rFonts w:ascii="Times New Roman" w:hAnsi="Times New Roman" w:cs="Times New Roman"/>
          <w:sz w:val="24"/>
          <w:szCs w:val="24"/>
        </w:rPr>
        <w:t xml:space="preserve"> stop smoking right now, this pain will come again”</w:t>
      </w:r>
      <w:r w:rsidR="00D465EB">
        <w:rPr>
          <w:rFonts w:ascii="Times New Roman" w:hAnsi="Times New Roman" w:cs="Times New Roman" w:hint="eastAsia"/>
          <w:sz w:val="24"/>
          <w:szCs w:val="24"/>
          <w:lang w:eastAsia="ko-KR"/>
        </w:rPr>
        <w:t xml:space="preserve">, </w:t>
      </w:r>
      <w:r w:rsidR="00D465EB">
        <w:rPr>
          <w:rFonts w:ascii="Times New Roman" w:hAnsi="Times New Roman" w:cs="Times New Roman" w:hint="eastAsia"/>
          <w:sz w:val="24"/>
          <w:szCs w:val="24"/>
        </w:rPr>
        <w:t xml:space="preserve"> </w:t>
      </w:r>
      <w:r w:rsidR="00D465EB" w:rsidRPr="00B57F24">
        <w:rPr>
          <w:rFonts w:ascii="Times New Roman" w:hAnsi="Times New Roman" w:cs="Times New Roman"/>
          <w:sz w:val="24"/>
          <w:szCs w:val="24"/>
        </w:rPr>
        <w:t xml:space="preserve">“You will be probably dead, if you feel </w:t>
      </w:r>
      <w:r w:rsidR="00D465EB" w:rsidRPr="00B57F24">
        <w:rPr>
          <w:rFonts w:ascii="Times New Roman" w:hAnsi="Times New Roman" w:cs="Times New Roman"/>
          <w:sz w:val="24"/>
          <w:szCs w:val="24"/>
        </w:rPr>
        <w:lastRenderedPageBreak/>
        <w:t>this pain again”</w:t>
      </w:r>
      <w:r w:rsidR="00D465EB">
        <w:rPr>
          <w:rFonts w:ascii="Times New Roman" w:hAnsi="Times New Roman" w:cs="Times New Roman" w:hint="eastAsia"/>
          <w:sz w:val="24"/>
          <w:szCs w:val="24"/>
          <w:lang w:eastAsia="ko-KR"/>
        </w:rPr>
        <w:t>.</w:t>
      </w:r>
      <w:r w:rsidR="00D465EB">
        <w:rPr>
          <w:rFonts w:ascii="Times New Roman" w:hAnsi="Times New Roman" w:cs="Times New Roman" w:hint="eastAsia"/>
          <w:sz w:val="24"/>
          <w:szCs w:val="24"/>
        </w:rPr>
        <w:t xml:space="preserve"> </w:t>
      </w:r>
      <w:r w:rsidR="00D465EB">
        <w:rPr>
          <w:rFonts w:ascii="Times New Roman" w:hAnsi="Times New Roman" w:cs="Times New Roman" w:hint="eastAsia"/>
          <w:sz w:val="24"/>
          <w:szCs w:val="24"/>
          <w:lang w:eastAsia="ko-KR"/>
        </w:rPr>
        <w:t xml:space="preserve">After hospitalization, all </w:t>
      </w:r>
      <w:r w:rsidR="00D465EB">
        <w:rPr>
          <w:rFonts w:ascii="Times New Roman" w:hAnsi="Times New Roman" w:cs="Times New Roman" w:hint="eastAsia"/>
          <w:sz w:val="24"/>
          <w:szCs w:val="24"/>
        </w:rPr>
        <w:t>p</w:t>
      </w:r>
      <w:r w:rsidR="00D465EB" w:rsidRPr="009C7329">
        <w:rPr>
          <w:rFonts w:ascii="Times New Roman" w:hAnsi="Times New Roman" w:cs="Times New Roman"/>
          <w:sz w:val="24"/>
          <w:szCs w:val="24"/>
        </w:rPr>
        <w:t>atients were instructed to visit the outpatient clinic 1, 4, and 24 weeks after discharge.</w:t>
      </w:r>
      <w:r w:rsidR="00D465EB">
        <w:rPr>
          <w:rFonts w:ascii="Times New Roman" w:hAnsi="Times New Roman" w:cs="Times New Roman" w:hint="eastAsia"/>
          <w:sz w:val="24"/>
          <w:szCs w:val="24"/>
          <w:lang w:eastAsia="ko-KR"/>
        </w:rPr>
        <w:t xml:space="preserve">  </w:t>
      </w:r>
      <w:r w:rsidR="00D465EB">
        <w:rPr>
          <w:rFonts w:ascii="Times New Roman" w:hAnsi="Times New Roman" w:cs="Times New Roman"/>
          <w:sz w:val="24"/>
          <w:szCs w:val="24"/>
        </w:rPr>
        <w:t>During</w:t>
      </w:r>
      <w:r w:rsidR="00D465EB" w:rsidRPr="009C7329">
        <w:rPr>
          <w:rFonts w:ascii="Times New Roman" w:hAnsi="Times New Roman" w:cs="Times New Roman"/>
          <w:sz w:val="24"/>
          <w:szCs w:val="24"/>
        </w:rPr>
        <w:t xml:space="preserve"> </w:t>
      </w:r>
      <w:r w:rsidR="00D465EB">
        <w:rPr>
          <w:rFonts w:ascii="Times New Roman" w:hAnsi="Times New Roman" w:cs="Times New Roman"/>
          <w:sz w:val="24"/>
          <w:szCs w:val="24"/>
        </w:rPr>
        <w:t>each</w:t>
      </w:r>
      <w:r w:rsidR="00D465EB" w:rsidRPr="009C7329">
        <w:rPr>
          <w:rFonts w:ascii="Times New Roman" w:hAnsi="Times New Roman" w:cs="Times New Roman"/>
          <w:sz w:val="24"/>
          <w:szCs w:val="24"/>
        </w:rPr>
        <w:t xml:space="preserve"> visit, urine cotinine level</w:t>
      </w:r>
      <w:r w:rsidR="00D465EB">
        <w:rPr>
          <w:rFonts w:ascii="Times New Roman" w:hAnsi="Times New Roman" w:cs="Times New Roman"/>
          <w:sz w:val="24"/>
          <w:szCs w:val="24"/>
        </w:rPr>
        <w:t>s</w:t>
      </w:r>
      <w:r w:rsidR="00D465EB" w:rsidRPr="009C7329">
        <w:rPr>
          <w:rFonts w:ascii="Times New Roman" w:hAnsi="Times New Roman" w:cs="Times New Roman"/>
          <w:sz w:val="24"/>
          <w:szCs w:val="24"/>
        </w:rPr>
        <w:t xml:space="preserve"> w</w:t>
      </w:r>
      <w:r w:rsidR="00D465EB">
        <w:rPr>
          <w:rFonts w:ascii="Times New Roman" w:hAnsi="Times New Roman" w:cs="Times New Roman"/>
          <w:sz w:val="24"/>
          <w:szCs w:val="24"/>
        </w:rPr>
        <w:t>ere</w:t>
      </w:r>
      <w:r w:rsidR="00D465EB" w:rsidRPr="009C7329">
        <w:rPr>
          <w:rFonts w:ascii="Times New Roman" w:hAnsi="Times New Roman" w:cs="Times New Roman"/>
          <w:sz w:val="24"/>
          <w:szCs w:val="24"/>
        </w:rPr>
        <w:t xml:space="preserve"> measured.</w:t>
      </w:r>
    </w:p>
    <w:p w:rsidR="00D465EB" w:rsidRDefault="006E2670" w:rsidP="00D10D74">
      <w:pPr>
        <w:spacing w:line="360" w:lineRule="auto"/>
        <w:jc w:val="both"/>
        <w:rPr>
          <w:rFonts w:ascii="Times New Roman" w:hAnsi="Times New Roman" w:cs="Times New Roman"/>
          <w:sz w:val="24"/>
          <w:szCs w:val="24"/>
        </w:rPr>
      </w:pPr>
      <w:r w:rsidRPr="001C724B">
        <w:rPr>
          <w:rFonts w:ascii="Times New Roman" w:hAnsi="Times New Roman" w:cs="Times New Roman"/>
          <w:b/>
          <w:bCs/>
          <w:sz w:val="24"/>
          <w:lang w:val="en-US"/>
        </w:rPr>
        <w:t>Results</w:t>
      </w:r>
      <w:r w:rsidRPr="001C724B">
        <w:rPr>
          <w:rFonts w:ascii="Times New Roman" w:hAnsi="Times New Roman" w:cs="Times New Roman"/>
          <w:bCs/>
          <w:sz w:val="24"/>
          <w:lang w:val="en-US"/>
        </w:rPr>
        <w:t xml:space="preserve">: </w:t>
      </w:r>
      <w:r w:rsidR="00D465EB" w:rsidRPr="003A2912">
        <w:rPr>
          <w:rFonts w:ascii="Times New Roman" w:hAnsi="Times New Roman" w:cs="Times New Roman"/>
          <w:sz w:val="24"/>
          <w:szCs w:val="24"/>
        </w:rPr>
        <w:t xml:space="preserve">Of </w:t>
      </w:r>
      <w:r w:rsidR="00D465EB">
        <w:rPr>
          <w:rFonts w:ascii="Times New Roman" w:hAnsi="Times New Roman" w:cs="Times New Roman"/>
          <w:sz w:val="24"/>
          <w:szCs w:val="24"/>
        </w:rPr>
        <w:t>the</w:t>
      </w:r>
      <w:r w:rsidR="00D465EB" w:rsidRPr="003A2912">
        <w:rPr>
          <w:rFonts w:ascii="Times New Roman" w:hAnsi="Times New Roman" w:cs="Times New Roman"/>
          <w:sz w:val="24"/>
          <w:szCs w:val="24"/>
        </w:rPr>
        <w:t xml:space="preserve"> total 30 subjects, 15 subjects </w:t>
      </w:r>
      <w:r w:rsidR="00D465EB">
        <w:rPr>
          <w:rFonts w:ascii="Times New Roman" w:hAnsi="Times New Roman" w:cs="Times New Roman" w:hint="eastAsia"/>
          <w:sz w:val="24"/>
          <w:szCs w:val="24"/>
        </w:rPr>
        <w:t>were</w:t>
      </w:r>
      <w:r w:rsidR="00D465EB" w:rsidRPr="003A2912">
        <w:rPr>
          <w:rFonts w:ascii="Times New Roman" w:hAnsi="Times New Roman" w:cs="Times New Roman"/>
          <w:sz w:val="24"/>
          <w:szCs w:val="24"/>
        </w:rPr>
        <w:t xml:space="preserve"> presented as </w:t>
      </w:r>
      <w:r w:rsidR="00D465EB" w:rsidRPr="00F03B30">
        <w:rPr>
          <w:rFonts w:ascii="Times New Roman" w:hAnsi="Times New Roman" w:cs="Times New Roman"/>
          <w:sz w:val="24"/>
          <w:szCs w:val="24"/>
        </w:rPr>
        <w:t>ST elevation myocardial infarction</w:t>
      </w:r>
      <w:r w:rsidR="00D465EB" w:rsidRPr="003A2912">
        <w:rPr>
          <w:rFonts w:ascii="Times New Roman" w:hAnsi="Times New Roman" w:cs="Times New Roman"/>
          <w:sz w:val="24"/>
          <w:szCs w:val="24"/>
        </w:rPr>
        <w:t xml:space="preserve"> and 19 subjects had </w:t>
      </w:r>
      <w:r w:rsidR="00D465EB">
        <w:rPr>
          <w:rFonts w:ascii="Times New Roman" w:hAnsi="Times New Roman" w:cs="Times New Roman" w:hint="eastAsia"/>
          <w:sz w:val="24"/>
          <w:szCs w:val="24"/>
        </w:rPr>
        <w:t xml:space="preserve">a </w:t>
      </w:r>
      <w:r w:rsidR="00D465EB" w:rsidRPr="003A2912">
        <w:rPr>
          <w:rFonts w:ascii="Times New Roman" w:hAnsi="Times New Roman" w:cs="Times New Roman"/>
          <w:sz w:val="24"/>
          <w:szCs w:val="24"/>
        </w:rPr>
        <w:t>multi-vessel disease.</w:t>
      </w:r>
      <w:r w:rsidR="00D465EB">
        <w:rPr>
          <w:rFonts w:ascii="Times New Roman" w:hAnsi="Times New Roman" w:cs="Times New Roman" w:hint="eastAsia"/>
          <w:sz w:val="24"/>
          <w:szCs w:val="24"/>
        </w:rPr>
        <w:t xml:space="preserve"> </w:t>
      </w:r>
      <w:r w:rsidR="00D465EB" w:rsidRPr="003A2912">
        <w:rPr>
          <w:rFonts w:ascii="Times New Roman" w:hAnsi="Times New Roman" w:cs="Times New Roman"/>
          <w:sz w:val="24"/>
          <w:szCs w:val="24"/>
        </w:rPr>
        <w:t xml:space="preserve">At 24 weeks after discharge, </w:t>
      </w:r>
      <w:r w:rsidR="00D465EB">
        <w:rPr>
          <w:rFonts w:ascii="Times New Roman" w:hAnsi="Times New Roman" w:cs="Times New Roman" w:hint="eastAsia"/>
          <w:sz w:val="24"/>
          <w:szCs w:val="24"/>
        </w:rPr>
        <w:t>s</w:t>
      </w:r>
      <w:r w:rsidR="00D465EB" w:rsidRPr="003A2912">
        <w:rPr>
          <w:rFonts w:ascii="Times New Roman" w:hAnsi="Times New Roman" w:cs="Times New Roman"/>
          <w:sz w:val="24"/>
          <w:szCs w:val="24"/>
        </w:rPr>
        <w:t xml:space="preserve">moking cessation rate was higher in </w:t>
      </w:r>
      <w:r w:rsidR="00D465EB">
        <w:rPr>
          <w:rFonts w:ascii="Times New Roman" w:hAnsi="Times New Roman" w:cs="Times New Roman"/>
          <w:sz w:val="24"/>
          <w:szCs w:val="24"/>
        </w:rPr>
        <w:t xml:space="preserve">the </w:t>
      </w:r>
      <w:r w:rsidR="00D465EB" w:rsidRPr="003A2912">
        <w:rPr>
          <w:rFonts w:ascii="Times New Roman" w:hAnsi="Times New Roman" w:cs="Times New Roman"/>
          <w:sz w:val="24"/>
          <w:szCs w:val="24"/>
        </w:rPr>
        <w:t xml:space="preserve">aversion therapy group </w:t>
      </w:r>
      <w:r w:rsidR="00D465EB">
        <w:rPr>
          <w:rFonts w:ascii="Times New Roman" w:hAnsi="Times New Roman" w:cs="Times New Roman"/>
          <w:sz w:val="24"/>
          <w:szCs w:val="24"/>
        </w:rPr>
        <w:t>versus the</w:t>
      </w:r>
      <w:r w:rsidR="00D465EB" w:rsidRPr="003A2912">
        <w:rPr>
          <w:rFonts w:ascii="Times New Roman" w:hAnsi="Times New Roman" w:cs="Times New Roman"/>
          <w:sz w:val="24"/>
          <w:szCs w:val="24"/>
        </w:rPr>
        <w:t xml:space="preserve"> control group</w:t>
      </w:r>
      <w:r w:rsidR="00D465EB">
        <w:rPr>
          <w:rFonts w:ascii="Times New Roman" w:hAnsi="Times New Roman" w:cs="Times New Roman" w:hint="eastAsia"/>
          <w:sz w:val="24"/>
          <w:szCs w:val="24"/>
        </w:rPr>
        <w:t xml:space="preserve"> (</w:t>
      </w:r>
      <w:r w:rsidR="00D465EB">
        <w:rPr>
          <w:rFonts w:ascii="Times New Roman" w:hAnsi="Times New Roman" w:cs="Times New Roman"/>
          <w:sz w:val="24"/>
          <w:szCs w:val="24"/>
        </w:rPr>
        <w:t>r</w:t>
      </w:r>
      <w:r w:rsidR="00D465EB">
        <w:rPr>
          <w:rFonts w:ascii="Times New Roman" w:hAnsi="Times New Roman" w:cs="Times New Roman" w:hint="eastAsia"/>
          <w:sz w:val="24"/>
          <w:szCs w:val="24"/>
        </w:rPr>
        <w:t>elative risk = 7.56, 95% CI</w:t>
      </w:r>
      <w:r w:rsidR="00D465EB">
        <w:rPr>
          <w:rFonts w:ascii="Times New Roman" w:hAnsi="Times New Roman" w:cs="Times New Roman"/>
          <w:sz w:val="24"/>
          <w:szCs w:val="24"/>
        </w:rPr>
        <w:t>:</w:t>
      </w:r>
      <w:r w:rsidR="00D465EB">
        <w:rPr>
          <w:rFonts w:ascii="Times New Roman" w:hAnsi="Times New Roman" w:cs="Times New Roman" w:hint="eastAsia"/>
          <w:sz w:val="24"/>
          <w:szCs w:val="24"/>
        </w:rPr>
        <w:t xml:space="preserve"> 1.49 - 38.15)</w:t>
      </w:r>
      <w:r w:rsidR="00D465EB" w:rsidRPr="003A2912">
        <w:rPr>
          <w:rFonts w:ascii="Times New Roman" w:hAnsi="Times New Roman" w:cs="Times New Roman"/>
          <w:sz w:val="24"/>
          <w:szCs w:val="24"/>
        </w:rPr>
        <w:t>.</w:t>
      </w:r>
      <w:r w:rsidR="00D465EB">
        <w:rPr>
          <w:rFonts w:ascii="Times New Roman" w:hAnsi="Times New Roman" w:cs="Times New Roman" w:hint="eastAsia"/>
          <w:sz w:val="24"/>
          <w:szCs w:val="24"/>
        </w:rPr>
        <w:t xml:space="preserve"> In </w:t>
      </w:r>
      <w:r w:rsidR="00D465EB">
        <w:rPr>
          <w:rFonts w:ascii="Times New Roman" w:hAnsi="Times New Roman" w:cs="Times New Roman"/>
          <w:sz w:val="24"/>
          <w:szCs w:val="24"/>
        </w:rPr>
        <w:t xml:space="preserve">a </w:t>
      </w:r>
      <w:r w:rsidR="00D465EB">
        <w:rPr>
          <w:rFonts w:ascii="Times New Roman" w:hAnsi="Times New Roman" w:cs="Times New Roman" w:hint="eastAsia"/>
          <w:sz w:val="24"/>
          <w:szCs w:val="24"/>
        </w:rPr>
        <w:t>generalized estimati</w:t>
      </w:r>
      <w:r w:rsidR="00D465EB">
        <w:rPr>
          <w:rFonts w:ascii="Times New Roman" w:eastAsia="맑은 고딕" w:hAnsi="Times New Roman" w:cs="Times New Roman" w:hint="eastAsia"/>
          <w:sz w:val="24"/>
          <w:szCs w:val="24"/>
        </w:rPr>
        <w:t>ng</w:t>
      </w:r>
      <w:r w:rsidR="00D465EB">
        <w:rPr>
          <w:rFonts w:ascii="Times New Roman" w:hAnsi="Times New Roman" w:cs="Times New Roman" w:hint="eastAsia"/>
          <w:sz w:val="24"/>
          <w:szCs w:val="24"/>
        </w:rPr>
        <w:t xml:space="preserve"> equation model, after adjustment for age, smoking quantity, and disease severity, </w:t>
      </w:r>
      <w:r w:rsidR="00D465EB" w:rsidRPr="003A2912">
        <w:rPr>
          <w:rFonts w:ascii="Times New Roman" w:hAnsi="Times New Roman" w:cs="Times New Roman"/>
          <w:sz w:val="24"/>
          <w:szCs w:val="24"/>
        </w:rPr>
        <w:t>aversion therapy ha</w:t>
      </w:r>
      <w:r w:rsidR="00D465EB">
        <w:rPr>
          <w:rFonts w:ascii="Times New Roman" w:hAnsi="Times New Roman" w:cs="Times New Roman"/>
          <w:sz w:val="24"/>
          <w:szCs w:val="24"/>
        </w:rPr>
        <w:t>d a</w:t>
      </w:r>
      <w:r w:rsidR="00D465EB" w:rsidRPr="003A2912">
        <w:rPr>
          <w:rFonts w:ascii="Times New Roman" w:hAnsi="Times New Roman" w:cs="Times New Roman"/>
          <w:sz w:val="24"/>
          <w:szCs w:val="24"/>
        </w:rPr>
        <w:t xml:space="preserve"> significant effect on smoking cessation</w:t>
      </w:r>
      <w:r w:rsidR="00D465EB">
        <w:rPr>
          <w:rFonts w:ascii="Times New Roman" w:hAnsi="Times New Roman" w:cs="Times New Roman" w:hint="eastAsia"/>
          <w:sz w:val="24"/>
          <w:szCs w:val="24"/>
        </w:rPr>
        <w:t xml:space="preserve"> (</w:t>
      </w:r>
      <w:r w:rsidR="00D465EB">
        <w:rPr>
          <w:rFonts w:ascii="Times New Roman" w:hAnsi="Times New Roman" w:cs="Times New Roman"/>
          <w:sz w:val="24"/>
          <w:szCs w:val="24"/>
        </w:rPr>
        <w:t>o</w:t>
      </w:r>
      <w:r w:rsidR="00D465EB">
        <w:rPr>
          <w:rFonts w:ascii="Times New Roman" w:hAnsi="Times New Roman" w:cs="Times New Roman" w:hint="eastAsia"/>
          <w:sz w:val="24"/>
          <w:szCs w:val="24"/>
        </w:rPr>
        <w:t>dds ratio = 3.602, 95% CI</w:t>
      </w:r>
      <w:r w:rsidR="00D465EB">
        <w:rPr>
          <w:rFonts w:ascii="Times New Roman" w:hAnsi="Times New Roman" w:cs="Times New Roman"/>
          <w:sz w:val="24"/>
          <w:szCs w:val="24"/>
        </w:rPr>
        <w:t>:</w:t>
      </w:r>
      <w:r w:rsidR="00D465EB">
        <w:rPr>
          <w:rFonts w:ascii="Times New Roman" w:hAnsi="Times New Roman" w:cs="Times New Roman" w:hint="eastAsia"/>
          <w:sz w:val="24"/>
          <w:szCs w:val="24"/>
        </w:rPr>
        <w:t xml:space="preserve"> 1.269 - 10.225).</w:t>
      </w:r>
    </w:p>
    <w:p w:rsidR="006E2670" w:rsidRDefault="006E2670" w:rsidP="00D10D74">
      <w:pPr>
        <w:pStyle w:val="HTML"/>
        <w:spacing w:line="360" w:lineRule="auto"/>
        <w:jc w:val="both"/>
        <w:rPr>
          <w:rFonts w:ascii="Times New Roman" w:hAnsi="Times New Roman" w:cs="Times New Roman"/>
          <w:bCs/>
          <w:sz w:val="24"/>
          <w:lang w:val="en-US"/>
        </w:rPr>
      </w:pPr>
      <w:r w:rsidRPr="001C724B">
        <w:rPr>
          <w:rFonts w:ascii="Times New Roman" w:hAnsi="Times New Roman" w:cs="Times New Roman"/>
          <w:b/>
          <w:bCs/>
          <w:sz w:val="24"/>
          <w:lang w:val="en-US"/>
        </w:rPr>
        <w:t>Conclusion</w:t>
      </w:r>
      <w:r w:rsidRPr="001C724B">
        <w:rPr>
          <w:rFonts w:ascii="Times New Roman" w:hAnsi="Times New Roman" w:cs="Times New Roman"/>
          <w:bCs/>
          <w:sz w:val="24"/>
          <w:lang w:val="en-US"/>
        </w:rPr>
        <w:t xml:space="preserve">: </w:t>
      </w:r>
      <w:r w:rsidR="00D465EB">
        <w:rPr>
          <w:rFonts w:ascii="Times New Roman" w:hAnsi="Times New Roman" w:cs="Times New Roman" w:hint="eastAsia"/>
          <w:sz w:val="24"/>
          <w:szCs w:val="24"/>
        </w:rPr>
        <w:t>A</w:t>
      </w:r>
      <w:r w:rsidR="00D465EB" w:rsidRPr="00B16A92">
        <w:rPr>
          <w:rFonts w:ascii="Times New Roman" w:hAnsi="Times New Roman" w:cs="Times New Roman"/>
          <w:sz w:val="24"/>
          <w:szCs w:val="24"/>
        </w:rPr>
        <w:t xml:space="preserve">version therapy during </w:t>
      </w:r>
      <w:r w:rsidR="00D465EB">
        <w:rPr>
          <w:rFonts w:ascii="Times New Roman" w:hAnsi="Times New Roman" w:cs="Times New Roman"/>
          <w:sz w:val="24"/>
          <w:szCs w:val="24"/>
        </w:rPr>
        <w:t xml:space="preserve">a </w:t>
      </w:r>
      <w:r w:rsidR="00D465EB" w:rsidRPr="00B16A92">
        <w:rPr>
          <w:rFonts w:ascii="Times New Roman" w:hAnsi="Times New Roman" w:cs="Times New Roman"/>
          <w:sz w:val="24"/>
          <w:szCs w:val="24"/>
        </w:rPr>
        <w:t>PCI</w:t>
      </w:r>
      <w:r w:rsidR="00D465EB">
        <w:rPr>
          <w:rFonts w:ascii="Times New Roman" w:hAnsi="Times New Roman" w:cs="Times New Roman" w:hint="eastAsia"/>
          <w:sz w:val="24"/>
          <w:szCs w:val="24"/>
        </w:rPr>
        <w:t xml:space="preserve"> procedure</w:t>
      </w:r>
      <w:r w:rsidR="00D465EB" w:rsidRPr="00B16A92">
        <w:rPr>
          <w:rFonts w:ascii="Times New Roman" w:hAnsi="Times New Roman" w:cs="Times New Roman"/>
          <w:sz w:val="24"/>
          <w:szCs w:val="24"/>
        </w:rPr>
        <w:t xml:space="preserve"> is effective </w:t>
      </w:r>
      <w:r w:rsidR="00D465EB">
        <w:rPr>
          <w:rFonts w:ascii="Times New Roman" w:hAnsi="Times New Roman" w:cs="Times New Roman" w:hint="eastAsia"/>
          <w:sz w:val="24"/>
          <w:szCs w:val="24"/>
        </w:rPr>
        <w:t>at</w:t>
      </w:r>
      <w:r w:rsidR="00D465EB" w:rsidRPr="00B16A92">
        <w:rPr>
          <w:rFonts w:ascii="Times New Roman" w:hAnsi="Times New Roman" w:cs="Times New Roman"/>
          <w:sz w:val="24"/>
          <w:szCs w:val="24"/>
        </w:rPr>
        <w:t xml:space="preserve"> smoking cessation in patients with ACS. </w:t>
      </w:r>
      <w:r w:rsidR="00D465EB">
        <w:rPr>
          <w:rFonts w:ascii="Times New Roman" w:hAnsi="Times New Roman" w:cs="Times New Roman"/>
          <w:sz w:val="24"/>
          <w:szCs w:val="24"/>
        </w:rPr>
        <w:t>A p</w:t>
      </w:r>
      <w:r w:rsidR="00D465EB" w:rsidRPr="00B16A92">
        <w:rPr>
          <w:rFonts w:ascii="Times New Roman" w:hAnsi="Times New Roman" w:cs="Times New Roman"/>
          <w:sz w:val="24"/>
          <w:szCs w:val="24"/>
        </w:rPr>
        <w:t>hysician’s attention and involvement during</w:t>
      </w:r>
      <w:r w:rsidR="00D465EB">
        <w:rPr>
          <w:rFonts w:ascii="Times New Roman" w:hAnsi="Times New Roman" w:cs="Times New Roman"/>
          <w:sz w:val="24"/>
          <w:szCs w:val="24"/>
        </w:rPr>
        <w:t xml:space="preserve"> a</w:t>
      </w:r>
      <w:r w:rsidR="00D465EB" w:rsidRPr="00B16A92">
        <w:rPr>
          <w:rFonts w:ascii="Times New Roman" w:hAnsi="Times New Roman" w:cs="Times New Roman"/>
          <w:sz w:val="24"/>
          <w:szCs w:val="24"/>
        </w:rPr>
        <w:t xml:space="preserve"> PCI </w:t>
      </w:r>
      <w:r w:rsidR="00D465EB">
        <w:rPr>
          <w:rFonts w:ascii="Times New Roman" w:hAnsi="Times New Roman" w:cs="Times New Roman" w:hint="eastAsia"/>
          <w:sz w:val="24"/>
          <w:szCs w:val="24"/>
        </w:rPr>
        <w:t xml:space="preserve">procedure </w:t>
      </w:r>
      <w:r w:rsidR="00D465EB">
        <w:rPr>
          <w:rFonts w:ascii="Times New Roman" w:hAnsi="Times New Roman" w:cs="Times New Roman"/>
          <w:sz w:val="24"/>
          <w:szCs w:val="24"/>
        </w:rPr>
        <w:t>is</w:t>
      </w:r>
      <w:r w:rsidR="00D465EB" w:rsidRPr="00B16A92">
        <w:rPr>
          <w:rFonts w:ascii="Times New Roman" w:hAnsi="Times New Roman" w:cs="Times New Roman"/>
          <w:sz w:val="24"/>
          <w:szCs w:val="24"/>
        </w:rPr>
        <w:t xml:space="preserve"> imperative for smoking cessation in patients with ACS.</w:t>
      </w:r>
    </w:p>
    <w:p w:rsidR="006E2670" w:rsidRDefault="006E2670" w:rsidP="00D465EB">
      <w:pPr>
        <w:pStyle w:val="HTML"/>
        <w:spacing w:line="360" w:lineRule="auto"/>
        <w:jc w:val="both"/>
        <w:rPr>
          <w:rFonts w:ascii="Times New Roman" w:hAnsi="Times New Roman" w:cs="Times New Roman"/>
          <w:bCs/>
          <w:sz w:val="24"/>
          <w:lang w:val="en-US"/>
        </w:rPr>
      </w:pPr>
    </w:p>
    <w:p w:rsidR="006E2670" w:rsidRDefault="006E2670" w:rsidP="00D465EB">
      <w:pPr>
        <w:pStyle w:val="HTML"/>
        <w:spacing w:line="360" w:lineRule="auto"/>
        <w:jc w:val="both"/>
        <w:rPr>
          <w:rFonts w:ascii="Times New Roman" w:hAnsi="Times New Roman" w:cs="Times New Roman"/>
          <w:sz w:val="24"/>
        </w:rPr>
      </w:pPr>
      <w:r w:rsidRPr="0028059F">
        <w:rPr>
          <w:rFonts w:ascii="Times New Roman" w:hAnsi="Times New Roman" w:cs="Times New Roman"/>
          <w:sz w:val="24"/>
        </w:rPr>
        <w:t>Keywords—</w:t>
      </w:r>
      <w:r w:rsidRPr="003776EA">
        <w:rPr>
          <w:rFonts w:ascii="Times New Roman" w:eastAsia="맑은 고딕" w:hAnsi="Times New Roman" w:cs="Times New Roman"/>
          <w:bCs/>
          <w:color w:val="auto"/>
          <w:kern w:val="2"/>
          <w:sz w:val="24"/>
          <w:szCs w:val="24"/>
          <w:shd w:val="clear" w:color="auto" w:fill="FFFFFF"/>
          <w:lang w:val="en-US" w:eastAsia="ko-KR"/>
        </w:rPr>
        <w:t xml:space="preserve"> </w:t>
      </w:r>
      <w:r w:rsidR="00D465EB" w:rsidRPr="00D465EB">
        <w:rPr>
          <w:rFonts w:ascii="Times New Roman" w:eastAsia="맑은 고딕" w:hAnsi="Times New Roman" w:cs="Times New Roman"/>
          <w:bCs/>
          <w:color w:val="auto"/>
          <w:kern w:val="2"/>
          <w:sz w:val="24"/>
          <w:szCs w:val="24"/>
          <w:shd w:val="clear" w:color="auto" w:fill="FFFFFF"/>
          <w:lang w:val="en-US" w:eastAsia="ko-KR"/>
        </w:rPr>
        <w:t>aversi</w:t>
      </w:r>
      <w:r w:rsidR="00D10D74">
        <w:rPr>
          <w:rFonts w:ascii="Times New Roman" w:eastAsia="맑은 고딕" w:hAnsi="Times New Roman" w:cs="Times New Roman" w:hint="eastAsia"/>
          <w:bCs/>
          <w:color w:val="auto"/>
          <w:kern w:val="2"/>
          <w:sz w:val="24"/>
          <w:szCs w:val="24"/>
          <w:shd w:val="clear" w:color="auto" w:fill="FFFFFF"/>
          <w:lang w:val="en-US" w:eastAsia="ko-KR"/>
        </w:rPr>
        <w:t>ve</w:t>
      </w:r>
      <w:r w:rsidR="00D465EB" w:rsidRPr="00D465EB">
        <w:rPr>
          <w:rFonts w:ascii="Times New Roman" w:eastAsia="맑은 고딕" w:hAnsi="Times New Roman" w:cs="Times New Roman"/>
          <w:bCs/>
          <w:color w:val="auto"/>
          <w:kern w:val="2"/>
          <w:sz w:val="24"/>
          <w:szCs w:val="24"/>
          <w:shd w:val="clear" w:color="auto" w:fill="FFFFFF"/>
          <w:lang w:val="en-US" w:eastAsia="ko-KR"/>
        </w:rPr>
        <w:t xml:space="preserve"> </w:t>
      </w:r>
      <w:r w:rsidR="00D10D74">
        <w:rPr>
          <w:rFonts w:ascii="Times New Roman" w:eastAsia="맑은 고딕" w:hAnsi="Times New Roman" w:cs="Times New Roman" w:hint="eastAsia"/>
          <w:bCs/>
          <w:color w:val="auto"/>
          <w:kern w:val="2"/>
          <w:sz w:val="24"/>
          <w:szCs w:val="24"/>
          <w:shd w:val="clear" w:color="auto" w:fill="FFFFFF"/>
          <w:lang w:val="en-US" w:eastAsia="ko-KR"/>
        </w:rPr>
        <w:t>advice</w:t>
      </w:r>
      <w:r w:rsidR="00D465EB" w:rsidRPr="00D465EB">
        <w:rPr>
          <w:rFonts w:ascii="Times New Roman" w:eastAsia="맑은 고딕" w:hAnsi="Times New Roman" w:cs="Times New Roman"/>
          <w:bCs/>
          <w:color w:val="auto"/>
          <w:kern w:val="2"/>
          <w:sz w:val="24"/>
          <w:szCs w:val="24"/>
          <w:shd w:val="clear" w:color="auto" w:fill="FFFFFF"/>
          <w:lang w:val="en-US" w:eastAsia="ko-KR"/>
        </w:rPr>
        <w:t>; smoking cessation; acute coronary syndrome; percutaneous coronary intervention.</w:t>
      </w:r>
    </w:p>
    <w:p w:rsidR="006E2670" w:rsidRDefault="006E2670" w:rsidP="006E2670">
      <w:pPr>
        <w:pStyle w:val="HTML"/>
        <w:spacing w:line="360" w:lineRule="auto"/>
        <w:jc w:val="both"/>
        <w:rPr>
          <w:rFonts w:ascii="Times New Roman" w:hAnsi="Times New Roman" w:cs="Times New Roman"/>
          <w:i/>
          <w:iCs/>
          <w:sz w:val="24"/>
        </w:rPr>
      </w:pPr>
    </w:p>
    <w:p w:rsidR="006E2670" w:rsidRDefault="006E2670" w:rsidP="006E2670">
      <w:pPr>
        <w:pStyle w:val="HTML"/>
        <w:spacing w:line="360" w:lineRule="auto"/>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6E2670" w:rsidRDefault="006E2670" w:rsidP="006E2670">
      <w:pPr>
        <w:pStyle w:val="HTML"/>
        <w:spacing w:line="360" w:lineRule="auto"/>
        <w:jc w:val="both"/>
        <w:rPr>
          <w:rFonts w:ascii="Times New Roman" w:hAnsi="Times New Roman" w:cs="Times New Roman"/>
          <w:b/>
          <w:iCs/>
          <w:sz w:val="24"/>
        </w:rPr>
      </w:pPr>
    </w:p>
    <w:p w:rsidR="006E2670" w:rsidRDefault="006E2670" w:rsidP="006E2670">
      <w:pPr>
        <w:pStyle w:val="HTML"/>
        <w:spacing w:line="360" w:lineRule="auto"/>
        <w:jc w:val="both"/>
        <w:rPr>
          <w:rFonts w:ascii="Times New Roman" w:hAnsi="Times New Roman" w:cs="Times New Roman"/>
          <w:iCs/>
          <w:sz w:val="24"/>
        </w:rPr>
      </w:pPr>
      <w:r w:rsidRPr="003776EA">
        <w:rPr>
          <w:rFonts w:ascii="Times New Roman" w:eastAsia="바탕" w:hAnsi="Times New Roman" w:cs="Times New Roman"/>
          <w:color w:val="auto"/>
          <w:sz w:val="24"/>
          <w:szCs w:val="24"/>
          <w:lang w:val="en-US" w:eastAsia="ko-KR"/>
        </w:rPr>
        <w:t xml:space="preserve">Dr. Kim is currently working as a professor of Cardiology at </w:t>
      </w:r>
      <w:proofErr w:type="spellStart"/>
      <w:r w:rsidRPr="003776EA">
        <w:rPr>
          <w:rFonts w:ascii="Times New Roman" w:eastAsia="바탕" w:hAnsi="Times New Roman" w:cs="Times New Roman"/>
          <w:color w:val="auto"/>
          <w:sz w:val="24"/>
          <w:szCs w:val="24"/>
          <w:lang w:val="en-US" w:eastAsia="ko-KR"/>
        </w:rPr>
        <w:t>Hanyang</w:t>
      </w:r>
      <w:proofErr w:type="spellEnd"/>
      <w:r w:rsidRPr="003776EA">
        <w:rPr>
          <w:rFonts w:ascii="Times New Roman" w:eastAsia="바탕" w:hAnsi="Times New Roman" w:cs="Times New Roman"/>
          <w:color w:val="auto"/>
          <w:sz w:val="24"/>
          <w:szCs w:val="24"/>
          <w:lang w:val="en-US" w:eastAsia="ko-KR"/>
        </w:rPr>
        <w:t xml:space="preserve"> University College of Medicine. Dr. Kim received his Doctoral degree or PhD on Internal Medicine from </w:t>
      </w:r>
      <w:proofErr w:type="spellStart"/>
      <w:r w:rsidRPr="003776EA">
        <w:rPr>
          <w:rFonts w:ascii="Times New Roman" w:eastAsia="바탕" w:hAnsi="Times New Roman" w:cs="Times New Roman"/>
          <w:color w:val="auto"/>
          <w:sz w:val="24"/>
          <w:szCs w:val="24"/>
          <w:lang w:val="en-US" w:eastAsia="ko-KR"/>
        </w:rPr>
        <w:t>Hanyang</w:t>
      </w:r>
      <w:proofErr w:type="spellEnd"/>
      <w:r w:rsidRPr="003776EA">
        <w:rPr>
          <w:rFonts w:ascii="Times New Roman" w:eastAsia="바탕" w:hAnsi="Times New Roman" w:cs="Times New Roman"/>
          <w:color w:val="auto"/>
          <w:sz w:val="24"/>
          <w:szCs w:val="24"/>
          <w:lang w:val="en-US" w:eastAsia="ko-KR"/>
        </w:rPr>
        <w:t xml:space="preserve"> University Graduate School of the College of Medicine. He then worked at Department of Internal Medicine, served as Associate Professor and Professor at </w:t>
      </w:r>
      <w:proofErr w:type="spellStart"/>
      <w:r w:rsidRPr="003776EA">
        <w:rPr>
          <w:rFonts w:ascii="Times New Roman" w:eastAsia="바탕" w:hAnsi="Times New Roman" w:cs="Times New Roman"/>
          <w:color w:val="auto"/>
          <w:sz w:val="24"/>
          <w:szCs w:val="24"/>
          <w:lang w:val="en-US" w:eastAsia="ko-KR"/>
        </w:rPr>
        <w:t>Hanyang</w:t>
      </w:r>
      <w:proofErr w:type="spellEnd"/>
      <w:r w:rsidRPr="003776EA">
        <w:rPr>
          <w:rFonts w:ascii="Times New Roman" w:eastAsia="바탕" w:hAnsi="Times New Roman" w:cs="Times New Roman"/>
          <w:color w:val="auto"/>
          <w:sz w:val="24"/>
          <w:szCs w:val="24"/>
          <w:lang w:val="en-US" w:eastAsia="ko-KR"/>
        </w:rPr>
        <w:t xml:space="preserve"> University College of Medicine. Dr. Kim has authored many publications in various journals. His publications reflect his research interests in diabetic animal model, cell therapy for myocardial infarction, microRNAs and clinical investigations regarding percutaneous coronary intervention. Dr. Kim is serving as a member of Korean Society of Cardiology and Korean Society of Interventional Cardiology.</w:t>
      </w:r>
    </w:p>
    <w:p w:rsidR="006E2670" w:rsidRDefault="006E2670" w:rsidP="006E2670">
      <w:pPr>
        <w:pStyle w:val="HTML"/>
        <w:jc w:val="both"/>
        <w:rPr>
          <w:rFonts w:ascii="Times New Roman" w:hAnsi="Times New Roman" w:cs="Times New Roman"/>
          <w:iCs/>
          <w:sz w:val="24"/>
        </w:rPr>
      </w:pPr>
    </w:p>
    <w:p w:rsidR="006E2670" w:rsidRDefault="006E2670" w:rsidP="006E2670">
      <w:pPr>
        <w:pStyle w:val="HTML"/>
        <w:jc w:val="both"/>
        <w:rPr>
          <w:rFonts w:ascii="Times New Roman" w:hAnsi="Times New Roman" w:cs="Times New Roman"/>
          <w:iCs/>
          <w:sz w:val="24"/>
        </w:rPr>
      </w:pPr>
    </w:p>
    <w:p w:rsidR="006E2670" w:rsidRDefault="006E2670" w:rsidP="006E2670">
      <w:pPr>
        <w:pStyle w:val="HTML"/>
        <w:jc w:val="both"/>
        <w:rPr>
          <w:rFonts w:ascii="Times New Roman" w:hAnsi="Times New Roman" w:cs="Times New Roman"/>
          <w:b/>
          <w:iCs/>
          <w:sz w:val="24"/>
        </w:rPr>
      </w:pPr>
      <w:bookmarkStart w:id="0" w:name="_GoBack"/>
      <w:r w:rsidRPr="004F49C4">
        <w:rPr>
          <w:noProof/>
          <w:sz w:val="28"/>
          <w:szCs w:val="28"/>
          <w:lang w:val="en-US" w:eastAsia="ko-KR"/>
        </w:rPr>
        <w:drawing>
          <wp:inline distT="0" distB="0" distL="0" distR="0" wp14:anchorId="5D21F9C9" wp14:editId="7B787FEA">
            <wp:extent cx="697293" cy="800100"/>
            <wp:effectExtent l="0" t="0" r="7620" b="0"/>
            <wp:docPr id="3" name="그림 3" descr="C:\Users\Yi-Sun\Desktop\#조교업무\교수님관련자료\photograph_kski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i-Sun\Desktop\#조교업무\교수님관련자료\photograph_kskim.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3038" cy="829641"/>
                    </a:xfrm>
                    <a:prstGeom prst="rect">
                      <a:avLst/>
                    </a:prstGeom>
                    <a:noFill/>
                    <a:ln>
                      <a:noFill/>
                    </a:ln>
                  </pic:spPr>
                </pic:pic>
              </a:graphicData>
            </a:graphic>
          </wp:inline>
        </w:drawing>
      </w:r>
      <w:bookmarkEnd w:id="0"/>
      <w:r>
        <w:rPr>
          <w:rFonts w:ascii="Times New Roman" w:hAnsi="Times New Roman" w:cs="Times New Roman"/>
          <w:b/>
          <w:iCs/>
          <w:sz w:val="24"/>
        </w:rPr>
        <w:br/>
      </w:r>
    </w:p>
    <w:p w:rsidR="006E2670" w:rsidRDefault="006E2670" w:rsidP="006E2670">
      <w:pPr>
        <w:pStyle w:val="HTML"/>
        <w:jc w:val="both"/>
        <w:rPr>
          <w:rFonts w:ascii="Times New Roman" w:hAnsi="Times New Roman" w:cs="Times New Roman"/>
          <w:iCs/>
          <w:sz w:val="24"/>
        </w:rPr>
      </w:pPr>
    </w:p>
    <w:p w:rsidR="006E2670" w:rsidRPr="00DF04E3" w:rsidRDefault="006E2670" w:rsidP="006E2670">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kskim@hanyang.ac.kr</w:t>
      </w:r>
    </w:p>
    <w:p w:rsidR="006E2670" w:rsidRDefault="006E2670" w:rsidP="006E2670">
      <w:pPr>
        <w:jc w:val="center"/>
        <w:rPr>
          <w:rFonts w:ascii="Times New Roman" w:hAnsi="Times New Roman" w:cs="Times New Roman"/>
          <w:b/>
          <w:sz w:val="24"/>
          <w:szCs w:val="24"/>
        </w:rPr>
      </w:pPr>
    </w:p>
    <w:p w:rsidR="006E2670" w:rsidRDefault="006E2670" w:rsidP="006E2670">
      <w:pPr>
        <w:rPr>
          <w:rFonts w:ascii="Times New Roman" w:hAnsi="Times New Roman" w:cs="Times New Roman"/>
          <w:b/>
          <w:sz w:val="24"/>
          <w:szCs w:val="24"/>
        </w:rPr>
      </w:pPr>
    </w:p>
    <w:p w:rsidR="00DF04E3" w:rsidRPr="006E2670" w:rsidRDefault="00DF04E3" w:rsidP="006E2670"/>
    <w:sectPr w:rsidR="00DF04E3" w:rsidRPr="006E267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CD3" w:rsidRDefault="006E6CD3" w:rsidP="00495C76">
      <w:pPr>
        <w:spacing w:after="0" w:line="240" w:lineRule="auto"/>
      </w:pPr>
      <w:r>
        <w:separator/>
      </w:r>
    </w:p>
  </w:endnote>
  <w:endnote w:type="continuationSeparator" w:id="0">
    <w:p w:rsidR="006E6CD3" w:rsidRDefault="006E6CD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함초롬바탕"/>
    <w:panose1 w:val="020B0604020202020204"/>
    <w:charset w:val="81"/>
    <w:family w:val="modern"/>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CD3" w:rsidRDefault="006E6CD3" w:rsidP="00495C76">
      <w:pPr>
        <w:spacing w:after="0" w:line="240" w:lineRule="auto"/>
      </w:pPr>
      <w:r>
        <w:separator/>
      </w:r>
    </w:p>
  </w:footnote>
  <w:footnote w:type="continuationSeparator" w:id="0">
    <w:p w:rsidR="006E6CD3" w:rsidRDefault="006E6CD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3E31"/>
    <w:rsid w:val="0038483D"/>
    <w:rsid w:val="00435234"/>
    <w:rsid w:val="00495C76"/>
    <w:rsid w:val="00627419"/>
    <w:rsid w:val="006612F8"/>
    <w:rsid w:val="006C057D"/>
    <w:rsid w:val="006E2670"/>
    <w:rsid w:val="006E6CD3"/>
    <w:rsid w:val="00B3082B"/>
    <w:rsid w:val="00B370BC"/>
    <w:rsid w:val="00B6703B"/>
    <w:rsid w:val="00BA654F"/>
    <w:rsid w:val="00CE511D"/>
    <w:rsid w:val="00D10D74"/>
    <w:rsid w:val="00D465EB"/>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3941AE-CD9B-405E-ABED-7793F3B23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 w:type="character" w:styleId="a6">
    <w:name w:val="Hyperlink"/>
    <w:basedOn w:val="a0"/>
    <w:uiPriority w:val="99"/>
    <w:unhideWhenUsed/>
    <w:rsid w:val="006E2670"/>
    <w:rPr>
      <w:color w:val="0000FF" w:themeColor="hyperlink"/>
      <w:u w:val="single"/>
    </w:rPr>
  </w:style>
  <w:style w:type="paragraph" w:styleId="a7">
    <w:name w:val="annotation text"/>
    <w:basedOn w:val="a"/>
    <w:link w:val="Char2"/>
    <w:uiPriority w:val="99"/>
    <w:unhideWhenUsed/>
    <w:rsid w:val="00D465EB"/>
    <w:pPr>
      <w:widowControl w:val="0"/>
      <w:wordWrap w:val="0"/>
      <w:autoSpaceDE w:val="0"/>
      <w:autoSpaceDN w:val="0"/>
      <w:spacing w:line="240" w:lineRule="auto"/>
      <w:jc w:val="both"/>
    </w:pPr>
    <w:rPr>
      <w:kern w:val="2"/>
      <w:sz w:val="20"/>
      <w:szCs w:val="20"/>
      <w:lang w:val="en-US" w:eastAsia="ko-KR"/>
    </w:rPr>
  </w:style>
  <w:style w:type="character" w:customStyle="1" w:styleId="Char2">
    <w:name w:val="메모 텍스트 Char"/>
    <w:basedOn w:val="a0"/>
    <w:link w:val="a7"/>
    <w:uiPriority w:val="99"/>
    <w:rsid w:val="00D465EB"/>
    <w:rPr>
      <w:kern w:val="2"/>
      <w:sz w:val="20"/>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skim@hanyang.ac.k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551</Words>
  <Characters>3146</Characters>
  <Application>Microsoft Office Word</Application>
  <DocSecurity>0</DocSecurity>
  <Lines>26</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도영이선</cp:lastModifiedBy>
  <cp:revision>3</cp:revision>
  <dcterms:created xsi:type="dcterms:W3CDTF">2017-11-26T17:23:00Z</dcterms:created>
  <dcterms:modified xsi:type="dcterms:W3CDTF">2017-11-27T09:18:00Z</dcterms:modified>
</cp:coreProperties>
</file>