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A4C22" w:rsidRPr="00E27666" w:rsidRDefault="00495C76" w:rsidP="00495C76">
      <w:pPr>
        <w:jc w:val="center"/>
        <w:rPr>
          <w:rFonts w:ascii="Times New Roman" w:hAnsi="Times New Roman" w:cs="Times New Roman"/>
          <w:b/>
          <w:noProof/>
          <w:sz w:val="32"/>
          <w:szCs w:val="32"/>
          <w:lang w:eastAsia="en-IN"/>
        </w:rPr>
      </w:pPr>
      <w:r w:rsidRPr="00E27666">
        <w:rPr>
          <w:rFonts w:ascii="Times New Roman" w:hAnsi="Times New Roman" w:cs="Times New Roman"/>
          <w:b/>
          <w:noProof/>
          <w:sz w:val="32"/>
          <w:szCs w:val="32"/>
          <w:lang w:eastAsia="en-IN"/>
        </w:rPr>
        <w:t>Abstract Template</w:t>
      </w:r>
    </w:p>
    <w:p w:rsidR="0014197D" w:rsidRPr="00E27666" w:rsidRDefault="00B3082B" w:rsidP="0014197D">
      <w:pPr>
        <w:jc w:val="center"/>
        <w:rPr>
          <w:rFonts w:ascii="Times New Roman" w:hAnsi="Times New Roman" w:cs="Times New Roman"/>
          <w:b/>
          <w:sz w:val="24"/>
          <w:szCs w:val="24"/>
        </w:rPr>
      </w:pPr>
      <w:r w:rsidRPr="00E27666">
        <w:rPr>
          <w:rFonts w:ascii="Times New Roman" w:hAnsi="Times New Roman" w:cs="Times New Roman"/>
          <w:b/>
          <w:sz w:val="24"/>
          <w:szCs w:val="24"/>
        </w:rPr>
        <w:t xml:space="preserve">Abstract Title: </w:t>
      </w:r>
    </w:p>
    <w:p w:rsidR="008C72CE" w:rsidRPr="008C72CE" w:rsidRDefault="008C72CE" w:rsidP="008C72CE">
      <w:pPr>
        <w:pStyle w:val="HTMLconformatoprevio"/>
        <w:jc w:val="center"/>
        <w:rPr>
          <w:rFonts w:ascii="Times New Roman" w:eastAsiaTheme="minorHAnsi" w:hAnsi="Times New Roman" w:cs="Times New Roman"/>
          <w:b/>
          <w:color w:val="auto"/>
          <w:sz w:val="24"/>
          <w:szCs w:val="24"/>
          <w:lang w:val="en-IN"/>
        </w:rPr>
      </w:pPr>
    </w:p>
    <w:p w:rsidR="008C72CE" w:rsidRDefault="008C72CE" w:rsidP="008C72CE">
      <w:pPr>
        <w:pStyle w:val="HTMLconformatoprevio"/>
        <w:jc w:val="center"/>
        <w:rPr>
          <w:rFonts w:ascii="Times New Roman" w:eastAsiaTheme="minorHAnsi" w:hAnsi="Times New Roman" w:cs="Times New Roman"/>
          <w:b/>
          <w:color w:val="auto"/>
          <w:sz w:val="24"/>
          <w:szCs w:val="24"/>
          <w:lang w:val="en-IN"/>
        </w:rPr>
      </w:pPr>
      <w:r w:rsidRPr="008C72CE">
        <w:rPr>
          <w:rFonts w:ascii="Times New Roman" w:eastAsiaTheme="minorHAnsi" w:hAnsi="Times New Roman" w:cs="Times New Roman"/>
          <w:b/>
          <w:color w:val="auto"/>
          <w:sz w:val="24"/>
          <w:szCs w:val="24"/>
          <w:lang w:val="en-IN"/>
        </w:rPr>
        <w:t>CO</w:t>
      </w:r>
      <w:r w:rsidRPr="008C72CE">
        <w:rPr>
          <w:rFonts w:ascii="Times New Roman" w:eastAsiaTheme="minorHAnsi" w:hAnsi="Times New Roman" w:cs="Times New Roman"/>
          <w:b/>
          <w:color w:val="auto"/>
          <w:sz w:val="24"/>
          <w:szCs w:val="24"/>
          <w:vertAlign w:val="subscript"/>
          <w:lang w:val="en-IN"/>
        </w:rPr>
        <w:t>2</w:t>
      </w:r>
      <w:r w:rsidRPr="008C72CE">
        <w:rPr>
          <w:rFonts w:ascii="Times New Roman" w:eastAsiaTheme="minorHAnsi" w:hAnsi="Times New Roman" w:cs="Times New Roman"/>
          <w:b/>
          <w:color w:val="auto"/>
          <w:sz w:val="24"/>
          <w:szCs w:val="24"/>
          <w:lang w:val="en-IN"/>
        </w:rPr>
        <w:t xml:space="preserve"> </w:t>
      </w:r>
      <w:r>
        <w:rPr>
          <w:rFonts w:ascii="Times New Roman" w:eastAsiaTheme="minorHAnsi" w:hAnsi="Times New Roman" w:cs="Times New Roman"/>
          <w:b/>
          <w:color w:val="auto"/>
          <w:sz w:val="24"/>
          <w:szCs w:val="24"/>
          <w:lang w:val="en-IN"/>
        </w:rPr>
        <w:t xml:space="preserve">flux </w:t>
      </w:r>
      <w:r w:rsidRPr="008C72CE">
        <w:rPr>
          <w:rFonts w:ascii="Times New Roman" w:eastAsiaTheme="minorHAnsi" w:hAnsi="Times New Roman" w:cs="Times New Roman"/>
          <w:b/>
          <w:color w:val="auto"/>
          <w:sz w:val="24"/>
          <w:szCs w:val="24"/>
          <w:lang w:val="en-IN"/>
        </w:rPr>
        <w:t>effect on the sustainability of coral reefs of San Andres Isla</w:t>
      </w:r>
      <w:r>
        <w:rPr>
          <w:rFonts w:ascii="Times New Roman" w:eastAsiaTheme="minorHAnsi" w:hAnsi="Times New Roman" w:cs="Times New Roman"/>
          <w:b/>
          <w:color w:val="auto"/>
          <w:sz w:val="24"/>
          <w:szCs w:val="24"/>
          <w:lang w:val="en-IN"/>
        </w:rPr>
        <w:t>nd, Colombia, using fuzzy logic</w:t>
      </w:r>
    </w:p>
    <w:p w:rsidR="008C72CE" w:rsidRDefault="008C72CE" w:rsidP="008C72CE">
      <w:pPr>
        <w:pStyle w:val="HTMLconformatoprevio"/>
        <w:jc w:val="center"/>
        <w:rPr>
          <w:rFonts w:ascii="Times New Roman" w:eastAsiaTheme="minorHAnsi" w:hAnsi="Times New Roman" w:cs="Times New Roman"/>
          <w:b/>
          <w:color w:val="auto"/>
          <w:sz w:val="24"/>
          <w:szCs w:val="24"/>
          <w:lang w:val="en-IN"/>
        </w:rPr>
      </w:pPr>
    </w:p>
    <w:p w:rsidR="008C72CE" w:rsidRDefault="0014197D" w:rsidP="008C72CE">
      <w:pPr>
        <w:pStyle w:val="HTMLconformatoprevio"/>
        <w:jc w:val="center"/>
        <w:rPr>
          <w:rFonts w:ascii="Times New Roman" w:hAnsi="Times New Roman" w:cs="Times New Roman"/>
          <w:sz w:val="24"/>
          <w:szCs w:val="24"/>
          <w:u w:val="single"/>
          <w:lang w:val="es-MX" w:eastAsia="zh-TW"/>
        </w:rPr>
      </w:pPr>
      <w:r w:rsidRPr="008C72CE">
        <w:rPr>
          <w:rFonts w:ascii="Times New Roman" w:hAnsi="Times New Roman" w:cs="Times New Roman"/>
          <w:sz w:val="24"/>
          <w:szCs w:val="24"/>
          <w:u w:val="single"/>
          <w:lang w:val="es-MX"/>
        </w:rPr>
        <w:t>P</w:t>
      </w:r>
      <w:r w:rsidR="008C72CE">
        <w:rPr>
          <w:rFonts w:ascii="Times New Roman" w:hAnsi="Times New Roman" w:cs="Times New Roman"/>
          <w:sz w:val="24"/>
          <w:szCs w:val="24"/>
          <w:u w:val="single"/>
          <w:lang w:val="es-MX"/>
        </w:rPr>
        <w:t>opayán-Hernández, Juan Guillermo</w:t>
      </w:r>
      <w:r w:rsidR="008C72CE" w:rsidRPr="008C72CE">
        <w:rPr>
          <w:rFonts w:ascii="Times New Roman" w:hAnsi="Times New Roman" w:cs="Times New Roman"/>
          <w:sz w:val="24"/>
          <w:szCs w:val="24"/>
          <w:u w:val="single"/>
          <w:vertAlign w:val="superscript"/>
          <w:lang w:val="es-MX"/>
        </w:rPr>
        <w:t>1</w:t>
      </w:r>
      <w:r w:rsidR="008C72CE">
        <w:rPr>
          <w:rFonts w:ascii="Times New Roman" w:hAnsi="Times New Roman" w:cs="Times New Roman"/>
          <w:sz w:val="24"/>
          <w:szCs w:val="24"/>
          <w:u w:val="single"/>
          <w:lang w:val="es-MX"/>
        </w:rPr>
        <w:t>; Zúñiga Escobar, Orlando</w:t>
      </w:r>
      <w:r w:rsidR="008C72CE" w:rsidRPr="008C72CE">
        <w:rPr>
          <w:rFonts w:ascii="Times New Roman" w:hAnsi="Times New Roman" w:cs="Times New Roman"/>
          <w:sz w:val="24"/>
          <w:szCs w:val="24"/>
          <w:u w:val="single"/>
          <w:vertAlign w:val="superscript"/>
          <w:lang w:val="es-MX"/>
        </w:rPr>
        <w:t>2</w:t>
      </w:r>
    </w:p>
    <w:p w:rsidR="008C72CE" w:rsidRDefault="008C72CE" w:rsidP="008C72CE">
      <w:pPr>
        <w:pStyle w:val="HTMLconformatoprevio"/>
        <w:jc w:val="both"/>
        <w:rPr>
          <w:rFonts w:ascii="Times New Roman" w:hAnsi="Times New Roman" w:cs="Times New Roman"/>
          <w:sz w:val="24"/>
          <w:szCs w:val="24"/>
          <w:u w:val="single"/>
          <w:lang w:val="es-MX" w:eastAsia="zh-TW"/>
        </w:rPr>
      </w:pPr>
    </w:p>
    <w:p w:rsidR="0028059F" w:rsidRPr="0028059F" w:rsidRDefault="008C72CE" w:rsidP="008C72CE">
      <w:pPr>
        <w:pStyle w:val="HTMLconformatoprevio"/>
        <w:jc w:val="both"/>
        <w:rPr>
          <w:rFonts w:ascii="Times New Roman" w:hAnsi="Times New Roman" w:cs="Times New Roman"/>
          <w:i/>
          <w:iCs/>
          <w:sz w:val="24"/>
          <w:vertAlign w:val="superscript"/>
        </w:rPr>
      </w:pPr>
      <w:r w:rsidRPr="008C72CE">
        <w:rPr>
          <w:rFonts w:ascii="Times New Roman" w:hAnsi="Times New Roman" w:cs="Times New Roman"/>
          <w:i/>
          <w:iCs/>
          <w:sz w:val="24"/>
          <w:vertAlign w:val="superscript"/>
        </w:rPr>
        <w:t xml:space="preserve">1 </w:t>
      </w:r>
      <w:r w:rsidR="00D27CFB" w:rsidRPr="00D27CFB">
        <w:rPr>
          <w:rFonts w:ascii="Times New Roman" w:hAnsi="Times New Roman" w:cs="Times New Roman"/>
          <w:i/>
          <w:iCs/>
          <w:sz w:val="24"/>
        </w:rPr>
        <w:t xml:space="preserve">Environmental Engineer, Master in Environmental Engineering, PhD. Environmental Sciences </w:t>
      </w:r>
      <w:r w:rsidR="00D27CFB">
        <w:rPr>
          <w:rFonts w:ascii="Times New Roman" w:hAnsi="Times New Roman" w:cs="Times New Roman"/>
          <w:i/>
          <w:iCs/>
          <w:sz w:val="24"/>
        </w:rPr>
        <w:t>(</w:t>
      </w:r>
      <w:r w:rsidR="00D27CFB" w:rsidRPr="00D27CFB">
        <w:rPr>
          <w:rFonts w:ascii="Times New Roman" w:hAnsi="Times New Roman" w:cs="Times New Roman"/>
          <w:i/>
          <w:iCs/>
          <w:sz w:val="24"/>
        </w:rPr>
        <w:t>Universidad del Val</w:t>
      </w:r>
      <w:r w:rsidR="00D27CFB">
        <w:rPr>
          <w:rFonts w:ascii="Times New Roman" w:hAnsi="Times New Roman" w:cs="Times New Roman"/>
          <w:i/>
          <w:iCs/>
          <w:sz w:val="24"/>
        </w:rPr>
        <w:t>le, Department of Exact Sciences)</w:t>
      </w:r>
    </w:p>
    <w:p w:rsidR="00DF04E3" w:rsidRDefault="008C72CE" w:rsidP="00DF04E3">
      <w:pPr>
        <w:pStyle w:val="HTMLconformatoprevio"/>
        <w:rPr>
          <w:rFonts w:ascii="Times New Roman" w:hAnsi="Times New Roman" w:cs="Times New Roman"/>
          <w:i/>
          <w:iCs/>
          <w:sz w:val="24"/>
        </w:rPr>
      </w:pPr>
      <w:r w:rsidRPr="008C72CE">
        <w:rPr>
          <w:rFonts w:ascii="Times New Roman" w:hAnsi="Times New Roman" w:cs="Times New Roman"/>
          <w:i/>
          <w:iCs/>
          <w:sz w:val="24"/>
          <w:vertAlign w:val="superscript"/>
        </w:rPr>
        <w:t xml:space="preserve">2 </w:t>
      </w:r>
      <w:r w:rsidRPr="008C72CE">
        <w:rPr>
          <w:rFonts w:ascii="Times New Roman" w:hAnsi="Times New Roman" w:cs="Times New Roman"/>
          <w:i/>
          <w:iCs/>
          <w:sz w:val="24"/>
        </w:rPr>
        <w:t xml:space="preserve">Physicist, Master in technology and development, Master in geophysics, </w:t>
      </w:r>
      <w:r>
        <w:rPr>
          <w:rFonts w:ascii="Times New Roman" w:hAnsi="Times New Roman" w:cs="Times New Roman"/>
          <w:i/>
          <w:iCs/>
          <w:sz w:val="24"/>
        </w:rPr>
        <w:t xml:space="preserve">PhD in environmental technology </w:t>
      </w:r>
      <w:r>
        <w:rPr>
          <w:rFonts w:ascii="Times New Roman" w:hAnsi="Times New Roman" w:cs="Times New Roman"/>
          <w:i/>
          <w:iCs/>
          <w:sz w:val="24"/>
        </w:rPr>
        <w:t>(</w:t>
      </w:r>
      <w:r w:rsidRPr="00D27CFB">
        <w:rPr>
          <w:rFonts w:ascii="Times New Roman" w:hAnsi="Times New Roman" w:cs="Times New Roman"/>
          <w:i/>
          <w:iCs/>
          <w:sz w:val="24"/>
        </w:rPr>
        <w:t>Universidad del Val</w:t>
      </w:r>
      <w:r>
        <w:rPr>
          <w:rFonts w:ascii="Times New Roman" w:hAnsi="Times New Roman" w:cs="Times New Roman"/>
          <w:i/>
          <w:iCs/>
          <w:sz w:val="24"/>
        </w:rPr>
        <w:t>le, Department of Exact Sciences)</w:t>
      </w:r>
      <w:r>
        <w:rPr>
          <w:rFonts w:ascii="Times New Roman" w:hAnsi="Times New Roman" w:cs="Times New Roman"/>
          <w:i/>
          <w:iCs/>
          <w:sz w:val="24"/>
        </w:rPr>
        <w:t>.</w:t>
      </w:r>
    </w:p>
    <w:p w:rsidR="008C72CE" w:rsidRDefault="008C72CE" w:rsidP="00DF04E3">
      <w:pPr>
        <w:pStyle w:val="HTMLconformatoprevio"/>
        <w:rPr>
          <w:rFonts w:ascii="Times New Roman" w:hAnsi="Times New Roman" w:cs="Times New Roman"/>
          <w:i/>
          <w:iCs/>
          <w:sz w:val="24"/>
        </w:rPr>
      </w:pPr>
    </w:p>
    <w:p w:rsidR="00DF04E3" w:rsidRPr="00DF04E3" w:rsidRDefault="00DF04E3" w:rsidP="00DF04E3">
      <w:pPr>
        <w:pStyle w:val="HTMLconformatoprevio"/>
        <w:tabs>
          <w:tab w:val="left" w:pos="4374"/>
        </w:tabs>
        <w:jc w:val="both"/>
        <w:rPr>
          <w:rFonts w:ascii="Times New Roman" w:hAnsi="Times New Roman" w:cs="Times New Roman"/>
          <w:b/>
          <w:sz w:val="24"/>
        </w:rPr>
      </w:pPr>
      <w:r w:rsidRPr="00DF04E3">
        <w:rPr>
          <w:rFonts w:ascii="Times New Roman" w:hAnsi="Times New Roman" w:cs="Times New Roman"/>
          <w:b/>
          <w:sz w:val="24"/>
        </w:rPr>
        <w:t xml:space="preserve">Abstract </w:t>
      </w:r>
    </w:p>
    <w:p w:rsidR="00DF04E3" w:rsidRDefault="00DF04E3" w:rsidP="00DF04E3">
      <w:pPr>
        <w:pStyle w:val="HTMLconformatoprevio"/>
        <w:tabs>
          <w:tab w:val="left" w:pos="4374"/>
        </w:tabs>
        <w:jc w:val="both"/>
        <w:rPr>
          <w:rFonts w:ascii="Times New Roman" w:hAnsi="Times New Roman" w:cs="Times New Roman"/>
          <w:sz w:val="24"/>
        </w:rPr>
      </w:pPr>
    </w:p>
    <w:p w:rsidR="0014197D" w:rsidRDefault="008C72CE" w:rsidP="00DF04E3">
      <w:pPr>
        <w:pStyle w:val="HTMLconformatoprevio"/>
        <w:jc w:val="both"/>
        <w:rPr>
          <w:rFonts w:ascii="Times New Roman" w:hAnsi="Times New Roman" w:cs="Times New Roman"/>
          <w:sz w:val="24"/>
        </w:rPr>
      </w:pPr>
      <w:r w:rsidRPr="008C72CE">
        <w:rPr>
          <w:rFonts w:ascii="Times New Roman" w:hAnsi="Times New Roman" w:cs="Times New Roman"/>
          <w:sz w:val="24"/>
        </w:rPr>
        <w:t xml:space="preserve">Coral reefs are strategic ecosystems that provide various </w:t>
      </w:r>
      <w:proofErr w:type="spellStart"/>
      <w:r w:rsidRPr="008C72CE">
        <w:rPr>
          <w:rFonts w:ascii="Times New Roman" w:hAnsi="Times New Roman" w:cs="Times New Roman"/>
          <w:sz w:val="24"/>
        </w:rPr>
        <w:t>encosystemic</w:t>
      </w:r>
      <w:proofErr w:type="spellEnd"/>
      <w:r w:rsidRPr="008C72CE">
        <w:rPr>
          <w:rFonts w:ascii="Times New Roman" w:hAnsi="Times New Roman" w:cs="Times New Roman"/>
          <w:sz w:val="24"/>
        </w:rPr>
        <w:t xml:space="preserve"> services for provision and regulation, which makes long-term conservation vital. These ecosystems are threatened by wastewater discharges, unsustainable tourism practices, and acidification on account of the incorporation of atmospheric CO</w:t>
      </w:r>
      <w:r w:rsidRPr="008C72CE">
        <w:rPr>
          <w:rFonts w:ascii="Times New Roman" w:hAnsi="Times New Roman" w:cs="Times New Roman"/>
          <w:sz w:val="24"/>
          <w:vertAlign w:val="subscript"/>
        </w:rPr>
        <w:t>2</w:t>
      </w:r>
      <w:r w:rsidRPr="008C72CE">
        <w:rPr>
          <w:rFonts w:ascii="Times New Roman" w:hAnsi="Times New Roman" w:cs="Times New Roman"/>
          <w:sz w:val="24"/>
        </w:rPr>
        <w:t xml:space="preserve"> into the marine environment. In this sense, this research attempts to assess the effect of CO</w:t>
      </w:r>
      <w:r w:rsidRPr="008C72CE">
        <w:rPr>
          <w:rFonts w:ascii="Times New Roman" w:hAnsi="Times New Roman" w:cs="Times New Roman"/>
          <w:sz w:val="24"/>
          <w:vertAlign w:val="subscript"/>
        </w:rPr>
        <w:t>2</w:t>
      </w:r>
      <w:r w:rsidRPr="008C72CE">
        <w:rPr>
          <w:rFonts w:ascii="Times New Roman" w:hAnsi="Times New Roman" w:cs="Times New Roman"/>
          <w:sz w:val="24"/>
        </w:rPr>
        <w:t xml:space="preserve"> on the coral reefs of the Island from San Andrés, Colombia, located in the </w:t>
      </w:r>
      <w:proofErr w:type="spellStart"/>
      <w:r w:rsidRPr="008C72CE">
        <w:rPr>
          <w:rFonts w:ascii="Times New Roman" w:hAnsi="Times New Roman" w:cs="Times New Roman"/>
          <w:sz w:val="24"/>
        </w:rPr>
        <w:t>Seaflower</w:t>
      </w:r>
      <w:proofErr w:type="spellEnd"/>
      <w:r w:rsidRPr="008C72CE">
        <w:rPr>
          <w:rFonts w:ascii="Times New Roman" w:hAnsi="Times New Roman" w:cs="Times New Roman"/>
          <w:sz w:val="24"/>
        </w:rPr>
        <w:t xml:space="preserve"> Biosphere Reserve, taking three sampling points where the species of coral </w:t>
      </w:r>
      <w:proofErr w:type="spellStart"/>
      <w:r w:rsidRPr="008C72CE">
        <w:rPr>
          <w:rFonts w:ascii="Times New Roman" w:hAnsi="Times New Roman" w:cs="Times New Roman"/>
          <w:i/>
          <w:sz w:val="24"/>
        </w:rPr>
        <w:t>acropora</w:t>
      </w:r>
      <w:proofErr w:type="spellEnd"/>
      <w:r w:rsidRPr="008C72CE">
        <w:rPr>
          <w:rFonts w:ascii="Times New Roman" w:hAnsi="Times New Roman" w:cs="Times New Roman"/>
          <w:i/>
          <w:sz w:val="24"/>
        </w:rPr>
        <w:t xml:space="preserve"> </w:t>
      </w:r>
      <w:proofErr w:type="spellStart"/>
      <w:r w:rsidRPr="008C72CE">
        <w:rPr>
          <w:rFonts w:ascii="Times New Roman" w:hAnsi="Times New Roman" w:cs="Times New Roman"/>
          <w:i/>
          <w:sz w:val="24"/>
        </w:rPr>
        <w:t>palmata</w:t>
      </w:r>
      <w:proofErr w:type="spellEnd"/>
      <w:r w:rsidRPr="008C72CE">
        <w:rPr>
          <w:rFonts w:ascii="Times New Roman" w:hAnsi="Times New Roman" w:cs="Times New Roman"/>
          <w:i/>
          <w:sz w:val="24"/>
        </w:rPr>
        <w:t xml:space="preserve">, </w:t>
      </w:r>
      <w:proofErr w:type="spellStart"/>
      <w:r w:rsidRPr="008C72CE">
        <w:rPr>
          <w:rFonts w:ascii="Times New Roman" w:hAnsi="Times New Roman" w:cs="Times New Roman"/>
          <w:i/>
          <w:sz w:val="24"/>
        </w:rPr>
        <w:t>acropora</w:t>
      </w:r>
      <w:proofErr w:type="spellEnd"/>
      <w:r w:rsidRPr="008C72CE">
        <w:rPr>
          <w:rFonts w:ascii="Times New Roman" w:hAnsi="Times New Roman" w:cs="Times New Roman"/>
          <w:i/>
          <w:sz w:val="24"/>
        </w:rPr>
        <w:t xml:space="preserve"> </w:t>
      </w:r>
      <w:proofErr w:type="spellStart"/>
      <w:r w:rsidRPr="008C72CE">
        <w:rPr>
          <w:rFonts w:ascii="Times New Roman" w:hAnsi="Times New Roman" w:cs="Times New Roman"/>
          <w:i/>
          <w:sz w:val="24"/>
        </w:rPr>
        <w:t>cervicornis</w:t>
      </w:r>
      <w:proofErr w:type="spellEnd"/>
      <w:r w:rsidRPr="008C72CE">
        <w:rPr>
          <w:rFonts w:ascii="Times New Roman" w:hAnsi="Times New Roman" w:cs="Times New Roman"/>
          <w:sz w:val="24"/>
        </w:rPr>
        <w:t xml:space="preserve"> and </w:t>
      </w:r>
      <w:proofErr w:type="spellStart"/>
      <w:r w:rsidRPr="008C72CE">
        <w:rPr>
          <w:rFonts w:ascii="Times New Roman" w:hAnsi="Times New Roman" w:cs="Times New Roman"/>
          <w:i/>
          <w:sz w:val="24"/>
        </w:rPr>
        <w:t>copophyllia</w:t>
      </w:r>
      <w:proofErr w:type="spellEnd"/>
      <w:r w:rsidRPr="008C72CE">
        <w:rPr>
          <w:rFonts w:ascii="Times New Roman" w:hAnsi="Times New Roman" w:cs="Times New Roman"/>
          <w:i/>
          <w:sz w:val="24"/>
        </w:rPr>
        <w:t xml:space="preserve"> </w:t>
      </w:r>
      <w:proofErr w:type="spellStart"/>
      <w:r w:rsidRPr="008C72CE">
        <w:rPr>
          <w:rFonts w:ascii="Times New Roman" w:hAnsi="Times New Roman" w:cs="Times New Roman"/>
          <w:i/>
          <w:sz w:val="24"/>
        </w:rPr>
        <w:t>natans</w:t>
      </w:r>
      <w:proofErr w:type="spellEnd"/>
      <w:r w:rsidRPr="008C72CE">
        <w:rPr>
          <w:rFonts w:ascii="Times New Roman" w:hAnsi="Times New Roman" w:cs="Times New Roman"/>
          <w:sz w:val="24"/>
        </w:rPr>
        <w:t xml:space="preserve"> predominate. This evaluation was made from the complexity paradigm, using a non-linear method of fuzzy logic through </w:t>
      </w:r>
      <w:proofErr w:type="spellStart"/>
      <w:r w:rsidRPr="008C72CE">
        <w:rPr>
          <w:rFonts w:ascii="Times New Roman" w:hAnsi="Times New Roman" w:cs="Times New Roman"/>
          <w:sz w:val="24"/>
        </w:rPr>
        <w:t>MatLab</w:t>
      </w:r>
      <w:proofErr w:type="spellEnd"/>
      <w:r w:rsidRPr="008C72CE">
        <w:rPr>
          <w:rFonts w:ascii="Times New Roman" w:hAnsi="Times New Roman" w:cs="Times New Roman"/>
          <w:sz w:val="24"/>
        </w:rPr>
        <w:t xml:space="preserve"> and </w:t>
      </w:r>
      <w:proofErr w:type="spellStart"/>
      <w:r w:rsidRPr="008C72CE">
        <w:rPr>
          <w:rFonts w:ascii="Times New Roman" w:hAnsi="Times New Roman" w:cs="Times New Roman"/>
          <w:sz w:val="24"/>
        </w:rPr>
        <w:t>Fispro</w:t>
      </w:r>
      <w:proofErr w:type="spellEnd"/>
      <w:r w:rsidRPr="008C72CE">
        <w:rPr>
          <w:rFonts w:ascii="Times New Roman" w:hAnsi="Times New Roman" w:cs="Times New Roman"/>
          <w:sz w:val="24"/>
        </w:rPr>
        <w:t xml:space="preserve"> software. The </w:t>
      </w:r>
      <w:proofErr w:type="spellStart"/>
      <w:r w:rsidRPr="008C72CE">
        <w:rPr>
          <w:rFonts w:ascii="Times New Roman" w:hAnsi="Times New Roman" w:cs="Times New Roman"/>
          <w:sz w:val="24"/>
        </w:rPr>
        <w:t>behavior</w:t>
      </w:r>
      <w:proofErr w:type="spellEnd"/>
      <w:r w:rsidRPr="008C72CE">
        <w:rPr>
          <w:rFonts w:ascii="Times New Roman" w:hAnsi="Times New Roman" w:cs="Times New Roman"/>
          <w:sz w:val="24"/>
        </w:rPr>
        <w:t xml:space="preserve"> of the CO</w:t>
      </w:r>
      <w:r w:rsidRPr="008C72CE">
        <w:rPr>
          <w:rFonts w:ascii="Times New Roman" w:hAnsi="Times New Roman" w:cs="Times New Roman"/>
          <w:sz w:val="24"/>
          <w:vertAlign w:val="subscript"/>
        </w:rPr>
        <w:t>2</w:t>
      </w:r>
      <w:r w:rsidRPr="008C72CE">
        <w:rPr>
          <w:rFonts w:ascii="Times New Roman" w:hAnsi="Times New Roman" w:cs="Times New Roman"/>
          <w:sz w:val="24"/>
        </w:rPr>
        <w:t xml:space="preserve"> </w:t>
      </w:r>
      <w:r>
        <w:rPr>
          <w:rFonts w:ascii="Times New Roman" w:hAnsi="Times New Roman" w:cs="Times New Roman"/>
          <w:sz w:val="24"/>
        </w:rPr>
        <w:t xml:space="preserve">flux </w:t>
      </w:r>
      <w:r w:rsidRPr="008C72CE">
        <w:rPr>
          <w:rFonts w:ascii="Times New Roman" w:hAnsi="Times New Roman" w:cs="Times New Roman"/>
          <w:sz w:val="24"/>
        </w:rPr>
        <w:t>was estimated through satellite data of sea surface temperature, viewing speed and in situ data such as salinity and dissolved oxygen. The variables associated with CO</w:t>
      </w:r>
      <w:r w:rsidRPr="008C72CE">
        <w:rPr>
          <w:rFonts w:ascii="Times New Roman" w:hAnsi="Times New Roman" w:cs="Times New Roman"/>
          <w:sz w:val="24"/>
          <w:vertAlign w:val="subscript"/>
        </w:rPr>
        <w:t>2</w:t>
      </w:r>
      <w:r w:rsidRPr="008C72CE">
        <w:rPr>
          <w:rFonts w:ascii="Times New Roman" w:hAnsi="Times New Roman" w:cs="Times New Roman"/>
          <w:sz w:val="24"/>
        </w:rPr>
        <w:t xml:space="preserve"> were schematized through the </w:t>
      </w:r>
      <w:proofErr w:type="spellStart"/>
      <w:r w:rsidRPr="008C72CE">
        <w:rPr>
          <w:rFonts w:ascii="Times New Roman" w:hAnsi="Times New Roman" w:cs="Times New Roman"/>
          <w:sz w:val="24"/>
        </w:rPr>
        <w:t>QGis</w:t>
      </w:r>
      <w:proofErr w:type="spellEnd"/>
      <w:r w:rsidRPr="008C72CE">
        <w:rPr>
          <w:rFonts w:ascii="Times New Roman" w:hAnsi="Times New Roman" w:cs="Times New Roman"/>
          <w:sz w:val="24"/>
        </w:rPr>
        <w:t xml:space="preserve"> software for the months of January, March, July and October between 2017 and 2019. Finally, the main findings are presented, which were the factors that limit the sustainability of these ecosystems against to the phenomenon of CO</w:t>
      </w:r>
      <w:r w:rsidRPr="008C72CE">
        <w:rPr>
          <w:rFonts w:ascii="Times New Roman" w:hAnsi="Times New Roman" w:cs="Times New Roman"/>
          <w:sz w:val="24"/>
          <w:vertAlign w:val="subscript"/>
        </w:rPr>
        <w:t>2</w:t>
      </w:r>
      <w:r w:rsidRPr="008C72CE">
        <w:rPr>
          <w:rFonts w:ascii="Times New Roman" w:hAnsi="Times New Roman" w:cs="Times New Roman"/>
          <w:sz w:val="24"/>
        </w:rPr>
        <w:t xml:space="preserve"> </w:t>
      </w:r>
      <w:r>
        <w:rPr>
          <w:rFonts w:ascii="Times New Roman" w:hAnsi="Times New Roman" w:cs="Times New Roman"/>
          <w:sz w:val="24"/>
        </w:rPr>
        <w:t xml:space="preserve">flux </w:t>
      </w:r>
      <w:r w:rsidRPr="008C72CE">
        <w:rPr>
          <w:rFonts w:ascii="Times New Roman" w:hAnsi="Times New Roman" w:cs="Times New Roman"/>
          <w:sz w:val="24"/>
        </w:rPr>
        <w:t>using artificial neural networks.</w:t>
      </w:r>
    </w:p>
    <w:p w:rsidR="008C72CE" w:rsidRPr="0014197D" w:rsidRDefault="008C72CE" w:rsidP="00DF04E3">
      <w:pPr>
        <w:pStyle w:val="HTMLconformatoprevio"/>
        <w:jc w:val="both"/>
        <w:rPr>
          <w:rFonts w:ascii="Times New Roman" w:hAnsi="Times New Roman" w:cs="Times New Roman"/>
          <w:sz w:val="24"/>
          <w:lang w:val="en-US"/>
        </w:rPr>
      </w:pPr>
    </w:p>
    <w:p w:rsidR="00DF04E3" w:rsidRDefault="0028059F" w:rsidP="008C72CE">
      <w:pPr>
        <w:pStyle w:val="HTMLconformatoprevio"/>
        <w:jc w:val="both"/>
        <w:rPr>
          <w:rFonts w:ascii="Times New Roman" w:hAnsi="Times New Roman" w:cs="Times New Roman"/>
          <w:sz w:val="24"/>
        </w:rPr>
      </w:pPr>
      <w:r w:rsidRPr="0028059F">
        <w:rPr>
          <w:rFonts w:ascii="Times New Roman" w:hAnsi="Times New Roman" w:cs="Times New Roman"/>
          <w:sz w:val="24"/>
        </w:rPr>
        <w:t>Keywords—</w:t>
      </w:r>
      <w:r w:rsidR="008C72CE">
        <w:rPr>
          <w:rFonts w:ascii="Times New Roman" w:hAnsi="Times New Roman" w:cs="Times New Roman"/>
          <w:sz w:val="24"/>
          <w:szCs w:val="24"/>
        </w:rPr>
        <w:t xml:space="preserve"> F</w:t>
      </w:r>
      <w:r w:rsidR="0014197D" w:rsidRPr="0014197D">
        <w:rPr>
          <w:rFonts w:ascii="Times New Roman" w:hAnsi="Times New Roman" w:cs="Times New Roman"/>
          <w:sz w:val="24"/>
          <w:szCs w:val="24"/>
        </w:rPr>
        <w:t>uzzy logic</w:t>
      </w:r>
      <w:r w:rsidR="0014197D">
        <w:rPr>
          <w:rFonts w:ascii="Times New Roman" w:hAnsi="Times New Roman" w:cs="Times New Roman"/>
          <w:sz w:val="24"/>
          <w:szCs w:val="24"/>
        </w:rPr>
        <w:t xml:space="preserve">; </w:t>
      </w:r>
      <w:r w:rsidR="008C72CE" w:rsidRPr="008C72CE">
        <w:rPr>
          <w:rFonts w:ascii="Times New Roman" w:hAnsi="Times New Roman" w:cs="Times New Roman"/>
          <w:sz w:val="24"/>
        </w:rPr>
        <w:t>CO</w:t>
      </w:r>
      <w:r w:rsidR="008C72CE" w:rsidRPr="008C72CE">
        <w:rPr>
          <w:rFonts w:ascii="Times New Roman" w:hAnsi="Times New Roman" w:cs="Times New Roman"/>
          <w:sz w:val="24"/>
          <w:vertAlign w:val="subscript"/>
        </w:rPr>
        <w:t>2</w:t>
      </w:r>
      <w:r w:rsidR="008C72CE" w:rsidRPr="008C72CE">
        <w:rPr>
          <w:rFonts w:ascii="Times New Roman" w:hAnsi="Times New Roman" w:cs="Times New Roman"/>
          <w:sz w:val="24"/>
        </w:rPr>
        <w:t xml:space="preserve"> </w:t>
      </w:r>
      <w:r w:rsidR="008C72CE">
        <w:rPr>
          <w:rFonts w:ascii="Times New Roman" w:hAnsi="Times New Roman" w:cs="Times New Roman"/>
          <w:sz w:val="24"/>
        </w:rPr>
        <w:t>flux</w:t>
      </w:r>
      <w:r w:rsidR="008C72CE">
        <w:rPr>
          <w:rFonts w:ascii="Times New Roman" w:hAnsi="Times New Roman" w:cs="Times New Roman"/>
          <w:sz w:val="24"/>
        </w:rPr>
        <w:t xml:space="preserve">; </w:t>
      </w:r>
      <w:proofErr w:type="spellStart"/>
      <w:r w:rsidR="008C72CE" w:rsidRPr="008C72CE">
        <w:rPr>
          <w:rFonts w:ascii="Times New Roman" w:hAnsi="Times New Roman" w:cs="Times New Roman"/>
          <w:sz w:val="24"/>
        </w:rPr>
        <w:t>encosystemic</w:t>
      </w:r>
      <w:proofErr w:type="spellEnd"/>
      <w:r w:rsidR="008C72CE" w:rsidRPr="008C72CE">
        <w:rPr>
          <w:rFonts w:ascii="Times New Roman" w:hAnsi="Times New Roman" w:cs="Times New Roman"/>
          <w:sz w:val="24"/>
        </w:rPr>
        <w:t xml:space="preserve"> services</w:t>
      </w:r>
    </w:p>
    <w:p w:rsidR="00D27CFB" w:rsidRDefault="00D27CFB">
      <w:pPr>
        <w:rPr>
          <w:rFonts w:ascii="Times New Roman" w:eastAsia="Arial Unicode MS" w:hAnsi="Times New Roman" w:cs="Times New Roman"/>
          <w:i/>
          <w:iCs/>
          <w:color w:val="000000"/>
          <w:sz w:val="24"/>
          <w:szCs w:val="20"/>
          <w:lang w:val="en-GB"/>
        </w:rPr>
      </w:pPr>
      <w:r>
        <w:rPr>
          <w:rFonts w:ascii="Times New Roman" w:hAnsi="Times New Roman" w:cs="Times New Roman"/>
          <w:i/>
          <w:iCs/>
          <w:sz w:val="24"/>
        </w:rPr>
        <w:br w:type="page"/>
      </w:r>
    </w:p>
    <w:p w:rsidR="00DF04E3" w:rsidRDefault="0028059F" w:rsidP="00DF04E3">
      <w:pPr>
        <w:pStyle w:val="HTMLconformatoprevio"/>
        <w:jc w:val="both"/>
        <w:rPr>
          <w:rFonts w:ascii="Times New Roman" w:hAnsi="Times New Roman" w:cs="Times New Roman"/>
          <w:b/>
          <w:iCs/>
          <w:sz w:val="24"/>
        </w:rPr>
      </w:pPr>
      <w:r>
        <w:rPr>
          <w:rFonts w:ascii="Times New Roman" w:hAnsi="Times New Roman" w:cs="Times New Roman"/>
          <w:b/>
          <w:iCs/>
          <w:sz w:val="24"/>
        </w:rPr>
        <w:lastRenderedPageBreak/>
        <w:t xml:space="preserve">Professional </w:t>
      </w:r>
      <w:r w:rsidR="00DF04E3" w:rsidRPr="00DF04E3">
        <w:rPr>
          <w:rFonts w:ascii="Times New Roman" w:hAnsi="Times New Roman" w:cs="Times New Roman"/>
          <w:b/>
          <w:iCs/>
          <w:sz w:val="24"/>
        </w:rPr>
        <w:t xml:space="preserve">Biography </w:t>
      </w:r>
    </w:p>
    <w:p w:rsidR="00D27CFB" w:rsidRPr="00F70921" w:rsidRDefault="00D27CFB" w:rsidP="00D27CFB">
      <w:pPr>
        <w:jc w:val="both"/>
        <w:rPr>
          <w:rFonts w:ascii="Times New Roman" w:hAnsi="Times New Roman" w:cs="Times New Roman"/>
          <w:sz w:val="24"/>
          <w:lang w:val="en-US"/>
        </w:rPr>
      </w:pPr>
    </w:p>
    <w:p w:rsidR="00D27CFB" w:rsidRDefault="00D27CFB" w:rsidP="00D27CFB">
      <w:pPr>
        <w:jc w:val="both"/>
        <w:rPr>
          <w:rFonts w:ascii="Times New Roman" w:hAnsi="Times New Roman" w:cs="Times New Roman"/>
          <w:sz w:val="24"/>
          <w:szCs w:val="24"/>
          <w:lang w:val="en-US"/>
        </w:rPr>
      </w:pPr>
      <w:r w:rsidRPr="00F70921">
        <w:rPr>
          <w:rFonts w:ascii="Times New Roman" w:hAnsi="Times New Roman" w:cs="Times New Roman"/>
          <w:sz w:val="24"/>
          <w:szCs w:val="24"/>
          <w:lang w:val="en-US"/>
        </w:rPr>
        <w:t xml:space="preserve"> Juan Guillermo </w:t>
      </w:r>
      <w:proofErr w:type="spellStart"/>
      <w:r w:rsidRPr="00F70921">
        <w:rPr>
          <w:rFonts w:ascii="Times New Roman" w:hAnsi="Times New Roman" w:cs="Times New Roman"/>
          <w:sz w:val="24"/>
          <w:szCs w:val="24"/>
          <w:lang w:val="en-US"/>
        </w:rPr>
        <w:t>Popayán</w:t>
      </w:r>
      <w:proofErr w:type="spellEnd"/>
      <w:r w:rsidRPr="00F70921">
        <w:rPr>
          <w:rFonts w:ascii="Times New Roman" w:hAnsi="Times New Roman" w:cs="Times New Roman"/>
          <w:sz w:val="24"/>
          <w:szCs w:val="24"/>
          <w:lang w:val="en-US"/>
        </w:rPr>
        <w:t>, environmental engineer (2010) and Master in environmental engineering with emphasis in research (2015) graduated from the Universidad Nacional de Colombia, and is currently a doctoral student in environmental sciences at the Universidad del Valle. He has focused on investigating the impacts of CO</w:t>
      </w:r>
      <w:r w:rsidRPr="00C76507">
        <w:rPr>
          <w:rFonts w:ascii="Times New Roman" w:hAnsi="Times New Roman" w:cs="Times New Roman"/>
          <w:sz w:val="24"/>
          <w:szCs w:val="24"/>
          <w:vertAlign w:val="subscript"/>
          <w:lang w:val="en-US"/>
        </w:rPr>
        <w:t>2</w:t>
      </w:r>
      <w:r w:rsidRPr="00F70921">
        <w:rPr>
          <w:rFonts w:ascii="Times New Roman" w:hAnsi="Times New Roman" w:cs="Times New Roman"/>
          <w:sz w:val="24"/>
          <w:szCs w:val="24"/>
          <w:lang w:val="en-US"/>
        </w:rPr>
        <w:t xml:space="preserve"> on marine ecosystems in the maritime area of Colombia, specifically the relationships between social communities and abiotic factors.</w:t>
      </w:r>
    </w:p>
    <w:p w:rsidR="00D27CFB" w:rsidRDefault="00D27CFB" w:rsidP="00D27CFB">
      <w:pPr>
        <w:jc w:val="both"/>
        <w:rPr>
          <w:rFonts w:ascii="Times New Roman" w:hAnsi="Times New Roman" w:cs="Times New Roman"/>
          <w:sz w:val="24"/>
          <w:szCs w:val="24"/>
          <w:lang w:val="en-US"/>
        </w:rPr>
      </w:pPr>
      <w:r w:rsidRPr="00F70921">
        <w:rPr>
          <w:rFonts w:ascii="Times New Roman" w:hAnsi="Times New Roman" w:cs="Times New Roman"/>
          <w:noProof/>
          <w:sz w:val="24"/>
          <w:lang w:val="en-US"/>
        </w:rPr>
        <w:drawing>
          <wp:inline distT="0" distB="0" distL="0" distR="0" wp14:anchorId="0A375402" wp14:editId="079E9298">
            <wp:extent cx="1930400" cy="1447800"/>
            <wp:effectExtent l="0" t="0" r="0" b="0"/>
            <wp:docPr id="6" name="Imagen 6" descr="C:\Users\user\Downloads\WhatsApp Image 2019-09-30 at 10.33.13 PM.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user\Downloads\WhatsApp Image 2019-09-30 at 10.33.13 PM.jpeg"/>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1942110" cy="1456583"/>
                    </a:xfrm>
                    <a:prstGeom prst="rect">
                      <a:avLst/>
                    </a:prstGeom>
                    <a:noFill/>
                    <a:ln>
                      <a:noFill/>
                    </a:ln>
                  </pic:spPr>
                </pic:pic>
              </a:graphicData>
            </a:graphic>
          </wp:inline>
        </w:drawing>
      </w:r>
    </w:p>
    <w:p w:rsidR="00D27CFB" w:rsidRPr="00F70921" w:rsidRDefault="00D27CFB" w:rsidP="00D27CFB">
      <w:pPr>
        <w:jc w:val="right"/>
        <w:rPr>
          <w:rFonts w:ascii="Times New Roman" w:hAnsi="Times New Roman" w:cs="Times New Roman"/>
          <w:sz w:val="24"/>
          <w:lang w:val="en-US"/>
        </w:rPr>
      </w:pPr>
      <w:r w:rsidRPr="00B6703B">
        <w:rPr>
          <w:rFonts w:ascii="Times New Roman" w:hAnsi="Times New Roman" w:cs="Times New Roman"/>
          <w:iCs/>
          <w:sz w:val="24"/>
        </w:rPr>
        <w:t xml:space="preserve">Email </w:t>
      </w:r>
      <w:proofErr w:type="spellStart"/>
      <w:r w:rsidRPr="00B6703B">
        <w:rPr>
          <w:rFonts w:ascii="Times New Roman" w:hAnsi="Times New Roman" w:cs="Times New Roman"/>
          <w:iCs/>
          <w:sz w:val="24"/>
        </w:rPr>
        <w:t>Id:</w:t>
      </w:r>
      <w:hyperlink r:id="rId7" w:history="1">
        <w:r w:rsidRPr="003E199A">
          <w:rPr>
            <w:rStyle w:val="Hipervnculo"/>
            <w:rFonts w:ascii="Times New Roman" w:hAnsi="Times New Roman" w:cs="Times New Roman"/>
            <w:sz w:val="24"/>
          </w:rPr>
          <w:t>jgpopayanh@unal.edu.co</w:t>
        </w:r>
        <w:proofErr w:type="spellEnd"/>
      </w:hyperlink>
      <w:r>
        <w:rPr>
          <w:rFonts w:ascii="Times New Roman" w:hAnsi="Times New Roman" w:cs="Times New Roman"/>
          <w:sz w:val="24"/>
        </w:rPr>
        <w:t xml:space="preserve"> </w:t>
      </w:r>
    </w:p>
    <w:p w:rsidR="00D27CFB" w:rsidRDefault="008C72CE" w:rsidP="008C72CE">
      <w:pPr>
        <w:pStyle w:val="HTMLconformatoprevio"/>
        <w:jc w:val="both"/>
        <w:rPr>
          <w:rFonts w:ascii="Times New Roman" w:hAnsi="Times New Roman" w:cs="Times New Roman"/>
          <w:iCs/>
          <w:color w:val="000000" w:themeColor="text1"/>
          <w:sz w:val="24"/>
          <w:szCs w:val="24"/>
          <w:lang w:val="en-US"/>
        </w:rPr>
      </w:pPr>
      <w:r w:rsidRPr="008C72CE">
        <w:rPr>
          <w:rFonts w:ascii="Times New Roman" w:hAnsi="Times New Roman" w:cs="Times New Roman"/>
          <w:iCs/>
          <w:color w:val="000000" w:themeColor="text1"/>
          <w:sz w:val="24"/>
          <w:szCs w:val="24"/>
          <w:lang w:val="en-US"/>
        </w:rPr>
        <w:t xml:space="preserve">Orlando </w:t>
      </w:r>
      <w:proofErr w:type="spellStart"/>
      <w:r w:rsidRPr="008C72CE">
        <w:rPr>
          <w:rFonts w:ascii="Times New Roman" w:hAnsi="Times New Roman" w:cs="Times New Roman"/>
          <w:iCs/>
          <w:color w:val="000000" w:themeColor="text1"/>
          <w:sz w:val="24"/>
          <w:szCs w:val="24"/>
          <w:lang w:val="en-US"/>
        </w:rPr>
        <w:t>Zuñiga</w:t>
      </w:r>
      <w:proofErr w:type="spellEnd"/>
      <w:r w:rsidRPr="008C72CE">
        <w:rPr>
          <w:rFonts w:ascii="Times New Roman" w:hAnsi="Times New Roman" w:cs="Times New Roman"/>
          <w:iCs/>
          <w:color w:val="000000" w:themeColor="text1"/>
          <w:sz w:val="24"/>
          <w:szCs w:val="24"/>
          <w:lang w:val="en-US"/>
        </w:rPr>
        <w:t xml:space="preserve"> Escobar, Physicist (1971) graduated from Universidad del Valle, Magister in geophysics (1981) graduated from </w:t>
      </w:r>
      <w:proofErr w:type="spellStart"/>
      <w:r w:rsidRPr="008C72CE">
        <w:rPr>
          <w:rFonts w:ascii="Times New Roman" w:hAnsi="Times New Roman" w:cs="Times New Roman"/>
          <w:iCs/>
          <w:color w:val="000000" w:themeColor="text1"/>
          <w:sz w:val="24"/>
          <w:szCs w:val="24"/>
          <w:lang w:val="en-US"/>
        </w:rPr>
        <w:t>Technische</w:t>
      </w:r>
      <w:proofErr w:type="spellEnd"/>
      <w:r w:rsidRPr="008C72CE">
        <w:rPr>
          <w:rFonts w:ascii="Times New Roman" w:hAnsi="Times New Roman" w:cs="Times New Roman"/>
          <w:iCs/>
          <w:color w:val="000000" w:themeColor="text1"/>
          <w:sz w:val="24"/>
          <w:szCs w:val="24"/>
          <w:lang w:val="en-US"/>
        </w:rPr>
        <w:t xml:space="preserve"> </w:t>
      </w:r>
      <w:proofErr w:type="spellStart"/>
      <w:r w:rsidRPr="008C72CE">
        <w:rPr>
          <w:rFonts w:ascii="Times New Roman" w:hAnsi="Times New Roman" w:cs="Times New Roman"/>
          <w:iCs/>
          <w:color w:val="000000" w:themeColor="text1"/>
          <w:sz w:val="24"/>
          <w:szCs w:val="24"/>
          <w:lang w:val="en-US"/>
        </w:rPr>
        <w:t>Universitat</w:t>
      </w:r>
      <w:proofErr w:type="spellEnd"/>
      <w:r w:rsidRPr="008C72CE">
        <w:rPr>
          <w:rFonts w:ascii="Times New Roman" w:hAnsi="Times New Roman" w:cs="Times New Roman"/>
          <w:iCs/>
          <w:color w:val="000000" w:themeColor="text1"/>
          <w:sz w:val="24"/>
          <w:szCs w:val="24"/>
          <w:lang w:val="en-US"/>
        </w:rPr>
        <w:t xml:space="preserve"> Berlin, and Doctor in Environmental Technology (1996) from the Polytechnic University of Madrid, is an emeritus researcher recognized by </w:t>
      </w:r>
      <w:proofErr w:type="spellStart"/>
      <w:r w:rsidRPr="008C72CE">
        <w:rPr>
          <w:rFonts w:ascii="Times New Roman" w:hAnsi="Times New Roman" w:cs="Times New Roman"/>
          <w:iCs/>
          <w:color w:val="000000" w:themeColor="text1"/>
          <w:sz w:val="24"/>
          <w:szCs w:val="24"/>
          <w:lang w:val="en-US"/>
        </w:rPr>
        <w:t>Colciencias</w:t>
      </w:r>
      <w:proofErr w:type="spellEnd"/>
      <w:r w:rsidRPr="008C72CE">
        <w:rPr>
          <w:rFonts w:ascii="Times New Roman" w:hAnsi="Times New Roman" w:cs="Times New Roman"/>
          <w:iCs/>
          <w:color w:val="000000" w:themeColor="text1"/>
          <w:sz w:val="24"/>
          <w:szCs w:val="24"/>
          <w:lang w:val="en-US"/>
        </w:rPr>
        <w:t xml:space="preserve"> for his extensive research career. Professor at the Universidad del Valle, associated with the Department of Exact Sciences</w:t>
      </w:r>
    </w:p>
    <w:p w:rsidR="008C72CE" w:rsidRDefault="008C72CE" w:rsidP="008C72CE">
      <w:pPr>
        <w:pStyle w:val="HTMLconformatoprevio"/>
        <w:jc w:val="both"/>
        <w:rPr>
          <w:rFonts w:ascii="Times New Roman" w:hAnsi="Times New Roman" w:cs="Times New Roman"/>
          <w:iCs/>
          <w:color w:val="000000" w:themeColor="text1"/>
          <w:sz w:val="24"/>
          <w:szCs w:val="24"/>
          <w:lang w:val="en-US"/>
        </w:rPr>
      </w:pPr>
    </w:p>
    <w:p w:rsidR="008C72CE" w:rsidRDefault="008C72CE" w:rsidP="008C72CE">
      <w:pPr>
        <w:pStyle w:val="HTMLconformatoprevio"/>
        <w:jc w:val="both"/>
        <w:rPr>
          <w:rFonts w:ascii="Times New Roman" w:hAnsi="Times New Roman" w:cs="Times New Roman"/>
          <w:iCs/>
          <w:color w:val="000000" w:themeColor="text1"/>
          <w:sz w:val="24"/>
          <w:szCs w:val="24"/>
          <w:lang w:val="en-US"/>
        </w:rPr>
      </w:pPr>
      <w:r w:rsidRPr="008C72CE">
        <w:rPr>
          <w:rFonts w:ascii="Times New Roman" w:hAnsi="Times New Roman" w:cs="Times New Roman"/>
          <w:iCs/>
          <w:color w:val="000000" w:themeColor="text1"/>
          <w:sz w:val="24"/>
          <w:szCs w:val="24"/>
          <w:lang w:val="en-US"/>
        </w:rPr>
        <w:drawing>
          <wp:inline distT="0" distB="0" distL="0" distR="0">
            <wp:extent cx="1419225" cy="2130168"/>
            <wp:effectExtent l="0" t="0" r="0" b="3810"/>
            <wp:docPr id="4" name="Imagen 4" descr="Resultado de imagen para orlando zuñiga escoba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Resultado de imagen para orlando zuñiga escobar"/>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422894" cy="2135675"/>
                    </a:xfrm>
                    <a:prstGeom prst="rect">
                      <a:avLst/>
                    </a:prstGeom>
                    <a:noFill/>
                    <a:ln>
                      <a:noFill/>
                    </a:ln>
                  </pic:spPr>
                </pic:pic>
              </a:graphicData>
            </a:graphic>
          </wp:inline>
        </w:drawing>
      </w:r>
      <w:bookmarkStart w:id="0" w:name="_GoBack"/>
      <w:bookmarkEnd w:id="0"/>
    </w:p>
    <w:p w:rsidR="008C72CE" w:rsidRDefault="008C72CE" w:rsidP="008C72CE">
      <w:pPr>
        <w:pStyle w:val="HTMLconformatoprevio"/>
        <w:jc w:val="both"/>
        <w:rPr>
          <w:rFonts w:ascii="Times New Roman" w:hAnsi="Times New Roman" w:cs="Times New Roman"/>
          <w:iCs/>
          <w:color w:val="000000" w:themeColor="text1"/>
          <w:sz w:val="24"/>
          <w:szCs w:val="24"/>
          <w:lang w:val="en-US"/>
        </w:rPr>
      </w:pPr>
    </w:p>
    <w:p w:rsidR="008C72CE" w:rsidRDefault="008C72CE" w:rsidP="008C72CE">
      <w:pPr>
        <w:pStyle w:val="HTMLconformatoprevio"/>
        <w:jc w:val="both"/>
        <w:rPr>
          <w:rFonts w:ascii="Times New Roman" w:hAnsi="Times New Roman" w:cs="Times New Roman"/>
          <w:iCs/>
          <w:color w:val="000000" w:themeColor="text1"/>
          <w:sz w:val="24"/>
          <w:szCs w:val="24"/>
          <w:lang w:val="en-US"/>
        </w:rPr>
      </w:pPr>
    </w:p>
    <w:p w:rsidR="008C72CE" w:rsidRPr="008C72CE" w:rsidRDefault="008C72CE" w:rsidP="008C72CE">
      <w:pPr>
        <w:jc w:val="right"/>
        <w:rPr>
          <w:rFonts w:ascii="Times New Roman" w:hAnsi="Times New Roman" w:cs="Times New Roman"/>
          <w:sz w:val="24"/>
          <w:szCs w:val="24"/>
        </w:rPr>
      </w:pPr>
      <w:r w:rsidRPr="008C72CE">
        <w:rPr>
          <w:rFonts w:ascii="Times New Roman" w:hAnsi="Times New Roman" w:cs="Times New Roman"/>
          <w:iCs/>
          <w:sz w:val="24"/>
          <w:szCs w:val="24"/>
        </w:rPr>
        <w:t>Email Id:</w:t>
      </w:r>
      <w:r w:rsidRPr="008C72CE">
        <w:rPr>
          <w:rFonts w:ascii="Times New Roman" w:hAnsi="Times New Roman" w:cs="Times New Roman"/>
          <w:sz w:val="24"/>
          <w:szCs w:val="24"/>
        </w:rPr>
        <w:t xml:space="preserve"> </w:t>
      </w:r>
      <w:hyperlink r:id="rId9" w:history="1">
        <w:r w:rsidRPr="008C72CE">
          <w:rPr>
            <w:rStyle w:val="Hipervnculo"/>
            <w:rFonts w:ascii="Times New Roman" w:hAnsi="Times New Roman" w:cs="Times New Roman"/>
            <w:sz w:val="24"/>
            <w:szCs w:val="24"/>
          </w:rPr>
          <w:t>orlando.zuniga@correounivalle.edu.co</w:t>
        </w:r>
      </w:hyperlink>
      <w:r w:rsidRPr="008C72CE">
        <w:rPr>
          <w:rFonts w:ascii="Times New Roman" w:hAnsi="Times New Roman" w:cs="Times New Roman"/>
          <w:sz w:val="24"/>
          <w:szCs w:val="24"/>
        </w:rPr>
        <w:t xml:space="preserve"> </w:t>
      </w:r>
    </w:p>
    <w:p w:rsidR="008C72CE" w:rsidRPr="008C72CE" w:rsidRDefault="008C72CE" w:rsidP="008C72CE">
      <w:pPr>
        <w:pStyle w:val="HTMLconformatoprevio"/>
        <w:jc w:val="both"/>
        <w:rPr>
          <w:rFonts w:ascii="Times New Roman" w:hAnsi="Times New Roman" w:cs="Times New Roman"/>
          <w:iCs/>
          <w:color w:val="000000" w:themeColor="text1"/>
          <w:sz w:val="24"/>
          <w:szCs w:val="24"/>
          <w:lang w:val="en-IN"/>
        </w:rPr>
      </w:pPr>
    </w:p>
    <w:sectPr w:rsidR="008C72CE" w:rsidRPr="008C72CE">
      <w:headerReference w:type="default" r:id="rId10"/>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F7222" w:rsidRDefault="003F7222" w:rsidP="00495C76">
      <w:pPr>
        <w:spacing w:after="0" w:line="240" w:lineRule="auto"/>
      </w:pPr>
      <w:r>
        <w:separator/>
      </w:r>
    </w:p>
  </w:endnote>
  <w:endnote w:type="continuationSeparator" w:id="0">
    <w:p w:rsidR="003F7222" w:rsidRDefault="003F7222" w:rsidP="00495C7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02FF" w:usb1="4000ACFF" w:usb2="00000001" w:usb3="00000000" w:csb0="0000019F" w:csb1="00000000"/>
  </w:font>
  <w:font w:name="Times New Roman">
    <w:altName w:val="Times New Roman"/>
    <w:panose1 w:val="02020603050405020304"/>
    <w:charset w:val="00"/>
    <w:family w:val="roman"/>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Unicode MS">
    <w:altName w:val="Malgun Gothic Semilight"/>
    <w:panose1 w:val="020B0604020202020204"/>
    <w:charset w:val="80"/>
    <w:family w:val="swiss"/>
    <w:pitch w:val="variable"/>
    <w:sig w:usb0="00000000" w:usb1="E9DFFFFF" w:usb2="0000003F" w:usb3="00000000" w:csb0="003F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F7222" w:rsidRDefault="003F7222" w:rsidP="00495C76">
      <w:pPr>
        <w:spacing w:after="0" w:line="240" w:lineRule="auto"/>
      </w:pPr>
      <w:r>
        <w:separator/>
      </w:r>
    </w:p>
  </w:footnote>
  <w:footnote w:type="continuationSeparator" w:id="0">
    <w:p w:rsidR="003F7222" w:rsidRDefault="003F7222" w:rsidP="00495C7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95C76" w:rsidRDefault="00495C76" w:rsidP="00495C76">
    <w:pPr>
      <w:pStyle w:val="Encabezado"/>
      <w:jc w:val="center"/>
    </w:pPr>
    <w:r>
      <w:rPr>
        <w:noProof/>
        <w:lang w:val="en-US"/>
      </w:rPr>
      <w:drawing>
        <wp:inline distT="0" distB="0" distL="0" distR="0" wp14:anchorId="3228C1E6" wp14:editId="60A37549">
          <wp:extent cx="3841750" cy="689238"/>
          <wp:effectExtent l="0" t="0" r="6350" b="0"/>
          <wp:docPr id="2" name="Picture 2" descr="C:\Users\nidhi-a\Desktop\copy-EuroSciCon-log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nidhi-a\Desktop\copy-EuroSciCon-logo.jp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3841750" cy="689238"/>
                  </a:xfrm>
                  <a:prstGeom prst="rect">
                    <a:avLst/>
                  </a:prstGeom>
                  <a:noFill/>
                  <a:ln>
                    <a:noFill/>
                  </a:ln>
                </pic:spPr>
              </pic:pic>
            </a:graphicData>
          </a:graphic>
        </wp:inline>
      </w:drawing>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95C76"/>
    <w:rsid w:val="000A4C22"/>
    <w:rsid w:val="000A6F42"/>
    <w:rsid w:val="00137EB8"/>
    <w:rsid w:val="0014197D"/>
    <w:rsid w:val="002350BC"/>
    <w:rsid w:val="0028059F"/>
    <w:rsid w:val="002F4DF0"/>
    <w:rsid w:val="00333E31"/>
    <w:rsid w:val="0038483D"/>
    <w:rsid w:val="003F7222"/>
    <w:rsid w:val="00435234"/>
    <w:rsid w:val="004651F1"/>
    <w:rsid w:val="00495C76"/>
    <w:rsid w:val="00627419"/>
    <w:rsid w:val="008C72CE"/>
    <w:rsid w:val="00AC7259"/>
    <w:rsid w:val="00B3082B"/>
    <w:rsid w:val="00B6703B"/>
    <w:rsid w:val="00BA654F"/>
    <w:rsid w:val="00CE511D"/>
    <w:rsid w:val="00D27CFB"/>
    <w:rsid w:val="00DF04E3"/>
    <w:rsid w:val="00E27666"/>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0B9E1B39"/>
  <w15:docId w15:val="{8970CB0E-1D26-4E27-90A5-90546942C37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IN"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Fuentedeprrafopredeter">
    <w:name w:val="Default Paragraph Font"/>
    <w:uiPriority w:val="1"/>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Textodeglobo">
    <w:name w:val="Balloon Text"/>
    <w:basedOn w:val="Normal"/>
    <w:link w:val="TextodegloboCar"/>
    <w:uiPriority w:val="99"/>
    <w:semiHidden/>
    <w:unhideWhenUsed/>
    <w:rsid w:val="00495C76"/>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495C76"/>
    <w:rPr>
      <w:rFonts w:ascii="Tahoma" w:hAnsi="Tahoma" w:cs="Tahoma"/>
      <w:sz w:val="16"/>
      <w:szCs w:val="16"/>
    </w:rPr>
  </w:style>
  <w:style w:type="paragraph" w:styleId="Encabezado">
    <w:name w:val="header"/>
    <w:basedOn w:val="Normal"/>
    <w:link w:val="EncabezadoCar"/>
    <w:uiPriority w:val="99"/>
    <w:unhideWhenUsed/>
    <w:rsid w:val="00495C76"/>
    <w:pPr>
      <w:tabs>
        <w:tab w:val="center" w:pos="4513"/>
        <w:tab w:val="right" w:pos="9026"/>
      </w:tabs>
      <w:spacing w:after="0" w:line="240" w:lineRule="auto"/>
    </w:pPr>
  </w:style>
  <w:style w:type="character" w:customStyle="1" w:styleId="EncabezadoCar">
    <w:name w:val="Encabezado Car"/>
    <w:basedOn w:val="Fuentedeprrafopredeter"/>
    <w:link w:val="Encabezado"/>
    <w:uiPriority w:val="99"/>
    <w:rsid w:val="00495C76"/>
  </w:style>
  <w:style w:type="paragraph" w:styleId="Piedepgina">
    <w:name w:val="footer"/>
    <w:basedOn w:val="Normal"/>
    <w:link w:val="PiedepginaCar"/>
    <w:uiPriority w:val="99"/>
    <w:unhideWhenUsed/>
    <w:rsid w:val="00495C76"/>
    <w:pPr>
      <w:tabs>
        <w:tab w:val="center" w:pos="4513"/>
        <w:tab w:val="right" w:pos="9026"/>
      </w:tabs>
      <w:spacing w:after="0" w:line="240" w:lineRule="auto"/>
    </w:pPr>
  </w:style>
  <w:style w:type="character" w:customStyle="1" w:styleId="PiedepginaCar">
    <w:name w:val="Pie de página Car"/>
    <w:basedOn w:val="Fuentedeprrafopredeter"/>
    <w:link w:val="Piedepgina"/>
    <w:uiPriority w:val="99"/>
    <w:rsid w:val="00495C76"/>
  </w:style>
  <w:style w:type="paragraph" w:styleId="HTMLconformatoprevio">
    <w:name w:val="HTML Preformatted"/>
    <w:basedOn w:val="Normal"/>
    <w:link w:val="HTMLconformatoprevioCar"/>
    <w:rsid w:val="00DF04E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Arial Unicode MS" w:eastAsia="Arial Unicode MS" w:hAnsi="Arial Unicode MS" w:cs="Arial Unicode MS"/>
      <w:color w:val="000000"/>
      <w:sz w:val="20"/>
      <w:szCs w:val="20"/>
      <w:lang w:val="en-GB"/>
    </w:rPr>
  </w:style>
  <w:style w:type="character" w:customStyle="1" w:styleId="HTMLconformatoprevioCar">
    <w:name w:val="HTML con formato previo Car"/>
    <w:basedOn w:val="Fuentedeprrafopredeter"/>
    <w:link w:val="HTMLconformatoprevio"/>
    <w:rsid w:val="00DF04E3"/>
    <w:rPr>
      <w:rFonts w:ascii="Arial Unicode MS" w:eastAsia="Arial Unicode MS" w:hAnsi="Arial Unicode MS" w:cs="Arial Unicode MS"/>
      <w:color w:val="000000"/>
      <w:sz w:val="20"/>
      <w:szCs w:val="20"/>
      <w:lang w:val="en-GB"/>
    </w:rPr>
  </w:style>
  <w:style w:type="paragraph" w:styleId="Textonotapie">
    <w:name w:val="footnote text"/>
    <w:basedOn w:val="Normal"/>
    <w:link w:val="TextonotapieCar"/>
    <w:uiPriority w:val="99"/>
    <w:semiHidden/>
    <w:unhideWhenUsed/>
    <w:rsid w:val="0014197D"/>
    <w:pPr>
      <w:spacing w:after="0" w:line="240" w:lineRule="auto"/>
    </w:pPr>
    <w:rPr>
      <w:sz w:val="20"/>
      <w:szCs w:val="20"/>
      <w:lang w:val="es-CO"/>
    </w:rPr>
  </w:style>
  <w:style w:type="character" w:customStyle="1" w:styleId="TextonotapieCar">
    <w:name w:val="Texto nota pie Car"/>
    <w:basedOn w:val="Fuentedeprrafopredeter"/>
    <w:link w:val="Textonotapie"/>
    <w:uiPriority w:val="99"/>
    <w:semiHidden/>
    <w:rsid w:val="0014197D"/>
    <w:rPr>
      <w:sz w:val="20"/>
      <w:szCs w:val="20"/>
      <w:lang w:val="es-CO"/>
    </w:rPr>
  </w:style>
  <w:style w:type="character" w:styleId="Refdenotaalpie">
    <w:name w:val="footnote reference"/>
    <w:basedOn w:val="Fuentedeprrafopredeter"/>
    <w:uiPriority w:val="99"/>
    <w:semiHidden/>
    <w:unhideWhenUsed/>
    <w:rsid w:val="0014197D"/>
    <w:rPr>
      <w:vertAlign w:val="superscript"/>
    </w:rPr>
  </w:style>
  <w:style w:type="character" w:styleId="Hipervnculo">
    <w:name w:val="Hyperlink"/>
    <w:basedOn w:val="Fuentedeprrafopredeter"/>
    <w:uiPriority w:val="99"/>
    <w:unhideWhenUsed/>
    <w:rsid w:val="0014197D"/>
    <w:rPr>
      <w:color w:val="0000FF" w:themeColor="hyperlink"/>
      <w:u w:val="single"/>
    </w:rPr>
  </w:style>
  <w:style w:type="paragraph" w:customStyle="1" w:styleId="Default">
    <w:name w:val="Default"/>
    <w:rsid w:val="00D27CFB"/>
    <w:pPr>
      <w:autoSpaceDE w:val="0"/>
      <w:autoSpaceDN w:val="0"/>
      <w:adjustRightInd w:val="0"/>
      <w:spacing w:after="0" w:line="240" w:lineRule="auto"/>
    </w:pPr>
    <w:rPr>
      <w:rFonts w:ascii="Times New Roman" w:hAnsi="Times New Roman" w:cs="Times New Roman"/>
      <w:color w:val="000000"/>
      <w:sz w:val="24"/>
      <w:szCs w:val="24"/>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03911076">
      <w:bodyDiv w:val="1"/>
      <w:marLeft w:val="0"/>
      <w:marRight w:val="0"/>
      <w:marTop w:val="0"/>
      <w:marBottom w:val="0"/>
      <w:divBdr>
        <w:top w:val="none" w:sz="0" w:space="0" w:color="auto"/>
        <w:left w:val="none" w:sz="0" w:space="0" w:color="auto"/>
        <w:bottom w:val="none" w:sz="0" w:space="0" w:color="auto"/>
        <w:right w:val="none" w:sz="0" w:space="0" w:color="auto"/>
      </w:divBdr>
    </w:div>
    <w:div w:id="1393456584">
      <w:bodyDiv w:val="1"/>
      <w:marLeft w:val="0"/>
      <w:marRight w:val="0"/>
      <w:marTop w:val="0"/>
      <w:marBottom w:val="0"/>
      <w:divBdr>
        <w:top w:val="none" w:sz="0" w:space="0" w:color="auto"/>
        <w:left w:val="none" w:sz="0" w:space="0" w:color="auto"/>
        <w:bottom w:val="none" w:sz="0" w:space="0" w:color="auto"/>
        <w:right w:val="none" w:sz="0" w:space="0" w:color="auto"/>
      </w:divBdr>
    </w:div>
    <w:div w:id="208202100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3" Type="http://schemas.openxmlformats.org/officeDocument/2006/relationships/webSettings" Target="webSettings.xml"/><Relationship Id="rId7" Type="http://schemas.openxmlformats.org/officeDocument/2006/relationships/hyperlink" Target="mailto:jgpopayanh@unal.edu.co" TargetMode="External"/><Relationship Id="rId12"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eg"/><Relationship Id="rId11" Type="http://schemas.openxmlformats.org/officeDocument/2006/relationships/fontTable" Target="fontTable.xml"/><Relationship Id="rId5" Type="http://schemas.openxmlformats.org/officeDocument/2006/relationships/endnotes" Target="endnotes.xml"/><Relationship Id="rId10" Type="http://schemas.openxmlformats.org/officeDocument/2006/relationships/header" Target="header1.xml"/><Relationship Id="rId4" Type="http://schemas.openxmlformats.org/officeDocument/2006/relationships/footnotes" Target="footnotes.xml"/><Relationship Id="rId9" Type="http://schemas.openxmlformats.org/officeDocument/2006/relationships/hyperlink" Target="mailto:orlando.zuniga@correounivalle.edu.co"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3.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20</TotalTime>
  <Pages>2</Pages>
  <Words>440</Words>
  <Characters>2511</Characters>
  <Application>Microsoft Office Word</Application>
  <DocSecurity>0</DocSecurity>
  <Lines>20</Lines>
  <Paragraphs>5</Paragraphs>
  <ScaleCrop>false</ScaleCrop>
  <HeadingPairs>
    <vt:vector size="4" baseType="variant">
      <vt:variant>
        <vt:lpstr>Título</vt:lpstr>
      </vt:variant>
      <vt:variant>
        <vt:i4>1</vt:i4>
      </vt:variant>
      <vt:variant>
        <vt:lpstr>Title</vt:lpstr>
      </vt:variant>
      <vt:variant>
        <vt:i4>1</vt:i4>
      </vt:variant>
    </vt:vector>
  </HeadingPairs>
  <TitlesOfParts>
    <vt:vector size="2" baseType="lpstr">
      <vt:lpstr/>
      <vt:lpstr/>
    </vt:vector>
  </TitlesOfParts>
  <Company>Microsoft</Company>
  <LinksUpToDate>false</LinksUpToDate>
  <CharactersWithSpaces>2946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Nidhi Arora</dc:creator>
  <cp:lastModifiedBy>user</cp:lastModifiedBy>
  <cp:revision>3</cp:revision>
  <dcterms:created xsi:type="dcterms:W3CDTF">2019-10-01T04:12:00Z</dcterms:created>
  <dcterms:modified xsi:type="dcterms:W3CDTF">2019-10-01T04:52:00Z</dcterms:modified>
</cp:coreProperties>
</file>