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0306" w:rsidRPr="00DD0306" w:rsidRDefault="00DD0306" w:rsidP="00DD0306">
      <w:pPr>
        <w:spacing w:after="0" w:line="240" w:lineRule="auto"/>
        <w:jc w:val="center"/>
        <w:rPr>
          <w:rFonts w:ascii="Times New Roman" w:hAnsi="Times New Roman" w:cs="Times New Roman"/>
          <w:b/>
          <w:sz w:val="28"/>
          <w:szCs w:val="28"/>
          <w:lang w:val="en-US"/>
        </w:rPr>
      </w:pPr>
      <w:r w:rsidRPr="00DD0306">
        <w:rPr>
          <w:rFonts w:ascii="Times New Roman" w:hAnsi="Times New Roman" w:cs="Times New Roman"/>
          <w:b/>
          <w:sz w:val="28"/>
          <w:szCs w:val="28"/>
          <w:lang w:val="en-US"/>
        </w:rPr>
        <w:t>3</w:t>
      </w:r>
      <w:r w:rsidRPr="00DD0306">
        <w:rPr>
          <w:rFonts w:ascii="Times New Roman" w:hAnsi="Times New Roman" w:cs="Times New Roman"/>
          <w:b/>
          <w:sz w:val="28"/>
          <w:szCs w:val="28"/>
          <w:vertAlign w:val="superscript"/>
          <w:lang w:val="en-US"/>
        </w:rPr>
        <w:t>rd</w:t>
      </w:r>
      <w:r w:rsidRPr="00DD0306">
        <w:rPr>
          <w:rFonts w:ascii="Times New Roman" w:hAnsi="Times New Roman" w:cs="Times New Roman"/>
          <w:b/>
          <w:sz w:val="28"/>
          <w:szCs w:val="28"/>
          <w:lang w:val="en-US"/>
        </w:rPr>
        <w:t> World Summit on</w:t>
      </w:r>
    </w:p>
    <w:p w:rsidR="00DD0306" w:rsidRDefault="00DD0306" w:rsidP="00DD0306">
      <w:pPr>
        <w:spacing w:after="0" w:line="240" w:lineRule="auto"/>
        <w:jc w:val="center"/>
        <w:rPr>
          <w:rFonts w:ascii="Times New Roman" w:hAnsi="Times New Roman" w:cs="Times New Roman"/>
          <w:b/>
          <w:bCs/>
          <w:sz w:val="28"/>
          <w:szCs w:val="28"/>
          <w:lang w:val="en-US"/>
        </w:rPr>
      </w:pPr>
      <w:r w:rsidRPr="00DD0306">
        <w:rPr>
          <w:rFonts w:ascii="Times New Roman" w:hAnsi="Times New Roman" w:cs="Times New Roman"/>
          <w:b/>
          <w:bCs/>
          <w:sz w:val="28"/>
          <w:szCs w:val="28"/>
          <w:lang w:val="en-US"/>
        </w:rPr>
        <w:t>Climate Change and Global Warming</w:t>
      </w:r>
    </w:p>
    <w:p w:rsidR="00A379B0" w:rsidRPr="00DD0306" w:rsidRDefault="00A379B0" w:rsidP="00DD0306">
      <w:pPr>
        <w:spacing w:after="0" w:line="240" w:lineRule="auto"/>
        <w:jc w:val="center"/>
        <w:rPr>
          <w:rFonts w:ascii="Times New Roman" w:hAnsi="Times New Roman" w:cs="Times New Roman"/>
          <w:b/>
          <w:bCs/>
          <w:sz w:val="28"/>
          <w:szCs w:val="28"/>
          <w:lang w:val="en-US"/>
        </w:rPr>
      </w:pPr>
    </w:p>
    <w:p w:rsidR="00DD0306" w:rsidRPr="00DD0306" w:rsidRDefault="00DD0306" w:rsidP="00DD0306">
      <w:pPr>
        <w:spacing w:after="0" w:line="240" w:lineRule="auto"/>
        <w:jc w:val="center"/>
        <w:rPr>
          <w:rFonts w:ascii="Times New Roman" w:hAnsi="Times New Roman" w:cs="Times New Roman"/>
          <w:b/>
          <w:sz w:val="28"/>
          <w:szCs w:val="28"/>
          <w:lang w:val="en-US"/>
        </w:rPr>
      </w:pPr>
      <w:r w:rsidRPr="00DD0306">
        <w:rPr>
          <w:rFonts w:ascii="Times New Roman" w:hAnsi="Times New Roman" w:cs="Times New Roman"/>
          <w:b/>
          <w:i/>
          <w:iCs/>
          <w:sz w:val="28"/>
          <w:szCs w:val="28"/>
          <w:lang w:val="en-US"/>
        </w:rPr>
        <w:t>Theme: Analyzing New Horizons and Sustainable Technologies for Challenging Climate Change and Global Warming</w:t>
      </w:r>
    </w:p>
    <w:p w:rsidR="00303649" w:rsidRDefault="00F87FF8" w:rsidP="00DD030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Track 13</w:t>
      </w:r>
      <w:r w:rsidR="00303649">
        <w:rPr>
          <w:rFonts w:ascii="Times New Roman" w:hAnsi="Times New Roman" w:cs="Times New Roman"/>
          <w:b/>
          <w:sz w:val="28"/>
          <w:szCs w:val="28"/>
        </w:rPr>
        <w:t xml:space="preserve">: </w:t>
      </w:r>
      <w:r>
        <w:rPr>
          <w:rFonts w:ascii="Times New Roman" w:hAnsi="Times New Roman" w:cs="Times New Roman"/>
          <w:b/>
          <w:sz w:val="28"/>
          <w:szCs w:val="28"/>
        </w:rPr>
        <w:t>Sustainability and Climate Change</w:t>
      </w:r>
    </w:p>
    <w:p w:rsidR="00EC5ED6" w:rsidRPr="00303649" w:rsidRDefault="00EC5ED6" w:rsidP="00DD030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February 27-28</w:t>
      </w:r>
      <w:r w:rsidR="009F613E">
        <w:rPr>
          <w:rFonts w:ascii="Times New Roman" w:hAnsi="Times New Roman" w:cs="Times New Roman"/>
          <w:b/>
          <w:sz w:val="28"/>
          <w:szCs w:val="28"/>
        </w:rPr>
        <w:t>,</w:t>
      </w:r>
      <w:r>
        <w:rPr>
          <w:rFonts w:ascii="Times New Roman" w:hAnsi="Times New Roman" w:cs="Times New Roman"/>
          <w:b/>
          <w:sz w:val="28"/>
          <w:szCs w:val="28"/>
        </w:rPr>
        <w:t xml:space="preserve"> 2019</w:t>
      </w:r>
    </w:p>
    <w:p w:rsidR="00303649" w:rsidRDefault="00B3082B" w:rsidP="00303649">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p>
    <w:p w:rsidR="00DF04E3" w:rsidRDefault="001B1298" w:rsidP="00495C76">
      <w:pPr>
        <w:jc w:val="center"/>
        <w:rPr>
          <w:rFonts w:ascii="Times New Roman" w:hAnsi="Times New Roman" w:cs="Times New Roman"/>
          <w:b/>
          <w:sz w:val="24"/>
          <w:szCs w:val="24"/>
        </w:rPr>
      </w:pPr>
      <w:r w:rsidRPr="001B1298">
        <w:rPr>
          <w:rFonts w:ascii="Times New Roman" w:hAnsi="Times New Roman" w:cs="Times New Roman"/>
          <w:b/>
          <w:sz w:val="24"/>
          <w:szCs w:val="24"/>
        </w:rPr>
        <w:t>THEORETICAL ANALYSIS OF THE INTERDEPENDENCE OF WATER RESOURCE MANAGEMENT, CLIMATE CHANGE, FOOD SECURITY AND</w:t>
      </w:r>
      <w:r w:rsidR="000D3CFD">
        <w:rPr>
          <w:rFonts w:ascii="Times New Roman" w:hAnsi="Times New Roman" w:cs="Times New Roman"/>
          <w:b/>
          <w:sz w:val="24"/>
          <w:szCs w:val="24"/>
        </w:rPr>
        <w:t xml:space="preserve"> SUSTAINABLE DEVELOPMENT IN SUB-</w:t>
      </w:r>
      <w:r w:rsidRPr="001B1298">
        <w:rPr>
          <w:rFonts w:ascii="Times New Roman" w:hAnsi="Times New Roman" w:cs="Times New Roman"/>
          <w:b/>
          <w:sz w:val="24"/>
          <w:szCs w:val="24"/>
        </w:rPr>
        <w:t>SAHARAN AFRICA.</w:t>
      </w:r>
    </w:p>
    <w:p w:rsidR="00DF04E3" w:rsidRPr="00B12882" w:rsidRDefault="00B12882" w:rsidP="00DF04E3">
      <w:pPr>
        <w:pStyle w:val="HTMLPreformatted"/>
        <w:jc w:val="center"/>
        <w:rPr>
          <w:rFonts w:ascii="Times New Roman" w:hAnsi="Times New Roman" w:cs="Times New Roman"/>
          <w:sz w:val="24"/>
          <w:vertAlign w:val="superscript"/>
          <w:lang w:eastAsia="zh-TW"/>
        </w:rPr>
      </w:pPr>
      <w:r>
        <w:rPr>
          <w:rFonts w:ascii="Times New Roman" w:hAnsi="Times New Roman" w:cs="Times New Roman"/>
          <w:sz w:val="24"/>
          <w:u w:val="single"/>
        </w:rPr>
        <w:t>Johannes Bhanye</w:t>
      </w:r>
      <w:r>
        <w:rPr>
          <w:rFonts w:ascii="Times New Roman" w:hAnsi="Times New Roman" w:cs="Times New Roman"/>
          <w:sz w:val="24"/>
          <w:u w:val="single"/>
          <w:vertAlign w:val="superscript"/>
        </w:rPr>
        <w:t>1</w:t>
      </w:r>
      <w:r>
        <w:rPr>
          <w:rFonts w:ascii="Times New Roman" w:hAnsi="Times New Roman" w:cs="Times New Roman"/>
          <w:sz w:val="24"/>
          <w:u w:val="single"/>
        </w:rPr>
        <w:t xml:space="preserve"> and </w:t>
      </w:r>
      <w:proofErr w:type="spellStart"/>
      <w:r>
        <w:rPr>
          <w:rFonts w:ascii="Times New Roman" w:hAnsi="Times New Roman" w:cs="Times New Roman"/>
          <w:sz w:val="24"/>
          <w:u w:val="single"/>
        </w:rPr>
        <w:t>Noster</w:t>
      </w:r>
      <w:proofErr w:type="spellEnd"/>
      <w:r>
        <w:rPr>
          <w:rFonts w:ascii="Times New Roman" w:hAnsi="Times New Roman" w:cs="Times New Roman"/>
          <w:sz w:val="24"/>
          <w:u w:val="single"/>
        </w:rPr>
        <w:t xml:space="preserve"> Mugwagwa</w:t>
      </w:r>
      <w:r>
        <w:rPr>
          <w:rFonts w:ascii="Times New Roman" w:hAnsi="Times New Roman" w:cs="Times New Roman"/>
          <w:sz w:val="24"/>
          <w:u w:val="single"/>
          <w:vertAlign w:val="superscript"/>
        </w:rPr>
        <w:t>2</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F16363">
      <w:pPr>
        <w:pStyle w:val="HTMLPreformatted"/>
        <w:jc w:val="center"/>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B12882">
        <w:rPr>
          <w:rFonts w:ascii="Times New Roman" w:hAnsi="Times New Roman" w:cs="Times New Roman" w:hint="eastAsia"/>
          <w:i/>
          <w:iCs/>
          <w:sz w:val="24"/>
        </w:rPr>
        <w:t>University of Zimbabwe</w:t>
      </w:r>
      <w:r w:rsidR="00FB509B">
        <w:rPr>
          <w:rFonts w:ascii="Times New Roman" w:hAnsi="Times New Roman" w:cs="Times New Roman"/>
          <w:i/>
          <w:iCs/>
          <w:sz w:val="24"/>
        </w:rPr>
        <w:t>,</w:t>
      </w:r>
      <w:r w:rsidR="00B12882">
        <w:rPr>
          <w:rFonts w:ascii="Times New Roman" w:hAnsi="Times New Roman" w:cs="Times New Roman" w:hint="eastAsia"/>
          <w:i/>
          <w:iCs/>
          <w:sz w:val="24"/>
        </w:rPr>
        <w:t xml:space="preserve"> </w:t>
      </w:r>
      <w:proofErr w:type="spellStart"/>
      <w:r w:rsidR="00B12882">
        <w:rPr>
          <w:rFonts w:ascii="Times New Roman" w:hAnsi="Times New Roman" w:cs="Times New Roman"/>
          <w:i/>
          <w:iCs/>
          <w:sz w:val="24"/>
        </w:rPr>
        <w:t>Center</w:t>
      </w:r>
      <w:proofErr w:type="spellEnd"/>
      <w:r w:rsidR="00B12882">
        <w:rPr>
          <w:rFonts w:ascii="Times New Roman" w:hAnsi="Times New Roman" w:cs="Times New Roman" w:hint="eastAsia"/>
          <w:i/>
          <w:iCs/>
          <w:sz w:val="24"/>
        </w:rPr>
        <w:t xml:space="preserve"> for Applied Social Sciences</w:t>
      </w:r>
    </w:p>
    <w:p w:rsidR="00DF04E3" w:rsidRDefault="00DF04E3" w:rsidP="00E4566A">
      <w:pPr>
        <w:pStyle w:val="HTMLPreformatted"/>
        <w:jc w:val="center"/>
        <w:rPr>
          <w:rFonts w:ascii="Times New Roman" w:hAnsi="Times New Roman" w:cs="Times New Roman"/>
          <w:i/>
          <w:iCs/>
          <w:sz w:val="24"/>
        </w:rPr>
      </w:pPr>
      <w:r w:rsidRPr="00526DD5">
        <w:rPr>
          <w:rFonts w:ascii="Times New Roman" w:hAnsi="Times New Roman" w:cs="Times New Roman"/>
          <w:i/>
          <w:iCs/>
          <w:sz w:val="24"/>
          <w:vertAlign w:val="superscript"/>
        </w:rPr>
        <w:t>2</w:t>
      </w:r>
      <w:r w:rsidR="00B12882">
        <w:rPr>
          <w:rFonts w:ascii="Times New Roman" w:hAnsi="Times New Roman" w:cs="Times New Roman"/>
          <w:i/>
          <w:iCs/>
          <w:sz w:val="24"/>
        </w:rPr>
        <w:t xml:space="preserve">University of Zimbabwe, </w:t>
      </w:r>
      <w:proofErr w:type="spellStart"/>
      <w:r w:rsidR="00B12882">
        <w:rPr>
          <w:rFonts w:ascii="Times New Roman" w:hAnsi="Times New Roman" w:cs="Times New Roman"/>
          <w:i/>
          <w:iCs/>
          <w:sz w:val="24"/>
        </w:rPr>
        <w:t>Center</w:t>
      </w:r>
      <w:proofErr w:type="spellEnd"/>
      <w:r w:rsidR="00B12882">
        <w:rPr>
          <w:rFonts w:ascii="Times New Roman" w:hAnsi="Times New Roman" w:cs="Times New Roman"/>
          <w:i/>
          <w:iCs/>
          <w:sz w:val="24"/>
        </w:rPr>
        <w:t xml:space="preserve"> for Applied Social Sciences</w:t>
      </w:r>
    </w:p>
    <w:p w:rsidR="00E4566A" w:rsidRDefault="00E4566A" w:rsidP="00E4566A">
      <w:pPr>
        <w:pStyle w:val="HTMLPreformatted"/>
        <w:jc w:val="center"/>
        <w:rPr>
          <w:rFonts w:ascii="Times New Roman" w:hAnsi="Times New Roman" w:cs="Times New Roman"/>
          <w:i/>
          <w:iCs/>
          <w:sz w:val="24"/>
        </w:rPr>
      </w:pPr>
    </w:p>
    <w:p w:rsidR="00DF04E3" w:rsidRPr="009F613E" w:rsidRDefault="00DF04E3" w:rsidP="009F613E">
      <w:pPr>
        <w:pStyle w:val="HTMLPreformatted"/>
        <w:tabs>
          <w:tab w:val="left" w:pos="4374"/>
        </w:tabs>
        <w:jc w:val="center"/>
        <w:rPr>
          <w:rFonts w:ascii="Times New Roman" w:hAnsi="Times New Roman" w:cs="Times New Roman"/>
          <w:b/>
          <w:sz w:val="24"/>
        </w:rPr>
      </w:pPr>
      <w:r w:rsidRPr="00DF04E3">
        <w:rPr>
          <w:rFonts w:ascii="Times New Roman" w:hAnsi="Times New Roman" w:cs="Times New Roman"/>
          <w:b/>
          <w:sz w:val="24"/>
        </w:rPr>
        <w:t>Abstract</w:t>
      </w:r>
    </w:p>
    <w:p w:rsidR="002350BC" w:rsidRDefault="00E3366D" w:rsidP="009F613E">
      <w:pPr>
        <w:pStyle w:val="HTMLPreformatted"/>
        <w:jc w:val="both"/>
        <w:rPr>
          <w:rFonts w:ascii="Times New Roman" w:hAnsi="Times New Roman" w:cs="Times New Roman"/>
          <w:sz w:val="24"/>
        </w:rPr>
      </w:pPr>
      <w:r w:rsidRPr="00E3366D">
        <w:rPr>
          <w:rFonts w:ascii="Times New Roman" w:hAnsi="Times New Roman" w:cs="Times New Roman"/>
          <w:sz w:val="24"/>
        </w:rPr>
        <w:t>By scientific logic, the state of food security can be said to exist if all people or a considerable number of the population has reliable access to sufficient, safe and nutritious food to be able to lead a healthy life within a country. Poor water resource management coupled by unsust</w:t>
      </w:r>
      <w:r w:rsidR="009118F2">
        <w:rPr>
          <w:rFonts w:ascii="Times New Roman" w:hAnsi="Times New Roman" w:cs="Times New Roman"/>
          <w:sz w:val="24"/>
        </w:rPr>
        <w:t>ainable development in most sub-</w:t>
      </w:r>
      <w:r w:rsidRPr="00E3366D">
        <w:rPr>
          <w:rFonts w:ascii="Times New Roman" w:hAnsi="Times New Roman" w:cs="Times New Roman"/>
          <w:sz w:val="24"/>
        </w:rPr>
        <w:t>Saharan Africa countries impacts heavily on food security, generating hunger, poverty and chronic disease in a majority of African people. New natural phenomena as climate change are immensely adding on to food security, water resources and sustainable developm</w:t>
      </w:r>
      <w:r w:rsidR="009118F2">
        <w:rPr>
          <w:rFonts w:ascii="Times New Roman" w:hAnsi="Times New Roman" w:cs="Times New Roman"/>
          <w:sz w:val="24"/>
        </w:rPr>
        <w:t>ent problems being faced by sub-</w:t>
      </w:r>
      <w:r w:rsidRPr="00E3366D">
        <w:rPr>
          <w:rFonts w:ascii="Times New Roman" w:hAnsi="Times New Roman" w:cs="Times New Roman"/>
          <w:sz w:val="24"/>
        </w:rPr>
        <w:t xml:space="preserve">Saharan Africa and other countries across the world. Climate change is intertwined in all three aspects. Sustainable development can be viewed as an adaptive measure to deal with climate change issues so is water resource management. In the face of changing ecological characteristics of countries there is need to build more resilient food systems in the light of expected and unexpected climatic changes ahead. The paper employs secondary data, comparative and descriptive analysis. Climate change is evidently a global experience and is not region specific. </w:t>
      </w:r>
      <w:r w:rsidR="009912CE" w:rsidRPr="009912CE">
        <w:rPr>
          <w:rFonts w:ascii="Times New Roman" w:hAnsi="Times New Roman" w:cs="Times New Roman"/>
          <w:sz w:val="24"/>
        </w:rPr>
        <w:t xml:space="preserve">Major findings of the study constitute the existence of inter-linkages between water; climate, food and development prompting the need to efficiently initiate the sustainable use and management of available resources. </w:t>
      </w:r>
      <w:r w:rsidRPr="00E3366D">
        <w:rPr>
          <w:rFonts w:ascii="Times New Roman" w:hAnsi="Times New Roman" w:cs="Times New Roman"/>
          <w:sz w:val="24"/>
        </w:rPr>
        <w:t>Climate change has results which can be felt continentally. In light of water shortages due to reduced rainfall received there is need to promote water resource management. Sustainable development coupled with appropriate water resource management practices can help to maintain the available water resources, lessen the burden caused by climate change on agriculture which spills on to food insecurity. In conclusion the study recommends that to achieve positive results there is need to alter human systems in response to climate change, food security, and development and water resource management.</w:t>
      </w:r>
    </w:p>
    <w:p w:rsidR="0071596F" w:rsidRDefault="0071596F"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EC5ED6">
        <w:rPr>
          <w:rFonts w:ascii="Times New Roman" w:hAnsi="Times New Roman" w:cs="Times New Roman"/>
          <w:b/>
          <w:sz w:val="24"/>
        </w:rPr>
        <w:t>Keywords</w:t>
      </w:r>
      <w:r w:rsidR="0071596F">
        <w:rPr>
          <w:rFonts w:ascii="Times New Roman" w:hAnsi="Times New Roman" w:cs="Times New Roman"/>
          <w:sz w:val="24"/>
        </w:rPr>
        <w:t xml:space="preserve"> </w:t>
      </w:r>
      <w:r w:rsidRPr="0028059F">
        <w:rPr>
          <w:rFonts w:ascii="Times New Roman" w:hAnsi="Times New Roman" w:cs="Times New Roman"/>
          <w:sz w:val="24"/>
        </w:rPr>
        <w:t>—</w:t>
      </w:r>
      <w:r w:rsidR="0071596F" w:rsidRPr="0071596F">
        <w:t xml:space="preserve"> </w:t>
      </w:r>
      <w:r w:rsidR="0071596F" w:rsidRPr="0071596F">
        <w:rPr>
          <w:rFonts w:ascii="Times New Roman" w:hAnsi="Times New Roman" w:cs="Times New Roman"/>
          <w:i/>
          <w:sz w:val="24"/>
        </w:rPr>
        <w:t>climate change, food security, water resource management, sustainable development</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4640B2" w:rsidRDefault="004640B2" w:rsidP="00DF04E3">
      <w:pPr>
        <w:pStyle w:val="HTMLPreformatted"/>
        <w:jc w:val="both"/>
        <w:rPr>
          <w:rFonts w:ascii="Times New Roman" w:hAnsi="Times New Roman" w:cs="Times New Roman"/>
          <w:i/>
          <w:iCs/>
          <w:sz w:val="24"/>
        </w:rPr>
      </w:pPr>
    </w:p>
    <w:p w:rsidR="00A379B0" w:rsidRDefault="00A379B0" w:rsidP="00DF04E3">
      <w:pPr>
        <w:pStyle w:val="HTMLPreformatted"/>
        <w:jc w:val="both"/>
        <w:rPr>
          <w:rFonts w:ascii="Times New Roman" w:hAnsi="Times New Roman" w:cs="Times New Roman"/>
          <w:i/>
          <w:iCs/>
          <w:sz w:val="24"/>
        </w:rPr>
      </w:pPr>
      <w:bookmarkStart w:id="0" w:name="_GoBack"/>
      <w:bookmarkEnd w:id="0"/>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DF04E3" w:rsidRDefault="00B12882" w:rsidP="00DF04E3">
      <w:pPr>
        <w:pStyle w:val="HTMLPreformatted"/>
        <w:jc w:val="both"/>
        <w:rPr>
          <w:rFonts w:ascii="Times New Roman" w:hAnsi="Times New Roman" w:cs="Times New Roman"/>
          <w:iCs/>
          <w:sz w:val="24"/>
        </w:rPr>
      </w:pPr>
      <w:r w:rsidRPr="00582AA0">
        <w:rPr>
          <w:rFonts w:ascii="Times New Roman" w:hAnsi="Times New Roman" w:cs="Times New Roman"/>
          <w:b/>
          <w:iCs/>
          <w:sz w:val="24"/>
        </w:rPr>
        <w:t>Johannes Bhanye</w:t>
      </w:r>
      <w:r>
        <w:rPr>
          <w:rFonts w:ascii="Times New Roman" w:hAnsi="Times New Roman" w:cs="Times New Roman"/>
          <w:iCs/>
          <w:sz w:val="24"/>
        </w:rPr>
        <w:t xml:space="preserve"> is currently a</w:t>
      </w:r>
      <w:r w:rsidR="00DF04E3" w:rsidRPr="00DF04E3">
        <w:rPr>
          <w:rFonts w:ascii="Times New Roman" w:hAnsi="Times New Roman" w:cs="Times New Roman"/>
          <w:iCs/>
          <w:sz w:val="24"/>
        </w:rPr>
        <w:t xml:space="preserve"> </w:t>
      </w:r>
      <w:r w:rsidR="003C6095" w:rsidRPr="00DF04E3">
        <w:rPr>
          <w:rFonts w:ascii="Times New Roman" w:hAnsi="Times New Roman" w:cs="Times New Roman"/>
          <w:iCs/>
          <w:sz w:val="24"/>
        </w:rPr>
        <w:t>P</w:t>
      </w:r>
      <w:r w:rsidR="003C6095">
        <w:rPr>
          <w:rFonts w:ascii="Times New Roman" w:hAnsi="Times New Roman" w:cs="Times New Roman"/>
          <w:iCs/>
          <w:sz w:val="24"/>
        </w:rPr>
        <w:t>h</w:t>
      </w:r>
      <w:r w:rsidR="003C6095" w:rsidRPr="00DF04E3">
        <w:rPr>
          <w:rFonts w:ascii="Times New Roman" w:hAnsi="Times New Roman" w:cs="Times New Roman"/>
          <w:iCs/>
          <w:sz w:val="24"/>
        </w:rPr>
        <w:t>.D.</w:t>
      </w:r>
      <w:r w:rsidR="00DF04E3" w:rsidRPr="00DF04E3">
        <w:rPr>
          <w:rFonts w:ascii="Times New Roman" w:hAnsi="Times New Roman" w:cs="Times New Roman"/>
          <w:iCs/>
          <w:sz w:val="24"/>
        </w:rPr>
        <w:t xml:space="preserve"> </w:t>
      </w:r>
      <w:r>
        <w:rPr>
          <w:rFonts w:ascii="Times New Roman" w:hAnsi="Times New Roman" w:cs="Times New Roman"/>
          <w:iCs/>
          <w:sz w:val="24"/>
        </w:rPr>
        <w:t>student at the</w:t>
      </w:r>
      <w:r w:rsidR="00DF04E3" w:rsidRPr="00DF04E3">
        <w:rPr>
          <w:rFonts w:ascii="Times New Roman" w:hAnsi="Times New Roman" w:cs="Times New Roman"/>
          <w:iCs/>
          <w:sz w:val="24"/>
        </w:rPr>
        <w:t xml:space="preserve"> University </w:t>
      </w:r>
      <w:r>
        <w:rPr>
          <w:rFonts w:ascii="Times New Roman" w:hAnsi="Times New Roman" w:cs="Times New Roman"/>
          <w:iCs/>
          <w:sz w:val="24"/>
        </w:rPr>
        <w:t>of Zimbabwe</w:t>
      </w:r>
      <w:r w:rsidR="000411D8">
        <w:rPr>
          <w:rFonts w:ascii="Times New Roman" w:hAnsi="Times New Roman" w:cs="Times New Roman"/>
          <w:iCs/>
          <w:sz w:val="24"/>
        </w:rPr>
        <w:t xml:space="preserve">, </w:t>
      </w:r>
      <w:proofErr w:type="spellStart"/>
      <w:r w:rsidR="000411D8">
        <w:rPr>
          <w:rFonts w:ascii="Times New Roman" w:hAnsi="Times New Roman" w:cs="Times New Roman"/>
          <w:iCs/>
          <w:sz w:val="24"/>
        </w:rPr>
        <w:t>Center</w:t>
      </w:r>
      <w:proofErr w:type="spellEnd"/>
      <w:r w:rsidR="000411D8">
        <w:rPr>
          <w:rFonts w:ascii="Times New Roman" w:hAnsi="Times New Roman" w:cs="Times New Roman"/>
          <w:iCs/>
          <w:sz w:val="24"/>
        </w:rPr>
        <w:t xml:space="preserve"> for Applied Social Sciences</w:t>
      </w:r>
      <w:r>
        <w:rPr>
          <w:rFonts w:ascii="Times New Roman" w:hAnsi="Times New Roman" w:cs="Times New Roman"/>
          <w:iCs/>
          <w:sz w:val="24"/>
        </w:rPr>
        <w:t xml:space="preserve">. </w:t>
      </w:r>
      <w:r w:rsidR="0085761C">
        <w:rPr>
          <w:rFonts w:ascii="Times New Roman" w:hAnsi="Times New Roman" w:cs="Times New Roman"/>
          <w:iCs/>
          <w:sz w:val="24"/>
        </w:rPr>
        <w:t xml:space="preserve">Currently he is also a fellow under the Andrew W. Mellon Foundation collaborative Ph.D. program on “Mobility and </w:t>
      </w:r>
      <w:proofErr w:type="spellStart"/>
      <w:r w:rsidR="0085761C">
        <w:rPr>
          <w:rFonts w:ascii="Times New Roman" w:hAnsi="Times New Roman" w:cs="Times New Roman"/>
          <w:iCs/>
          <w:sz w:val="24"/>
        </w:rPr>
        <w:t>Socialityin</w:t>
      </w:r>
      <w:proofErr w:type="spellEnd"/>
      <w:r w:rsidR="0085761C">
        <w:rPr>
          <w:rFonts w:ascii="Times New Roman" w:hAnsi="Times New Roman" w:cs="Times New Roman"/>
          <w:iCs/>
          <w:sz w:val="24"/>
        </w:rPr>
        <w:t xml:space="preserve"> Africa’s Emerging Urban.”  </w:t>
      </w:r>
      <w:r>
        <w:rPr>
          <w:rFonts w:ascii="Times New Roman" w:hAnsi="Times New Roman" w:cs="Times New Roman"/>
          <w:iCs/>
          <w:sz w:val="24"/>
        </w:rPr>
        <w:t xml:space="preserve">He is also a holder of a </w:t>
      </w:r>
      <w:r w:rsidRPr="00B12882">
        <w:rPr>
          <w:rFonts w:ascii="Times New Roman" w:hAnsi="Times New Roman" w:cs="Times New Roman"/>
          <w:iCs/>
          <w:sz w:val="24"/>
        </w:rPr>
        <w:t>B</w:t>
      </w:r>
      <w:r>
        <w:rPr>
          <w:rFonts w:ascii="Times New Roman" w:hAnsi="Times New Roman" w:cs="Times New Roman"/>
          <w:iCs/>
          <w:sz w:val="24"/>
        </w:rPr>
        <w:t>.</w:t>
      </w:r>
      <w:r w:rsidRPr="00B12882">
        <w:rPr>
          <w:rFonts w:ascii="Times New Roman" w:hAnsi="Times New Roman" w:cs="Times New Roman"/>
          <w:iCs/>
          <w:sz w:val="24"/>
        </w:rPr>
        <w:t>Sc</w:t>
      </w:r>
      <w:r>
        <w:rPr>
          <w:rFonts w:ascii="Times New Roman" w:hAnsi="Times New Roman" w:cs="Times New Roman"/>
          <w:iCs/>
          <w:sz w:val="24"/>
        </w:rPr>
        <w:t>. (</w:t>
      </w:r>
      <w:proofErr w:type="spellStart"/>
      <w:r>
        <w:rPr>
          <w:rFonts w:ascii="Times New Roman" w:hAnsi="Times New Roman" w:cs="Times New Roman"/>
          <w:iCs/>
          <w:sz w:val="24"/>
        </w:rPr>
        <w:t>Honors</w:t>
      </w:r>
      <w:proofErr w:type="spellEnd"/>
      <w:r>
        <w:rPr>
          <w:rFonts w:ascii="Times New Roman" w:hAnsi="Times New Roman" w:cs="Times New Roman"/>
          <w:iCs/>
          <w:sz w:val="24"/>
        </w:rPr>
        <w:t>) in Rural and Urban Planning and</w:t>
      </w:r>
      <w:r w:rsidRPr="00B12882">
        <w:rPr>
          <w:rFonts w:ascii="Times New Roman" w:hAnsi="Times New Roman" w:cs="Times New Roman"/>
          <w:iCs/>
          <w:sz w:val="24"/>
        </w:rPr>
        <w:t xml:space="preserve"> M</w:t>
      </w:r>
      <w:r>
        <w:rPr>
          <w:rFonts w:ascii="Times New Roman" w:hAnsi="Times New Roman" w:cs="Times New Roman"/>
          <w:iCs/>
          <w:sz w:val="24"/>
        </w:rPr>
        <w:t>.</w:t>
      </w:r>
      <w:r w:rsidRPr="00B12882">
        <w:rPr>
          <w:rFonts w:ascii="Times New Roman" w:hAnsi="Times New Roman" w:cs="Times New Roman"/>
          <w:iCs/>
          <w:sz w:val="24"/>
        </w:rPr>
        <w:t>Sc</w:t>
      </w:r>
      <w:r>
        <w:rPr>
          <w:rFonts w:ascii="Times New Roman" w:hAnsi="Times New Roman" w:cs="Times New Roman"/>
          <w:iCs/>
          <w:sz w:val="24"/>
        </w:rPr>
        <w:t>. in Social Ecology both from</w:t>
      </w:r>
      <w:r w:rsidRPr="00B12882">
        <w:rPr>
          <w:rFonts w:ascii="Times New Roman" w:hAnsi="Times New Roman" w:cs="Times New Roman"/>
          <w:iCs/>
          <w:sz w:val="24"/>
        </w:rPr>
        <w:t xml:space="preserve"> </w:t>
      </w:r>
      <w:r>
        <w:rPr>
          <w:rFonts w:ascii="Times New Roman" w:hAnsi="Times New Roman" w:cs="Times New Roman"/>
          <w:iCs/>
          <w:sz w:val="24"/>
        </w:rPr>
        <w:t xml:space="preserve">the </w:t>
      </w:r>
      <w:r w:rsidR="001B1298">
        <w:rPr>
          <w:rFonts w:ascii="Times New Roman" w:hAnsi="Times New Roman" w:cs="Times New Roman"/>
          <w:iCs/>
          <w:sz w:val="24"/>
        </w:rPr>
        <w:t>University of Zimbabwe</w:t>
      </w:r>
      <w:r w:rsidR="00DF04E3" w:rsidRPr="00DF04E3">
        <w:rPr>
          <w:rFonts w:ascii="Times New Roman" w:hAnsi="Times New Roman" w:cs="Times New Roman"/>
          <w:iCs/>
          <w:sz w:val="24"/>
        </w:rPr>
        <w:t xml:space="preserve">. He has </w:t>
      </w:r>
      <w:r>
        <w:rPr>
          <w:rFonts w:ascii="Times New Roman" w:hAnsi="Times New Roman" w:cs="Times New Roman"/>
          <w:iCs/>
          <w:sz w:val="24"/>
        </w:rPr>
        <w:t xml:space="preserve">presented several papers </w:t>
      </w:r>
      <w:r w:rsidR="003C6095">
        <w:rPr>
          <w:rFonts w:ascii="Times New Roman" w:hAnsi="Times New Roman" w:cs="Times New Roman"/>
          <w:iCs/>
          <w:sz w:val="24"/>
        </w:rPr>
        <w:t xml:space="preserve">on climate change, food security, water resources and other development related issues in Africa </w:t>
      </w:r>
      <w:r>
        <w:rPr>
          <w:rFonts w:ascii="Times New Roman" w:hAnsi="Times New Roman" w:cs="Times New Roman"/>
          <w:iCs/>
          <w:sz w:val="24"/>
        </w:rPr>
        <w:t>at both national and international conferences.</w:t>
      </w:r>
      <w:r w:rsidR="00DF04E3" w:rsidRPr="00DF04E3">
        <w:rPr>
          <w:rFonts w:ascii="Times New Roman" w:hAnsi="Times New Roman" w:cs="Times New Roman"/>
          <w:iCs/>
          <w:sz w:val="24"/>
        </w:rPr>
        <w:t xml:space="preserve"> </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1B1298" w:rsidP="00B3082B">
      <w:pPr>
        <w:pStyle w:val="HTMLPreformatted"/>
        <w:jc w:val="both"/>
        <w:rPr>
          <w:rFonts w:ascii="Times New Roman" w:hAnsi="Times New Roman" w:cs="Times New Roman"/>
          <w:b/>
          <w:iCs/>
          <w:sz w:val="24"/>
        </w:rPr>
      </w:pPr>
      <w:r>
        <w:rPr>
          <w:noProof/>
          <w:lang w:val="en-US"/>
        </w:rPr>
        <w:drawing>
          <wp:inline distT="0" distB="0" distL="0" distR="0">
            <wp:extent cx="1197864" cy="1472184"/>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97864" cy="1472184"/>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1B1298">
        <w:rPr>
          <w:rFonts w:ascii="Times New Roman" w:hAnsi="Times New Roman" w:cs="Times New Roman"/>
          <w:iCs/>
          <w:sz w:val="24"/>
        </w:rPr>
        <w:t>joebhanye@gmail.com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0411D8" w:rsidP="000411D8">
      <w:pPr>
        <w:jc w:val="both"/>
        <w:rPr>
          <w:rFonts w:ascii="Times New Roman" w:hAnsi="Times New Roman" w:cs="Times New Roman"/>
          <w:sz w:val="24"/>
          <w:szCs w:val="24"/>
          <w:lang w:val="en-US"/>
        </w:rPr>
      </w:pPr>
      <w:proofErr w:type="spellStart"/>
      <w:r w:rsidRPr="00582AA0">
        <w:rPr>
          <w:rFonts w:ascii="Times New Roman" w:hAnsi="Times New Roman" w:cs="Times New Roman"/>
          <w:b/>
          <w:sz w:val="24"/>
          <w:szCs w:val="24"/>
          <w:lang w:val="en-US"/>
        </w:rPr>
        <w:t>Noster</w:t>
      </w:r>
      <w:proofErr w:type="spellEnd"/>
      <w:r w:rsidRPr="00582AA0">
        <w:rPr>
          <w:b/>
        </w:rPr>
        <w:t xml:space="preserve"> </w:t>
      </w:r>
      <w:proofErr w:type="spellStart"/>
      <w:r w:rsidRPr="00582AA0">
        <w:rPr>
          <w:rFonts w:ascii="Times New Roman" w:hAnsi="Times New Roman" w:cs="Times New Roman"/>
          <w:b/>
          <w:sz w:val="24"/>
          <w:szCs w:val="24"/>
          <w:lang w:val="en-US"/>
        </w:rPr>
        <w:t>Mugwagwa</w:t>
      </w:r>
      <w:proofErr w:type="spellEnd"/>
      <w:r>
        <w:rPr>
          <w:rFonts w:ascii="Times New Roman" w:hAnsi="Times New Roman" w:cs="Times New Roman"/>
          <w:sz w:val="24"/>
          <w:szCs w:val="24"/>
          <w:lang w:val="en-US"/>
        </w:rPr>
        <w:t xml:space="preserve"> is a holder of a </w:t>
      </w:r>
      <w:r w:rsidRPr="000411D8">
        <w:rPr>
          <w:rFonts w:ascii="Times New Roman" w:hAnsi="Times New Roman" w:cs="Times New Roman"/>
          <w:sz w:val="24"/>
          <w:szCs w:val="24"/>
          <w:lang w:val="en-US"/>
        </w:rPr>
        <w:t>B</w:t>
      </w:r>
      <w:r>
        <w:rPr>
          <w:rFonts w:ascii="Times New Roman" w:hAnsi="Times New Roman" w:cs="Times New Roman"/>
          <w:sz w:val="24"/>
          <w:szCs w:val="24"/>
          <w:lang w:val="en-US"/>
        </w:rPr>
        <w:t>.</w:t>
      </w:r>
      <w:r w:rsidRPr="000411D8">
        <w:rPr>
          <w:rFonts w:ascii="Times New Roman" w:hAnsi="Times New Roman" w:cs="Times New Roman"/>
          <w:sz w:val="24"/>
          <w:szCs w:val="24"/>
          <w:lang w:val="en-US"/>
        </w:rPr>
        <w:t>Sc</w:t>
      </w:r>
      <w:r>
        <w:rPr>
          <w:rFonts w:ascii="Times New Roman" w:hAnsi="Times New Roman" w:cs="Times New Roman"/>
          <w:sz w:val="24"/>
          <w:szCs w:val="24"/>
          <w:lang w:val="en-US"/>
        </w:rPr>
        <w:t>.</w:t>
      </w:r>
      <w:r w:rsidRPr="000411D8">
        <w:rPr>
          <w:rFonts w:ascii="Times New Roman" w:hAnsi="Times New Roman" w:cs="Times New Roman"/>
          <w:sz w:val="24"/>
          <w:szCs w:val="24"/>
          <w:lang w:val="en-US"/>
        </w:rPr>
        <w:t xml:space="preserve"> Geogr</w:t>
      </w:r>
      <w:r>
        <w:rPr>
          <w:rFonts w:ascii="Times New Roman" w:hAnsi="Times New Roman" w:cs="Times New Roman"/>
          <w:sz w:val="24"/>
          <w:szCs w:val="24"/>
          <w:lang w:val="en-US"/>
        </w:rPr>
        <w:t xml:space="preserve">aphy and Environmental Science from Rhodes University and </w:t>
      </w:r>
      <w:r w:rsidRPr="000411D8">
        <w:rPr>
          <w:rFonts w:ascii="Times New Roman" w:hAnsi="Times New Roman" w:cs="Times New Roman"/>
          <w:sz w:val="24"/>
          <w:szCs w:val="24"/>
          <w:lang w:val="en-US"/>
        </w:rPr>
        <w:t>M</w:t>
      </w:r>
      <w:r>
        <w:rPr>
          <w:rFonts w:ascii="Times New Roman" w:hAnsi="Times New Roman" w:cs="Times New Roman"/>
          <w:sz w:val="24"/>
          <w:szCs w:val="24"/>
          <w:lang w:val="en-US"/>
        </w:rPr>
        <w:t>.</w:t>
      </w:r>
      <w:r w:rsidRPr="000411D8">
        <w:rPr>
          <w:rFonts w:ascii="Times New Roman" w:hAnsi="Times New Roman" w:cs="Times New Roman"/>
          <w:sz w:val="24"/>
          <w:szCs w:val="24"/>
          <w:lang w:val="en-US"/>
        </w:rPr>
        <w:t>Sc</w:t>
      </w:r>
      <w:r>
        <w:rPr>
          <w:rFonts w:ascii="Times New Roman" w:hAnsi="Times New Roman" w:cs="Times New Roman"/>
          <w:sz w:val="24"/>
          <w:szCs w:val="24"/>
          <w:lang w:val="en-US"/>
        </w:rPr>
        <w:t>. Social Ecology from the</w:t>
      </w:r>
      <w:r w:rsidRPr="000411D8">
        <w:rPr>
          <w:rFonts w:ascii="Times New Roman" w:hAnsi="Times New Roman" w:cs="Times New Roman"/>
          <w:sz w:val="24"/>
          <w:szCs w:val="24"/>
          <w:lang w:val="en-US"/>
        </w:rPr>
        <w:t xml:space="preserve"> University of Zimbabwe, Centre for Applied Social Sciences</w:t>
      </w:r>
      <w:r w:rsidR="00394804">
        <w:rPr>
          <w:rFonts w:ascii="Times New Roman" w:hAnsi="Times New Roman" w:cs="Times New Roman"/>
          <w:sz w:val="24"/>
          <w:szCs w:val="24"/>
          <w:lang w:val="en-US"/>
        </w:rPr>
        <w:t>.</w:t>
      </w:r>
    </w:p>
    <w:p w:rsidR="00582AA0" w:rsidRDefault="00582AA0" w:rsidP="000411D8">
      <w:pPr>
        <w:jc w:val="both"/>
        <w:rPr>
          <w:rFonts w:ascii="Times New Roman" w:hAnsi="Times New Roman" w:cs="Times New Roman"/>
          <w:sz w:val="24"/>
          <w:szCs w:val="24"/>
        </w:rPr>
      </w:pPr>
      <w:r w:rsidRPr="00582AA0">
        <w:rPr>
          <w:rFonts w:ascii="Times New Roman" w:hAnsi="Times New Roman" w:cs="Times New Roman"/>
          <w:noProof/>
          <w:sz w:val="24"/>
          <w:szCs w:val="24"/>
          <w:lang w:val="en-US"/>
        </w:rPr>
        <w:drawing>
          <wp:inline distT="0" distB="0" distL="0" distR="0">
            <wp:extent cx="1266825" cy="1590675"/>
            <wp:effectExtent l="0" t="0" r="0" b="9525"/>
            <wp:docPr id="3" name="Picture 3" descr="C:\Users\Cafe\Desktop\Nos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fe\Desktop\Noster.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4068" t="37558" r="22889" b="4034"/>
                    <a:stretch/>
                  </pic:blipFill>
                  <pic:spPr bwMode="auto">
                    <a:xfrm>
                      <a:off x="0" y="0"/>
                      <a:ext cx="1267014" cy="1590913"/>
                    </a:xfrm>
                    <a:prstGeom prst="rect">
                      <a:avLst/>
                    </a:prstGeom>
                    <a:noFill/>
                    <a:ln>
                      <a:noFill/>
                    </a:ln>
                    <a:extLst>
                      <a:ext uri="{53640926-AAD7-44D8-BBD7-CCE9431645EC}">
                        <a14:shadowObscured xmlns:a14="http://schemas.microsoft.com/office/drawing/2010/main"/>
                      </a:ext>
                    </a:extLst>
                  </pic:spPr>
                </pic:pic>
              </a:graphicData>
            </a:graphic>
          </wp:inline>
        </w:drawing>
      </w:r>
    </w:p>
    <w:p w:rsidR="00A5750E" w:rsidRPr="00DF04E3" w:rsidRDefault="00A5750E" w:rsidP="00A5750E">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915732" w:rsidRPr="00915732">
        <w:t xml:space="preserve"> </w:t>
      </w:r>
      <w:r w:rsidR="00915732" w:rsidRPr="00915732">
        <w:rPr>
          <w:rFonts w:ascii="Times New Roman" w:hAnsi="Times New Roman" w:cs="Times New Roman"/>
          <w:iCs/>
          <w:sz w:val="24"/>
        </w:rPr>
        <w:t>noster.mugwagwa</w:t>
      </w:r>
      <w:r>
        <w:rPr>
          <w:rFonts w:ascii="Times New Roman" w:hAnsi="Times New Roman" w:cs="Times New Roman"/>
          <w:iCs/>
          <w:sz w:val="24"/>
        </w:rPr>
        <w:t>@gmail.com</w:t>
      </w:r>
    </w:p>
    <w:p w:rsidR="00A5750E" w:rsidRPr="000411D8" w:rsidRDefault="00A5750E" w:rsidP="000411D8">
      <w:pPr>
        <w:jc w:val="both"/>
        <w:rPr>
          <w:rFonts w:ascii="Times New Roman" w:hAnsi="Times New Roman" w:cs="Times New Roman"/>
          <w:sz w:val="24"/>
          <w:szCs w:val="24"/>
        </w:rPr>
      </w:pPr>
    </w:p>
    <w:sectPr w:rsidR="00A5750E" w:rsidRPr="000411D8">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2139" w:rsidRDefault="00DF2139" w:rsidP="00495C76">
      <w:pPr>
        <w:spacing w:after="0" w:line="240" w:lineRule="auto"/>
      </w:pPr>
      <w:r>
        <w:separator/>
      </w:r>
    </w:p>
  </w:endnote>
  <w:endnote w:type="continuationSeparator" w:id="0">
    <w:p w:rsidR="00DF2139" w:rsidRDefault="00DF213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2139" w:rsidRDefault="00DF2139" w:rsidP="00495C76">
      <w:pPr>
        <w:spacing w:after="0" w:line="240" w:lineRule="auto"/>
      </w:pPr>
      <w:r>
        <w:separator/>
      </w:r>
    </w:p>
  </w:footnote>
  <w:footnote w:type="continuationSeparator" w:id="0">
    <w:p w:rsidR="00DF2139" w:rsidRDefault="00DF2139"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312FF"/>
    <w:rsid w:val="000411D8"/>
    <w:rsid w:val="000A4C22"/>
    <w:rsid w:val="000A6F42"/>
    <w:rsid w:val="000D3CFD"/>
    <w:rsid w:val="001B1298"/>
    <w:rsid w:val="002350BC"/>
    <w:rsid w:val="0028059F"/>
    <w:rsid w:val="002957B3"/>
    <w:rsid w:val="002F4DF0"/>
    <w:rsid w:val="00303649"/>
    <w:rsid w:val="0030602D"/>
    <w:rsid w:val="00333E31"/>
    <w:rsid w:val="0038483D"/>
    <w:rsid w:val="00394804"/>
    <w:rsid w:val="003C6095"/>
    <w:rsid w:val="003F4A76"/>
    <w:rsid w:val="00435234"/>
    <w:rsid w:val="004640B2"/>
    <w:rsid w:val="004651F1"/>
    <w:rsid w:val="00493E27"/>
    <w:rsid w:val="00495C76"/>
    <w:rsid w:val="005036D8"/>
    <w:rsid w:val="00582AA0"/>
    <w:rsid w:val="00627419"/>
    <w:rsid w:val="0071596F"/>
    <w:rsid w:val="00781AFD"/>
    <w:rsid w:val="0085761C"/>
    <w:rsid w:val="009118F2"/>
    <w:rsid w:val="00915732"/>
    <w:rsid w:val="009912CE"/>
    <w:rsid w:val="009F613E"/>
    <w:rsid w:val="00A379B0"/>
    <w:rsid w:val="00A5750E"/>
    <w:rsid w:val="00AA4EB7"/>
    <w:rsid w:val="00B12882"/>
    <w:rsid w:val="00B3082B"/>
    <w:rsid w:val="00B6703B"/>
    <w:rsid w:val="00BA654F"/>
    <w:rsid w:val="00C546FE"/>
    <w:rsid w:val="00CE511D"/>
    <w:rsid w:val="00DA08DA"/>
    <w:rsid w:val="00DD0306"/>
    <w:rsid w:val="00DF04E3"/>
    <w:rsid w:val="00DF2139"/>
    <w:rsid w:val="00E3366D"/>
    <w:rsid w:val="00E4566A"/>
    <w:rsid w:val="00E85481"/>
    <w:rsid w:val="00EC5ED6"/>
    <w:rsid w:val="00F16363"/>
    <w:rsid w:val="00F87FF8"/>
    <w:rsid w:val="00FB3734"/>
    <w:rsid w:val="00FB509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FootnoteText">
    <w:name w:val="footnote text"/>
    <w:basedOn w:val="Normal"/>
    <w:link w:val="FootnoteTextChar"/>
    <w:uiPriority w:val="99"/>
    <w:semiHidden/>
    <w:unhideWhenUsed/>
    <w:rsid w:val="00B1288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2882"/>
    <w:rPr>
      <w:sz w:val="20"/>
      <w:szCs w:val="20"/>
    </w:rPr>
  </w:style>
  <w:style w:type="character" w:styleId="FootnoteReference">
    <w:name w:val="footnote reference"/>
    <w:basedOn w:val="DefaultParagraphFont"/>
    <w:uiPriority w:val="99"/>
    <w:semiHidden/>
    <w:unhideWhenUsed/>
    <w:rsid w:val="00B12882"/>
    <w:rPr>
      <w:vertAlign w:val="superscript"/>
    </w:rPr>
  </w:style>
  <w:style w:type="paragraph" w:styleId="EndnoteText">
    <w:name w:val="endnote text"/>
    <w:basedOn w:val="Normal"/>
    <w:link w:val="EndnoteTextChar"/>
    <w:uiPriority w:val="99"/>
    <w:semiHidden/>
    <w:unhideWhenUsed/>
    <w:rsid w:val="00B1288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12882"/>
    <w:rPr>
      <w:sz w:val="20"/>
      <w:szCs w:val="20"/>
    </w:rPr>
  </w:style>
  <w:style w:type="character" w:styleId="EndnoteReference">
    <w:name w:val="endnote reference"/>
    <w:basedOn w:val="DefaultParagraphFont"/>
    <w:uiPriority w:val="99"/>
    <w:semiHidden/>
    <w:unhideWhenUsed/>
    <w:rsid w:val="00B128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669603432">
      <w:bodyDiv w:val="1"/>
      <w:marLeft w:val="0"/>
      <w:marRight w:val="0"/>
      <w:marTop w:val="0"/>
      <w:marBottom w:val="0"/>
      <w:divBdr>
        <w:top w:val="none" w:sz="0" w:space="0" w:color="auto"/>
        <w:left w:val="none" w:sz="0" w:space="0" w:color="auto"/>
        <w:bottom w:val="none" w:sz="0" w:space="0" w:color="auto"/>
        <w:right w:val="none" w:sz="0" w:space="0" w:color="auto"/>
      </w:divBdr>
    </w:div>
    <w:div w:id="1605767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19D00-6927-44BE-B71D-4EA54B7D3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527</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Joe</cp:lastModifiedBy>
  <cp:revision>2</cp:revision>
  <dcterms:created xsi:type="dcterms:W3CDTF">2018-11-20T08:29:00Z</dcterms:created>
  <dcterms:modified xsi:type="dcterms:W3CDTF">2018-11-20T08:29:00Z</dcterms:modified>
</cp:coreProperties>
</file>