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10F" w:rsidRPr="00F320E8" w:rsidRDefault="00B3082B" w:rsidP="0070110F">
      <w:pPr>
        <w:pStyle w:val="NoSpacing"/>
      </w:pPr>
      <w:r>
        <w:rPr>
          <w:rFonts w:ascii="Times New Roman" w:hAnsi="Times New Roman" w:cs="Times New Roman"/>
          <w:sz w:val="24"/>
          <w:szCs w:val="24"/>
        </w:rPr>
        <w:t xml:space="preserve">Abstract Title: </w:t>
      </w:r>
      <w:r w:rsidR="004E7907" w:rsidRPr="004E7907">
        <w:rPr>
          <w:rFonts w:ascii="Times New Roman" w:hAnsi="Times New Roman" w:cs="Times New Roman"/>
          <w:sz w:val="24"/>
          <w:szCs w:val="24"/>
        </w:rPr>
        <w:t>Optimizing the de Martonne aridity index using adjustment values.</w:t>
      </w:r>
    </w:p>
    <w:p w:rsidR="0070110F" w:rsidRPr="0070110F" w:rsidRDefault="0070110F" w:rsidP="0070110F">
      <w:pPr>
        <w:jc w:val="center"/>
        <w:rPr>
          <w:rFonts w:ascii="Times New Roman" w:hAnsi="Times New Roman" w:cs="Times New Roman"/>
          <w:b/>
          <w:sz w:val="24"/>
          <w:szCs w:val="24"/>
          <w:u w:val="single"/>
          <w:vertAlign w:val="superscript"/>
          <w:lang w:val="en-US"/>
        </w:rPr>
      </w:pPr>
      <w:r w:rsidRPr="0070110F">
        <w:rPr>
          <w:rStyle w:val="Heading1Char"/>
          <w:rFonts w:ascii="Times New Roman" w:hAnsi="Times New Roman" w:cs="Times New Roman"/>
          <w:b w:val="0"/>
          <w:sz w:val="24"/>
          <w:szCs w:val="24"/>
          <w:u w:val="single"/>
        </w:rPr>
        <w:t>Kasongo Benjamin Malunda</w:t>
      </w:r>
      <w:r w:rsidRPr="0070110F">
        <w:rPr>
          <w:rStyle w:val="Heading1Char"/>
          <w:rFonts w:ascii="Times New Roman" w:hAnsi="Times New Roman" w:cs="Times New Roman"/>
          <w:b w:val="0"/>
          <w:sz w:val="24"/>
          <w:szCs w:val="24"/>
          <w:u w:val="single"/>
          <w:vertAlign w:val="superscript"/>
        </w:rPr>
        <w:t>1*</w:t>
      </w:r>
      <w:r w:rsidRPr="0070110F">
        <w:rPr>
          <w:rStyle w:val="Heading1Char"/>
          <w:rFonts w:ascii="Times New Roman" w:hAnsi="Times New Roman" w:cs="Times New Roman"/>
          <w:b w:val="0"/>
          <w:sz w:val="24"/>
          <w:szCs w:val="24"/>
          <w:u w:val="single"/>
        </w:rPr>
        <w:t>, Kudzanai Rosebud Marembo</w:t>
      </w:r>
      <w:r w:rsidRPr="0070110F">
        <w:rPr>
          <w:rStyle w:val="Heading1Char"/>
          <w:rFonts w:ascii="Times New Roman" w:hAnsi="Times New Roman" w:cs="Times New Roman"/>
          <w:b w:val="0"/>
          <w:sz w:val="24"/>
          <w:szCs w:val="24"/>
          <w:u w:val="single"/>
          <w:vertAlign w:val="superscript"/>
        </w:rPr>
        <w:t>2</w:t>
      </w:r>
      <w:r w:rsidRPr="0070110F">
        <w:rPr>
          <w:rStyle w:val="Heading1Char"/>
          <w:rFonts w:ascii="Times New Roman" w:hAnsi="Times New Roman" w:cs="Times New Roman"/>
          <w:b w:val="0"/>
          <w:sz w:val="24"/>
          <w:szCs w:val="24"/>
          <w:u w:val="single"/>
        </w:rPr>
        <w:t>, Marinda du Plessis</w:t>
      </w:r>
      <w:r w:rsidRPr="0070110F">
        <w:rPr>
          <w:rStyle w:val="Heading1Char"/>
          <w:rFonts w:ascii="Times New Roman" w:hAnsi="Times New Roman" w:cs="Times New Roman"/>
          <w:b w:val="0"/>
          <w:sz w:val="24"/>
          <w:szCs w:val="24"/>
          <w:u w:val="single"/>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70110F" w:rsidRPr="0070110F" w:rsidRDefault="0070110F" w:rsidP="0070110F">
      <w:pPr>
        <w:rPr>
          <w:rFonts w:ascii="Times New Roman" w:hAnsi="Times New Roman" w:cs="Times New Roman"/>
          <w:sz w:val="24"/>
          <w:szCs w:val="24"/>
          <w:lang w:val="en-US"/>
        </w:rPr>
      </w:pPr>
      <w:r w:rsidRPr="0070110F">
        <w:rPr>
          <w:rFonts w:ascii="Times New Roman" w:hAnsi="Times New Roman" w:cs="Times New Roman"/>
          <w:sz w:val="24"/>
          <w:szCs w:val="24"/>
          <w:vertAlign w:val="superscript"/>
          <w:lang w:val="en-US"/>
        </w:rPr>
        <w:t>1, 2, 3</w:t>
      </w:r>
      <w:r w:rsidRPr="0070110F">
        <w:rPr>
          <w:rFonts w:ascii="Times New Roman" w:hAnsi="Times New Roman" w:cs="Times New Roman"/>
          <w:sz w:val="24"/>
          <w:szCs w:val="24"/>
          <w:lang w:val="en-US"/>
        </w:rPr>
        <w:t xml:space="preserve"> Department of GIS and Remote Sensing, University of Fort hare.</w:t>
      </w: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70110F" w:rsidRDefault="0070110F" w:rsidP="00DF04E3">
      <w:pPr>
        <w:pStyle w:val="HTMLPreformatted"/>
        <w:tabs>
          <w:tab w:val="left" w:pos="4374"/>
        </w:tabs>
        <w:jc w:val="both"/>
        <w:rPr>
          <w:rFonts w:ascii="Times New Roman" w:hAnsi="Times New Roman" w:cs="Times New Roman"/>
          <w:sz w:val="24"/>
        </w:rPr>
      </w:pPr>
    </w:p>
    <w:p w:rsidR="004E7907" w:rsidRDefault="004E7907" w:rsidP="004E7907">
      <w:pPr>
        <w:jc w:val="both"/>
        <w:rPr>
          <w:rFonts w:ascii="Times New Roman" w:hAnsi="Times New Roman" w:cs="Times New Roman"/>
          <w:sz w:val="24"/>
          <w:szCs w:val="24"/>
        </w:rPr>
      </w:pPr>
      <w:r w:rsidRPr="004E7907">
        <w:rPr>
          <w:rFonts w:ascii="Times New Roman" w:hAnsi="Times New Roman" w:cs="Times New Roman"/>
          <w:sz w:val="24"/>
          <w:szCs w:val="24"/>
        </w:rPr>
        <w:t>Emmanuel de Martonne in 1926 designed The de Martonne aridity index to enable researchers to better quantify climatic dryness. It was originally usable for areas where temperature is greater than -10 (Maliva &amp; Missimer 2012). However, because climate varies in different regions, it was difficult to accurately estimate aridity if the index is adjusted using a constant. Hence the need to find the appropriate adjustment value to optimize the inde</w:t>
      </w:r>
      <w:r>
        <w:rPr>
          <w:rFonts w:ascii="Times New Roman" w:hAnsi="Times New Roman" w:cs="Times New Roman"/>
          <w:sz w:val="24"/>
          <w:szCs w:val="24"/>
        </w:rPr>
        <w:t xml:space="preserve">x. </w:t>
      </w:r>
      <w:r w:rsidRPr="004E7907">
        <w:rPr>
          <w:rFonts w:ascii="Times New Roman" w:hAnsi="Times New Roman" w:cs="Times New Roman"/>
          <w:sz w:val="24"/>
          <w:szCs w:val="24"/>
        </w:rPr>
        <w:t>The purpose of this paper was to optimize the de Martonne aridity index by using different adjustment values ranging from 10 to zero. This paper attempts to make the MA flexible and adaptable to different regions by substituting the constant value originally proposed by de Martonne (1926) with a variable that will allow a number of trials with different adjustment values, to identify the best adjuster. In order to identify the best adjustment value of the de Martonne index, this study focused on the use of the chi-square goodness of fit test, and the Root Mean Square Error. To evaluate the test statistic, the study derived the observed frequencies from the index classification and the expected frequencies from the corresponding rainfall amount following Baltas (2007). Therefore, based on rejection decision, this study identified the adjustment value that optimizes the index. The study also uses the RMSE to measure the margin of error between the expected values and the observed values.</w:t>
      </w:r>
      <w:r>
        <w:rPr>
          <w:rFonts w:ascii="Times New Roman" w:hAnsi="Times New Roman" w:cs="Times New Roman"/>
          <w:sz w:val="24"/>
          <w:szCs w:val="24"/>
        </w:rPr>
        <w:t xml:space="preserve"> </w:t>
      </w:r>
      <w:r w:rsidRPr="004E7907">
        <w:rPr>
          <w:rFonts w:ascii="Times New Roman" w:hAnsi="Times New Roman" w:cs="Times New Roman"/>
          <w:sz w:val="24"/>
          <w:szCs w:val="24"/>
        </w:rPr>
        <w:t>Results showed that, multiple values are likely to optimize the Index. For some areas, values below five were better adjusters of the index, while values above five were better adjusters in other areas. It follows that, since multiple values may possibly optimize the index, the best adjuster should have the lowest RMSE and test statistic. Therefore, this study recommends the use of the chi-square goodness of fit test to identify the appropriate adjustment value to optimize the index.</w:t>
      </w:r>
    </w:p>
    <w:p w:rsidR="0070110F" w:rsidRPr="0070110F" w:rsidRDefault="0070110F" w:rsidP="004E7907">
      <w:pPr>
        <w:jc w:val="both"/>
        <w:rPr>
          <w:rFonts w:ascii="Times New Roman" w:hAnsi="Times New Roman" w:cs="Times New Roman"/>
          <w:b/>
          <w:sz w:val="24"/>
          <w:szCs w:val="24"/>
        </w:rPr>
      </w:pPr>
      <w:r w:rsidRPr="0070110F">
        <w:rPr>
          <w:rFonts w:ascii="Times New Roman" w:hAnsi="Times New Roman" w:cs="Times New Roman"/>
          <w:b/>
          <w:sz w:val="24"/>
          <w:szCs w:val="24"/>
        </w:rPr>
        <w:t>Biography</w:t>
      </w:r>
    </w:p>
    <w:p w:rsidR="0070110F" w:rsidRPr="0070110F" w:rsidRDefault="0070110F" w:rsidP="0070110F">
      <w:pPr>
        <w:jc w:val="both"/>
        <w:rPr>
          <w:rFonts w:ascii="Times New Roman" w:hAnsi="Times New Roman" w:cs="Times New Roman"/>
          <w:sz w:val="24"/>
          <w:szCs w:val="24"/>
        </w:rPr>
      </w:pPr>
      <w:r w:rsidRPr="0070110F">
        <w:rPr>
          <w:rFonts w:ascii="Times New Roman" w:hAnsi="Times New Roman" w:cs="Times New Roman"/>
          <w:sz w:val="24"/>
          <w:szCs w:val="24"/>
        </w:rPr>
        <w:t>Benjamin Malunda is currently a Masters Student registered at the University of Fort Hare, in the Department of GIS and Remote Sensing. He is passionate about water and climate research and software development.</w:t>
      </w:r>
    </w:p>
    <w:p w:rsidR="00B3082B" w:rsidRDefault="00B3082B" w:rsidP="00DF04E3">
      <w:pPr>
        <w:pStyle w:val="HTMLPreformatted"/>
        <w:jc w:val="both"/>
        <w:rPr>
          <w:rFonts w:ascii="Times New Roman" w:hAnsi="Times New Roman" w:cs="Times New Roman"/>
          <w:iCs/>
          <w:sz w:val="24"/>
        </w:rPr>
      </w:pPr>
    </w:p>
    <w:p w:rsidR="00B3082B" w:rsidRDefault="0070110F" w:rsidP="00DF04E3">
      <w:pPr>
        <w:pStyle w:val="HTMLPreformatted"/>
        <w:jc w:val="both"/>
        <w:rPr>
          <w:rFonts w:ascii="Times New Roman" w:hAnsi="Times New Roman" w:cs="Times New Roman"/>
          <w:iCs/>
          <w:sz w:val="24"/>
        </w:rPr>
      </w:pPr>
      <w:r>
        <w:rPr>
          <w:noProof/>
          <w:sz w:val="22"/>
          <w:szCs w:val="22"/>
          <w:lang w:val="en-US"/>
        </w:rPr>
        <w:drawing>
          <wp:inline distT="0" distB="0" distL="0" distR="0">
            <wp:extent cx="1152525" cy="990600"/>
            <wp:effectExtent l="0" t="0" r="9525" b="0"/>
            <wp:docPr id="1" name="Picture 1" descr="20171027_12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71027_123201"/>
                    <pic:cNvPicPr>
                      <a:picLocks noChangeAspect="1" noChangeArrowheads="1"/>
                    </pic:cNvPicPr>
                  </pic:nvPicPr>
                  <pic:blipFill>
                    <a:blip r:embed="rId6" cstate="print">
                      <a:extLst>
                        <a:ext uri="{28A0092B-C50C-407E-A947-70E740481C1C}">
                          <a14:useLocalDpi xmlns:a14="http://schemas.microsoft.com/office/drawing/2010/main" val="0"/>
                        </a:ext>
                      </a:extLst>
                    </a:blip>
                    <a:srcRect l="11185" t="14880" r="9210" b="23645"/>
                    <a:stretch>
                      <a:fillRect/>
                    </a:stretch>
                  </pic:blipFill>
                  <pic:spPr bwMode="auto">
                    <a:xfrm>
                      <a:off x="0" y="0"/>
                      <a:ext cx="1152525" cy="990600"/>
                    </a:xfrm>
                    <a:prstGeom prst="rect">
                      <a:avLst/>
                    </a:prstGeom>
                    <a:noFill/>
                    <a:ln>
                      <a:noFill/>
                    </a:ln>
                  </pic:spPr>
                </pic:pic>
              </a:graphicData>
            </a:graphic>
          </wp:inline>
        </w:drawing>
      </w:r>
      <w:r w:rsidR="00B3082B">
        <w:rPr>
          <w:rFonts w:ascii="Times New Roman" w:hAnsi="Times New Roman" w:cs="Times New Roman"/>
          <w:b/>
          <w:iCs/>
          <w:sz w:val="24"/>
        </w:rPr>
        <w:br/>
      </w:r>
    </w:p>
    <w:p w:rsidR="00DF04E3" w:rsidRPr="004E7907" w:rsidRDefault="00B3082B" w:rsidP="004E7907">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0110F">
        <w:rPr>
          <w:rFonts w:ascii="Times New Roman" w:hAnsi="Times New Roman" w:cs="Times New Roman"/>
          <w:iCs/>
          <w:sz w:val="24"/>
        </w:rPr>
        <w:t>bkmalunda@gmail.com</w:t>
      </w:r>
      <w:bookmarkStart w:id="0" w:name="_GoBack"/>
      <w:bookmarkEnd w:id="0"/>
    </w:p>
    <w:sectPr w:rsidR="00DF04E3" w:rsidRPr="004E790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B76" w:rsidRDefault="00C17B76" w:rsidP="00495C76">
      <w:pPr>
        <w:spacing w:after="0" w:line="240" w:lineRule="auto"/>
      </w:pPr>
      <w:r>
        <w:separator/>
      </w:r>
    </w:p>
  </w:endnote>
  <w:endnote w:type="continuationSeparator" w:id="0">
    <w:p w:rsidR="00C17B76" w:rsidRDefault="00C17B7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B76" w:rsidRDefault="00C17B76" w:rsidP="00495C76">
      <w:pPr>
        <w:spacing w:after="0" w:line="240" w:lineRule="auto"/>
      </w:pPr>
      <w:r>
        <w:separator/>
      </w:r>
    </w:p>
  </w:footnote>
  <w:footnote w:type="continuationSeparator" w:id="0">
    <w:p w:rsidR="00C17B76" w:rsidRDefault="00C17B7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275AD"/>
    <w:rsid w:val="00435234"/>
    <w:rsid w:val="004651F1"/>
    <w:rsid w:val="00495C76"/>
    <w:rsid w:val="004E7907"/>
    <w:rsid w:val="00627419"/>
    <w:rsid w:val="0070110F"/>
    <w:rsid w:val="00796D8D"/>
    <w:rsid w:val="00B21BE3"/>
    <w:rsid w:val="00B3082B"/>
    <w:rsid w:val="00B6703B"/>
    <w:rsid w:val="00BA654F"/>
    <w:rsid w:val="00C17B76"/>
    <w:rsid w:val="00CE511D"/>
    <w:rsid w:val="00DF04E3"/>
    <w:rsid w:val="00E754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Author Name"/>
    <w:basedOn w:val="Normal"/>
    <w:next w:val="Normal"/>
    <w:link w:val="Heading1Char"/>
    <w:uiPriority w:val="9"/>
    <w:qFormat/>
    <w:rsid w:val="0070110F"/>
    <w:pPr>
      <w:spacing w:after="160" w:line="259" w:lineRule="auto"/>
      <w:jc w:val="center"/>
      <w:outlineLvl w:val="0"/>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aliases w:val="Title of Abstract"/>
    <w:basedOn w:val="Normal"/>
    <w:uiPriority w:val="1"/>
    <w:qFormat/>
    <w:rsid w:val="0070110F"/>
    <w:pPr>
      <w:spacing w:after="160" w:line="259" w:lineRule="auto"/>
      <w:jc w:val="center"/>
    </w:pPr>
    <w:rPr>
      <w:b/>
      <w:sz w:val="28"/>
      <w:lang w:val="en-US"/>
    </w:rPr>
  </w:style>
  <w:style w:type="character" w:customStyle="1" w:styleId="Heading1Char">
    <w:name w:val="Heading 1 Char"/>
    <w:aliases w:val="Author Name Char"/>
    <w:basedOn w:val="DefaultParagraphFont"/>
    <w:link w:val="Heading1"/>
    <w:uiPriority w:val="9"/>
    <w:rsid w:val="0070110F"/>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Benjamin Malunda</cp:lastModifiedBy>
  <cp:revision>3</cp:revision>
  <dcterms:created xsi:type="dcterms:W3CDTF">2018-01-16T15:22:00Z</dcterms:created>
  <dcterms:modified xsi:type="dcterms:W3CDTF">2018-01-16T15:27:00Z</dcterms:modified>
</cp:coreProperties>
</file>