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15D" w:rsidRDefault="007B7CAB" w:rsidP="005E715D">
      <w:pPr>
        <w:autoSpaceDE w:val="0"/>
        <w:adjustRightInd w:val="0"/>
        <w:spacing w:line="240" w:lineRule="auto"/>
        <w:ind w:right="181"/>
        <w:jc w:val="center"/>
        <w:rPr>
          <w:rFonts w:ascii="Times New Roman" w:hAnsi="Times New Roman"/>
          <w:b/>
          <w:sz w:val="24"/>
          <w:szCs w:val="24"/>
        </w:rPr>
      </w:pPr>
      <w:r w:rsidRPr="0069089E">
        <w:rPr>
          <w:rFonts w:ascii="Times New Roman" w:hAnsi="Times New Roman"/>
          <w:b/>
          <w:bCs/>
          <w:sz w:val="28"/>
          <w:szCs w:val="28"/>
        </w:rPr>
        <w:t>Vulnerability and Adaptation Strategies to Climate Change</w:t>
      </w:r>
      <w:r w:rsidRPr="0069089E">
        <w:rPr>
          <w:rFonts w:ascii="Times New Roman" w:hAnsi="Times New Roman"/>
          <w:b/>
          <w:sz w:val="28"/>
          <w:szCs w:val="28"/>
        </w:rPr>
        <w:t xml:space="preserve"> </w:t>
      </w:r>
      <w:r w:rsidRPr="0069089E">
        <w:rPr>
          <w:rFonts w:ascii="Times New Roman" w:hAnsi="Times New Roman"/>
          <w:b/>
          <w:bCs/>
          <w:sz w:val="28"/>
          <w:szCs w:val="28"/>
        </w:rPr>
        <w:t xml:space="preserve">for </w:t>
      </w:r>
      <w:r w:rsidR="00A560D6" w:rsidRPr="0069089E">
        <w:rPr>
          <w:rFonts w:ascii="Times New Roman" w:eastAsiaTheme="minorHAnsi" w:hAnsi="Times New Roman"/>
          <w:b/>
          <w:sz w:val="28"/>
          <w:szCs w:val="28"/>
        </w:rPr>
        <w:t>S</w:t>
      </w:r>
      <w:r w:rsidR="00037B9F" w:rsidRPr="0069089E">
        <w:rPr>
          <w:rFonts w:ascii="Times New Roman" w:eastAsiaTheme="minorHAnsi" w:hAnsi="Times New Roman"/>
          <w:b/>
          <w:sz w:val="28"/>
          <w:szCs w:val="28"/>
        </w:rPr>
        <w:t xml:space="preserve">ustainable Development </w:t>
      </w:r>
      <w:r w:rsidR="00F70BE3" w:rsidRPr="0069089E">
        <w:rPr>
          <w:rFonts w:ascii="Times New Roman" w:eastAsiaTheme="minorHAnsi" w:hAnsi="Times New Roman"/>
          <w:b/>
          <w:sz w:val="28"/>
          <w:szCs w:val="28"/>
        </w:rPr>
        <w:t>of</w:t>
      </w:r>
      <w:r w:rsidR="00F70BE3" w:rsidRPr="0069089E">
        <w:rPr>
          <w:rFonts w:ascii="Times New Roman" w:eastAsiaTheme="minorHAnsi" w:hAnsi="Times New Roman"/>
          <w:b/>
          <w:color w:val="079796"/>
          <w:sz w:val="28"/>
          <w:szCs w:val="28"/>
        </w:rPr>
        <w:t xml:space="preserve"> </w:t>
      </w:r>
      <w:r w:rsidRPr="0069089E">
        <w:rPr>
          <w:rFonts w:ascii="Times New Roman" w:hAnsi="Times New Roman"/>
          <w:b/>
          <w:bCs/>
          <w:sz w:val="28"/>
          <w:szCs w:val="28"/>
        </w:rPr>
        <w:t>Rural livelihood</w:t>
      </w:r>
      <w:r w:rsidRPr="00F70BE3">
        <w:rPr>
          <w:rFonts w:ascii="Times New Roman" w:hAnsi="Times New Roman"/>
          <w:b/>
          <w:bCs/>
          <w:sz w:val="28"/>
          <w:szCs w:val="28"/>
        </w:rPr>
        <w:t xml:space="preserve"> in Case of</w:t>
      </w:r>
      <w:r w:rsidR="00BD2D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A00">
        <w:rPr>
          <w:rFonts w:ascii="Times New Roman" w:hAnsi="Times New Roman"/>
          <w:b/>
          <w:bCs/>
          <w:sz w:val="28"/>
          <w:szCs w:val="28"/>
        </w:rPr>
        <w:t xml:space="preserve">Libo </w:t>
      </w:r>
      <w:r w:rsidRPr="00F70BE3">
        <w:rPr>
          <w:rFonts w:ascii="Times New Roman" w:hAnsi="Times New Roman"/>
          <w:b/>
          <w:bCs/>
          <w:sz w:val="28"/>
          <w:szCs w:val="28"/>
        </w:rPr>
        <w:t>District, South Gonder Zones, Eth</w:t>
      </w:r>
      <w:r w:rsidRPr="00F70BE3">
        <w:rPr>
          <w:rFonts w:ascii="Times New Roman" w:hAnsi="Times New Roman"/>
          <w:b/>
          <w:bCs/>
          <w:spacing w:val="1"/>
          <w:sz w:val="28"/>
          <w:szCs w:val="28"/>
        </w:rPr>
        <w:t>i</w:t>
      </w:r>
      <w:r w:rsidRPr="00F70BE3">
        <w:rPr>
          <w:rFonts w:ascii="Times New Roman" w:hAnsi="Times New Roman"/>
          <w:b/>
          <w:bCs/>
          <w:sz w:val="28"/>
          <w:szCs w:val="28"/>
        </w:rPr>
        <w:t>o</w:t>
      </w:r>
      <w:r w:rsidRPr="00F70BE3">
        <w:rPr>
          <w:rFonts w:ascii="Times New Roman" w:hAnsi="Times New Roman"/>
          <w:b/>
          <w:bCs/>
          <w:spacing w:val="-1"/>
          <w:sz w:val="28"/>
          <w:szCs w:val="28"/>
        </w:rPr>
        <w:t>p</w:t>
      </w:r>
      <w:r w:rsidRPr="00F70BE3">
        <w:rPr>
          <w:rFonts w:ascii="Times New Roman" w:hAnsi="Times New Roman"/>
          <w:b/>
          <w:bCs/>
          <w:spacing w:val="1"/>
          <w:sz w:val="28"/>
          <w:szCs w:val="28"/>
        </w:rPr>
        <w:t>i</w:t>
      </w:r>
      <w:r w:rsidRPr="00F70BE3">
        <w:rPr>
          <w:rFonts w:ascii="Times New Roman" w:hAnsi="Times New Roman"/>
          <w:b/>
          <w:bCs/>
          <w:sz w:val="28"/>
          <w:szCs w:val="28"/>
        </w:rPr>
        <w:t>a</w:t>
      </w:r>
    </w:p>
    <w:p w:rsidR="0055347F" w:rsidRPr="005E715D" w:rsidRDefault="0083181F" w:rsidP="005E715D">
      <w:pPr>
        <w:autoSpaceDE w:val="0"/>
        <w:adjustRightInd w:val="0"/>
        <w:spacing w:line="240" w:lineRule="auto"/>
        <w:ind w:right="18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*</w:t>
      </w:r>
      <w:r w:rsidR="0055347F" w:rsidRPr="00DB7E64">
        <w:rPr>
          <w:rFonts w:ascii="Times New Roman" w:hAnsi="Times New Roman"/>
          <w:b/>
          <w:i/>
          <w:sz w:val="24"/>
          <w:szCs w:val="24"/>
        </w:rPr>
        <w:t>Melese Worku,</w:t>
      </w:r>
      <w:r w:rsidR="0055347F" w:rsidRPr="00DB7E64">
        <w:rPr>
          <w:rFonts w:ascii="Times New Roman" w:eastAsia="Calibri" w:hAnsi="Times New Roman"/>
          <w:b/>
          <w:i/>
          <w:color w:val="000000"/>
          <w:sz w:val="24"/>
          <w:szCs w:val="24"/>
        </w:rPr>
        <w:t xml:space="preserve"> </w:t>
      </w:r>
      <w:r w:rsidR="009C0B22" w:rsidRPr="00DB7E64">
        <w:rPr>
          <w:rFonts w:ascii="Times New Roman" w:eastAsia="Calibri" w:hAnsi="Times New Roman"/>
          <w:b/>
          <w:i/>
          <w:color w:val="000000"/>
          <w:sz w:val="24"/>
          <w:szCs w:val="24"/>
        </w:rPr>
        <w:t>Samul</w:t>
      </w:r>
      <w:r w:rsidR="00781550" w:rsidRPr="00DB7E64">
        <w:rPr>
          <w:rFonts w:ascii="Times New Roman" w:hAnsi="Times New Roman"/>
          <w:b/>
          <w:i/>
          <w:sz w:val="24"/>
          <w:szCs w:val="24"/>
        </w:rPr>
        <w:t xml:space="preserve"> Sahela </w:t>
      </w:r>
      <w:r w:rsidR="00BD2D7E" w:rsidRPr="00DB7E64">
        <w:rPr>
          <w:rFonts w:ascii="Times New Roman" w:hAnsi="Times New Roman"/>
          <w:b/>
          <w:i/>
          <w:sz w:val="24"/>
          <w:szCs w:val="24"/>
        </w:rPr>
        <w:t>(PhD)</w:t>
      </w:r>
    </w:p>
    <w:p w:rsidR="00EC2B99" w:rsidRPr="00EA651D" w:rsidRDefault="0055347F" w:rsidP="0083181F">
      <w:pPr>
        <w:widowControl w:val="0"/>
        <w:autoSpaceDE w:val="0"/>
        <w:autoSpaceDN w:val="0"/>
        <w:adjustRightInd w:val="0"/>
        <w:spacing w:line="240" w:lineRule="auto"/>
        <w:ind w:left="-450" w:right="181"/>
        <w:jc w:val="both"/>
        <w:rPr>
          <w:rFonts w:ascii="Times New Roman" w:hAnsi="Times New Roman"/>
          <w:sz w:val="24"/>
          <w:szCs w:val="24"/>
        </w:rPr>
      </w:pPr>
      <w:r w:rsidRPr="00EA651D">
        <w:rPr>
          <w:rFonts w:ascii="Times New Roman" w:hAnsi="Times New Roman"/>
          <w:b/>
          <w:sz w:val="24"/>
        </w:rPr>
        <w:t>*</w:t>
      </w:r>
      <w:r w:rsidR="009C0B22" w:rsidRPr="00EA651D">
        <w:rPr>
          <w:rFonts w:ascii="Times New Roman" w:hAnsi="Times New Roman"/>
          <w:b/>
          <w:sz w:val="24"/>
          <w:szCs w:val="24"/>
        </w:rPr>
        <w:t xml:space="preserve">Melese Worku, </w:t>
      </w:r>
      <w:r w:rsidR="009C0B22" w:rsidRPr="00EA651D">
        <w:rPr>
          <w:rFonts w:ascii="Times New Roman" w:hAnsi="Times New Roman"/>
          <w:sz w:val="24"/>
          <w:szCs w:val="24"/>
        </w:rPr>
        <w:t>Debre Tabor University</w:t>
      </w:r>
      <w:r w:rsidR="00D91A7A" w:rsidRPr="00EA651D">
        <w:rPr>
          <w:rFonts w:ascii="Times New Roman" w:hAnsi="Times New Roman"/>
          <w:sz w:val="24"/>
          <w:szCs w:val="24"/>
        </w:rPr>
        <w:t>,</w:t>
      </w:r>
      <w:r w:rsidR="009C0B22" w:rsidRPr="00EA651D">
        <w:rPr>
          <w:rFonts w:ascii="Times New Roman" w:hAnsi="Times New Roman"/>
          <w:sz w:val="24"/>
          <w:szCs w:val="24"/>
        </w:rPr>
        <w:t xml:space="preserve"> Faculty of </w:t>
      </w:r>
      <w:r w:rsidR="009C0B22" w:rsidRPr="00EA651D">
        <w:rPr>
          <w:rFonts w:ascii="Times New Roman" w:eastAsia="Calibri" w:hAnsi="Times New Roman"/>
          <w:sz w:val="24"/>
          <w:szCs w:val="24"/>
        </w:rPr>
        <w:t>Agriculture and Environmental Sciences. Debre Tabor, Ethiopia,</w:t>
      </w:r>
      <w:r w:rsidR="004904D7" w:rsidRPr="00EA651D">
        <w:rPr>
          <w:rFonts w:ascii="Times New Roman" w:eastAsia="Calibri" w:hAnsi="Times New Roman"/>
          <w:sz w:val="24"/>
          <w:szCs w:val="24"/>
        </w:rPr>
        <w:t xml:space="preserve"> </w:t>
      </w:r>
      <w:r w:rsidR="0089175D" w:rsidRPr="00EA651D">
        <w:rPr>
          <w:rFonts w:ascii="Times New Roman" w:eastAsia="Calibri" w:hAnsi="Times New Roman"/>
          <w:sz w:val="24"/>
          <w:szCs w:val="24"/>
        </w:rPr>
        <w:t>Email</w:t>
      </w:r>
      <w:r w:rsidR="004904D7" w:rsidRPr="00EA651D">
        <w:rPr>
          <w:rFonts w:ascii="Times New Roman" w:eastAsia="Calibri" w:hAnsi="Times New Roman"/>
          <w:sz w:val="24"/>
          <w:szCs w:val="24"/>
        </w:rPr>
        <w:t>,</w:t>
      </w:r>
      <w:r w:rsidR="0089175D" w:rsidRPr="00EA651D">
        <w:rPr>
          <w:rFonts w:ascii="Times New Roman" w:eastAsia="Calibri" w:hAnsi="Times New Roman"/>
          <w:sz w:val="24"/>
          <w:szCs w:val="24"/>
        </w:rPr>
        <w:t xml:space="preserve"> </w:t>
      </w:r>
      <w:hyperlink r:id="rId7" w:history="1">
        <w:r w:rsidR="0089175D" w:rsidRPr="00EA651D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Melese1980@gmail.com</w:t>
        </w:r>
      </w:hyperlink>
      <w:r w:rsidR="0089175D" w:rsidRPr="00EA651D">
        <w:t>,</w:t>
      </w:r>
      <w:hyperlink r:id="rId8" w:history="1">
        <w:r w:rsidR="0089175D" w:rsidRPr="00EA651D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Tel</w:t>
        </w:r>
        <w:r w:rsidR="0089175D" w:rsidRPr="00EA651D">
          <w:rPr>
            <w:rStyle w:val="Hyperlink"/>
            <w:rFonts w:ascii="Times New Roman" w:eastAsia="Calibri" w:hAnsi="Times New Roman"/>
            <w:color w:val="auto"/>
            <w:sz w:val="24"/>
            <w:szCs w:val="24"/>
            <w:u w:val="none"/>
          </w:rPr>
          <w:t>:</w:t>
        </w:r>
        <w:r w:rsidR="0089175D" w:rsidRPr="00EA651D">
          <w:rPr>
            <w:rStyle w:val="Hyperlink"/>
            <w:rFonts w:ascii="Times New Roman" w:eastAsia="Calibri" w:hAnsi="Times New Roman"/>
            <w:sz w:val="24"/>
            <w:szCs w:val="24"/>
          </w:rPr>
          <w:t>+251913986518</w:t>
        </w:r>
      </w:hyperlink>
      <w:r w:rsidR="004904D7" w:rsidRPr="00EA651D">
        <w:rPr>
          <w:rFonts w:ascii="Times New Roman" w:eastAsia="Calibri" w:hAnsi="Times New Roman"/>
          <w:sz w:val="24"/>
          <w:szCs w:val="24"/>
        </w:rPr>
        <w:t>, P.O</w:t>
      </w:r>
      <w:r w:rsidR="009C0B22" w:rsidRPr="00EA651D">
        <w:rPr>
          <w:rFonts w:ascii="Times New Roman" w:hAnsi="Times New Roman"/>
          <w:sz w:val="24"/>
          <w:szCs w:val="24"/>
        </w:rPr>
        <w:t>. Box 276</w:t>
      </w:r>
      <w:r w:rsidR="005E715D" w:rsidRPr="00EA651D">
        <w:rPr>
          <w:rFonts w:ascii="Times New Roman" w:hAnsi="Times New Roman"/>
          <w:sz w:val="24"/>
          <w:szCs w:val="24"/>
        </w:rPr>
        <w:t xml:space="preserve">  </w:t>
      </w:r>
      <w:r w:rsidR="0083181F" w:rsidRPr="00EA651D">
        <w:rPr>
          <w:rFonts w:ascii="Times New Roman" w:hAnsi="Times New Roman"/>
          <w:sz w:val="24"/>
          <w:szCs w:val="24"/>
        </w:rPr>
        <w:t xml:space="preserve">  </w:t>
      </w:r>
      <w:r w:rsidR="009805E0" w:rsidRPr="00EA651D">
        <w:rPr>
          <w:rFonts w:ascii="Times New Roman" w:hAnsi="Times New Roman"/>
          <w:b/>
          <w:sz w:val="24"/>
        </w:rPr>
        <w:t>Samul Sahela</w:t>
      </w:r>
      <w:r w:rsidR="009805E0" w:rsidRPr="00EA651D">
        <w:rPr>
          <w:rFonts w:ascii="Times New Roman" w:hAnsi="Times New Roman"/>
          <w:sz w:val="24"/>
        </w:rPr>
        <w:t>(</w:t>
      </w:r>
      <w:r w:rsidR="006D00BB" w:rsidRPr="00EA651D">
        <w:rPr>
          <w:rFonts w:ascii="Times New Roman" w:hAnsi="Times New Roman"/>
          <w:b/>
          <w:sz w:val="24"/>
        </w:rPr>
        <w:t xml:space="preserve">Associate </w:t>
      </w:r>
      <w:r w:rsidR="007B7CAB" w:rsidRPr="00EA651D">
        <w:rPr>
          <w:rFonts w:ascii="Times New Roman" w:hAnsi="Times New Roman"/>
          <w:b/>
          <w:sz w:val="24"/>
        </w:rPr>
        <w:t>P</w:t>
      </w:r>
      <w:r w:rsidR="009805E0" w:rsidRPr="00EA651D">
        <w:rPr>
          <w:rFonts w:ascii="Times New Roman" w:hAnsi="Times New Roman"/>
          <w:b/>
          <w:sz w:val="24"/>
        </w:rPr>
        <w:t>rofessor</w:t>
      </w:r>
      <w:r w:rsidR="009805E0" w:rsidRPr="00EA651D">
        <w:rPr>
          <w:rFonts w:ascii="Times New Roman" w:hAnsi="Times New Roman"/>
          <w:sz w:val="24"/>
        </w:rPr>
        <w:t>)</w:t>
      </w:r>
      <w:r w:rsidR="00F220CD" w:rsidRPr="00EA651D">
        <w:rPr>
          <w:rFonts w:ascii="Times New Roman" w:hAnsi="Times New Roman"/>
          <w:sz w:val="24"/>
        </w:rPr>
        <w:t>, University</w:t>
      </w:r>
      <w:r w:rsidR="009805E0" w:rsidRPr="00EA651D">
        <w:rPr>
          <w:rFonts w:ascii="Times New Roman" w:hAnsi="Times New Roman"/>
          <w:sz w:val="24"/>
        </w:rPr>
        <w:t xml:space="preserve"> of </w:t>
      </w:r>
      <w:r w:rsidR="00EB38FA" w:rsidRPr="00EA651D">
        <w:rPr>
          <w:rFonts w:ascii="Times New Roman" w:hAnsi="Times New Roman"/>
          <w:sz w:val="24"/>
        </w:rPr>
        <w:t>Gondar</w:t>
      </w:r>
      <w:r w:rsidR="004904D7" w:rsidRPr="00EA651D">
        <w:rPr>
          <w:rFonts w:ascii="Times New Roman" w:hAnsi="Times New Roman"/>
          <w:sz w:val="24"/>
        </w:rPr>
        <w:t>,</w:t>
      </w:r>
      <w:r w:rsidR="00EB38FA" w:rsidRPr="00EA651D">
        <w:rPr>
          <w:rFonts w:ascii="Times New Roman" w:hAnsi="Times New Roman"/>
          <w:sz w:val="24"/>
        </w:rPr>
        <w:t xml:space="preserve"> </w:t>
      </w:r>
      <w:r w:rsidR="004904D7" w:rsidRPr="00EA651D">
        <w:rPr>
          <w:rFonts w:ascii="Times New Roman" w:hAnsi="Times New Roman"/>
          <w:sz w:val="24"/>
        </w:rPr>
        <w:t>Faculty of</w:t>
      </w:r>
      <w:r w:rsidR="00D056F7" w:rsidRPr="00EA651D">
        <w:rPr>
          <w:rFonts w:ascii="Times New Roman" w:hAnsi="Times New Roman"/>
          <w:sz w:val="24"/>
        </w:rPr>
        <w:t xml:space="preserve"> </w:t>
      </w:r>
      <w:r w:rsidR="009805E0" w:rsidRPr="00EA651D">
        <w:rPr>
          <w:rFonts w:ascii="Times New Roman" w:hAnsi="Times New Roman"/>
          <w:sz w:val="24"/>
        </w:rPr>
        <w:t>Natural and Computational Science</w:t>
      </w:r>
      <w:r w:rsidR="006D00BB" w:rsidRPr="00EA651D">
        <w:rPr>
          <w:rFonts w:ascii="Times New Roman" w:hAnsi="Times New Roman"/>
          <w:sz w:val="24"/>
        </w:rPr>
        <w:t xml:space="preserve">, Post </w:t>
      </w:r>
      <w:r w:rsidR="007B7CAB" w:rsidRPr="00EA651D">
        <w:rPr>
          <w:rFonts w:ascii="Times New Roman" w:hAnsi="Times New Roman"/>
          <w:sz w:val="24"/>
        </w:rPr>
        <w:t>Graduates</w:t>
      </w:r>
      <w:r w:rsidR="006D00BB" w:rsidRPr="00EA651D">
        <w:rPr>
          <w:rFonts w:ascii="Times New Roman" w:hAnsi="Times New Roman"/>
          <w:sz w:val="24"/>
        </w:rPr>
        <w:t xml:space="preserve"> </w:t>
      </w:r>
      <w:r w:rsidR="0083181F" w:rsidRPr="00EA651D">
        <w:rPr>
          <w:rFonts w:ascii="Times New Roman" w:hAnsi="Times New Roman"/>
          <w:sz w:val="24"/>
        </w:rPr>
        <w:t>P</w:t>
      </w:r>
      <w:r w:rsidR="006D00BB" w:rsidRPr="00EA651D">
        <w:rPr>
          <w:rFonts w:ascii="Times New Roman" w:hAnsi="Times New Roman"/>
          <w:sz w:val="24"/>
        </w:rPr>
        <w:t xml:space="preserve">rogram </w:t>
      </w:r>
      <w:r w:rsidR="00645DA6" w:rsidRPr="00EA651D">
        <w:rPr>
          <w:rFonts w:ascii="Times New Roman" w:hAnsi="Times New Roman"/>
          <w:sz w:val="24"/>
        </w:rPr>
        <w:t xml:space="preserve">Director </w:t>
      </w:r>
      <w:r w:rsidR="006D00BB" w:rsidRPr="00EA651D">
        <w:rPr>
          <w:rFonts w:ascii="Times New Roman" w:hAnsi="Times New Roman"/>
          <w:sz w:val="24"/>
        </w:rPr>
        <w:t>Directorate</w:t>
      </w:r>
      <w:r w:rsidR="006D00BB" w:rsidRPr="00EA651D">
        <w:rPr>
          <w:rFonts w:ascii="Times New Roman" w:hAnsi="Times New Roman"/>
        </w:rPr>
        <w:t>, Gondar</w:t>
      </w:r>
      <w:r w:rsidR="009805E0" w:rsidRPr="00EA651D">
        <w:rPr>
          <w:rFonts w:ascii="Times New Roman" w:hAnsi="Times New Roman"/>
        </w:rPr>
        <w:t xml:space="preserve">, Ethiopia </w:t>
      </w:r>
      <w:r w:rsidR="0083181F" w:rsidRPr="00EA651D">
        <w:rPr>
          <w:rFonts w:ascii="Times New Roman" w:hAnsi="Times New Roman"/>
        </w:rPr>
        <w:t xml:space="preserve"> </w:t>
      </w:r>
      <w:r w:rsidR="009805E0" w:rsidRPr="00EA651D">
        <w:rPr>
          <w:rFonts w:ascii="Times New Roman" w:hAnsi="Times New Roman"/>
        </w:rPr>
        <w:t>P.O. Box 196</w:t>
      </w:r>
      <w:r w:rsidR="00BD2D7E" w:rsidRPr="00EA651D">
        <w:rPr>
          <w:rFonts w:ascii="Times New Roman" w:hAnsi="Times New Roman"/>
        </w:rPr>
        <w:t xml:space="preserve"> </w:t>
      </w:r>
      <w:r w:rsidR="00781550" w:rsidRPr="00EA651D">
        <w:rPr>
          <w:rFonts w:ascii="Times New Roman" w:hAnsi="Times New Roman"/>
        </w:rPr>
        <w:t xml:space="preserve"> </w:t>
      </w:r>
    </w:p>
    <w:p w:rsidR="00BD2D7E" w:rsidRPr="00BC3FF0" w:rsidRDefault="0055347F" w:rsidP="00EC2B99">
      <w:pPr>
        <w:widowControl w:val="0"/>
        <w:autoSpaceDE w:val="0"/>
        <w:autoSpaceDN w:val="0"/>
        <w:adjustRightInd w:val="0"/>
        <w:spacing w:line="240" w:lineRule="auto"/>
        <w:ind w:left="-360" w:right="181"/>
        <w:jc w:val="center"/>
        <w:rPr>
          <w:rFonts w:ascii="Times New Roman" w:eastAsia="Calibri" w:hAnsi="Times New Roman"/>
          <w:sz w:val="32"/>
          <w:szCs w:val="24"/>
        </w:rPr>
      </w:pPr>
      <w:r w:rsidRPr="00BC3FF0">
        <w:rPr>
          <w:rFonts w:ascii="Times New Roman" w:hAnsi="Times New Roman"/>
          <w:b/>
          <w:bCs/>
          <w:spacing w:val="-1"/>
          <w:sz w:val="24"/>
          <w:szCs w:val="28"/>
        </w:rPr>
        <w:t>A</w:t>
      </w:r>
      <w:r w:rsidRPr="00BC3FF0">
        <w:rPr>
          <w:rFonts w:ascii="Times New Roman" w:hAnsi="Times New Roman"/>
          <w:b/>
          <w:bCs/>
          <w:sz w:val="24"/>
          <w:szCs w:val="28"/>
        </w:rPr>
        <w:t>BST</w:t>
      </w:r>
      <w:r w:rsidRPr="00BC3FF0">
        <w:rPr>
          <w:rFonts w:ascii="Times New Roman" w:hAnsi="Times New Roman"/>
          <w:b/>
          <w:bCs/>
          <w:spacing w:val="-1"/>
          <w:sz w:val="24"/>
          <w:szCs w:val="28"/>
        </w:rPr>
        <w:t>RAC</w:t>
      </w:r>
      <w:r w:rsidRPr="00BC3FF0">
        <w:rPr>
          <w:rFonts w:ascii="Times New Roman" w:hAnsi="Times New Roman"/>
          <w:b/>
          <w:bCs/>
          <w:sz w:val="24"/>
          <w:szCs w:val="28"/>
        </w:rPr>
        <w:t>T</w:t>
      </w:r>
    </w:p>
    <w:p w:rsidR="00E56E43" w:rsidRPr="004822CE" w:rsidRDefault="0055347F" w:rsidP="00EA65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38636C">
        <w:rPr>
          <w:rFonts w:ascii="Times New Roman" w:hAnsi="Times New Roman"/>
          <w:b/>
          <w:i/>
          <w:color w:val="000000"/>
          <w:sz w:val="24"/>
          <w:szCs w:val="24"/>
        </w:rPr>
        <w:t>Background</w:t>
      </w:r>
      <w:r w:rsidR="00645DA6" w:rsidRPr="0038636C">
        <w:rPr>
          <w:rFonts w:ascii="Times New Roman" w:hAnsi="Times New Roman"/>
          <w:b/>
          <w:i/>
          <w:color w:val="000000"/>
          <w:sz w:val="24"/>
          <w:szCs w:val="24"/>
        </w:rPr>
        <w:t>:</w:t>
      </w:r>
      <w:r w:rsidR="00645DA6" w:rsidRPr="004822CE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645DA6" w:rsidRPr="004822CE">
        <w:rPr>
          <w:rFonts w:ascii="Times New Roman" w:hAnsi="Times New Roman"/>
          <w:i/>
          <w:sz w:val="24"/>
          <w:szCs w:val="24"/>
        </w:rPr>
        <w:t>Climate</w:t>
      </w:r>
      <w:r w:rsidRPr="004822CE">
        <w:rPr>
          <w:rFonts w:ascii="Times New Roman" w:hAnsi="Times New Roman"/>
          <w:i/>
          <w:sz w:val="24"/>
          <w:szCs w:val="24"/>
        </w:rPr>
        <w:t xml:space="preserve"> change at the present time one of biggest worldwide agenda</w:t>
      </w:r>
      <w:r w:rsidR="00BD2D7E" w:rsidRPr="004822CE">
        <w:rPr>
          <w:rFonts w:ascii="Times New Roman" w:hAnsi="Times New Roman"/>
          <w:i/>
          <w:sz w:val="24"/>
          <w:szCs w:val="24"/>
        </w:rPr>
        <w:t>.</w:t>
      </w:r>
      <w:r w:rsidR="00BD2D7E" w:rsidRPr="004822CE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="003617F2" w:rsidRPr="004822CE">
        <w:rPr>
          <w:rFonts w:ascii="Times New Roman" w:eastAsiaTheme="minorHAnsi" w:hAnsi="Times New Roman"/>
          <w:i/>
          <w:sz w:val="24"/>
          <w:szCs w:val="24"/>
        </w:rPr>
        <w:t xml:space="preserve">It </w:t>
      </w:r>
      <w:r w:rsidR="00846FDB" w:rsidRPr="004822CE">
        <w:rPr>
          <w:rFonts w:ascii="Times New Roman" w:eastAsiaTheme="minorHAnsi" w:hAnsi="Times New Roman"/>
          <w:i/>
          <w:sz w:val="24"/>
          <w:szCs w:val="24"/>
        </w:rPr>
        <w:t xml:space="preserve">considered </w:t>
      </w:r>
      <w:r w:rsidR="00846FDB">
        <w:rPr>
          <w:rFonts w:ascii="Times New Roman" w:eastAsiaTheme="minorHAnsi" w:hAnsi="Times New Roman"/>
          <w:i/>
          <w:sz w:val="24"/>
          <w:szCs w:val="24"/>
        </w:rPr>
        <w:t>serious</w:t>
      </w:r>
      <w:r w:rsidR="00DA770A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="00EC2B99" w:rsidRPr="004822CE">
        <w:rPr>
          <w:rFonts w:ascii="Times New Roman" w:eastAsiaTheme="minorHAnsi" w:hAnsi="Times New Roman"/>
          <w:i/>
          <w:sz w:val="24"/>
          <w:szCs w:val="24"/>
        </w:rPr>
        <w:t xml:space="preserve">threats </w:t>
      </w:r>
      <w:r w:rsidR="000E00B8" w:rsidRPr="004822CE">
        <w:rPr>
          <w:rFonts w:ascii="Times New Roman" w:eastAsiaTheme="minorHAnsi" w:hAnsi="Times New Roman"/>
          <w:i/>
          <w:sz w:val="24"/>
          <w:szCs w:val="24"/>
        </w:rPr>
        <w:t>natural resources, people’s livelihood</w:t>
      </w:r>
      <w:r w:rsidR="009269F9" w:rsidRPr="004822CE">
        <w:rPr>
          <w:rFonts w:ascii="Times New Roman" w:eastAsiaTheme="minorHAnsi" w:hAnsi="Times New Roman"/>
          <w:i/>
          <w:sz w:val="24"/>
          <w:szCs w:val="24"/>
        </w:rPr>
        <w:t xml:space="preserve"> and sustainable-</w:t>
      </w:r>
      <w:r w:rsidR="003617F2" w:rsidRPr="004822CE">
        <w:rPr>
          <w:rFonts w:ascii="Times New Roman" w:eastAsiaTheme="minorHAnsi" w:hAnsi="Times New Roman"/>
          <w:i/>
          <w:sz w:val="24"/>
          <w:szCs w:val="24"/>
        </w:rPr>
        <w:t>development</w:t>
      </w:r>
      <w:r w:rsidR="003617F2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. </w:t>
      </w:r>
      <w:r w:rsidR="00D056F7" w:rsidRPr="004822CE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846FDB">
        <w:rPr>
          <w:rFonts w:ascii="Times New Roman" w:hAnsi="Times New Roman"/>
          <w:i/>
          <w:color w:val="000000"/>
          <w:sz w:val="24"/>
          <w:szCs w:val="24"/>
        </w:rPr>
        <w:t xml:space="preserve">     </w:t>
      </w:r>
      <w:r w:rsidRPr="004822CE">
        <w:rPr>
          <w:rFonts w:ascii="Times New Roman" w:hAnsi="Times New Roman"/>
          <w:b/>
          <w:i/>
          <w:color w:val="000000"/>
          <w:sz w:val="24"/>
          <w:szCs w:val="24"/>
        </w:rPr>
        <w:t>Objective</w:t>
      </w:r>
      <w:r w:rsidRPr="004822CE">
        <w:rPr>
          <w:rFonts w:ascii="Times New Roman" w:hAnsi="Times New Roman"/>
          <w:i/>
          <w:color w:val="000000"/>
          <w:sz w:val="24"/>
          <w:szCs w:val="24"/>
        </w:rPr>
        <w:t>:</w:t>
      </w:r>
      <w:r w:rsidRPr="004822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1F1591" w:rsidRPr="004822CE">
        <w:rPr>
          <w:rFonts w:ascii="Times New Roman" w:hAnsi="Times New Roman"/>
          <w:bCs/>
          <w:i/>
          <w:sz w:val="24"/>
          <w:szCs w:val="24"/>
        </w:rPr>
        <w:t>T</w:t>
      </w:r>
      <w:r w:rsidRPr="004822CE">
        <w:rPr>
          <w:rFonts w:ascii="Times New Roman" w:hAnsi="Times New Roman"/>
          <w:bCs/>
          <w:i/>
          <w:sz w:val="24"/>
          <w:szCs w:val="24"/>
        </w:rPr>
        <w:t xml:space="preserve">o evaluate </w:t>
      </w:r>
      <w:r w:rsidRPr="004822CE">
        <w:rPr>
          <w:rFonts w:ascii="Times New Roman" w:hAnsi="Times New Roman"/>
          <w:bCs/>
          <w:i/>
          <w:spacing w:val="-2"/>
          <w:sz w:val="24"/>
          <w:szCs w:val="24"/>
        </w:rPr>
        <w:t>v</w:t>
      </w:r>
      <w:r w:rsidRPr="004822CE">
        <w:rPr>
          <w:rFonts w:ascii="Times New Roman" w:hAnsi="Times New Roman"/>
          <w:bCs/>
          <w:i/>
          <w:sz w:val="24"/>
          <w:szCs w:val="24"/>
        </w:rPr>
        <w:t>ulnerabi</w:t>
      </w:r>
      <w:r w:rsidRPr="004822CE">
        <w:rPr>
          <w:rFonts w:ascii="Times New Roman" w:hAnsi="Times New Roman"/>
          <w:bCs/>
          <w:i/>
          <w:spacing w:val="-1"/>
          <w:sz w:val="24"/>
          <w:szCs w:val="24"/>
        </w:rPr>
        <w:t>l</w:t>
      </w:r>
      <w:r w:rsidRPr="004822CE">
        <w:rPr>
          <w:rFonts w:ascii="Times New Roman" w:hAnsi="Times New Roman"/>
          <w:bCs/>
          <w:i/>
          <w:sz w:val="24"/>
          <w:szCs w:val="24"/>
        </w:rPr>
        <w:t>ity and</w:t>
      </w:r>
      <w:r w:rsidRPr="004822CE">
        <w:rPr>
          <w:rFonts w:ascii="Times New Roman" w:hAnsi="Times New Roman"/>
          <w:bCs/>
          <w:i/>
          <w:spacing w:val="5"/>
          <w:sz w:val="24"/>
          <w:szCs w:val="24"/>
        </w:rPr>
        <w:t xml:space="preserve"> </w:t>
      </w:r>
      <w:r w:rsidRPr="004822CE">
        <w:rPr>
          <w:rFonts w:ascii="Times New Roman" w:hAnsi="Times New Roman"/>
          <w:bCs/>
          <w:i/>
          <w:sz w:val="24"/>
          <w:szCs w:val="24"/>
        </w:rPr>
        <w:t>adap</w:t>
      </w:r>
      <w:r w:rsidRPr="004822CE">
        <w:rPr>
          <w:rFonts w:ascii="Times New Roman" w:hAnsi="Times New Roman"/>
          <w:bCs/>
          <w:i/>
          <w:spacing w:val="2"/>
          <w:sz w:val="24"/>
          <w:szCs w:val="24"/>
        </w:rPr>
        <w:t>t</w:t>
      </w:r>
      <w:r w:rsidRPr="004822CE">
        <w:rPr>
          <w:rFonts w:ascii="Times New Roman" w:hAnsi="Times New Roman"/>
          <w:bCs/>
          <w:i/>
          <w:sz w:val="24"/>
          <w:szCs w:val="24"/>
        </w:rPr>
        <w:t>ation</w:t>
      </w:r>
      <w:r w:rsidRPr="004822CE">
        <w:rPr>
          <w:rFonts w:ascii="Times New Roman" w:hAnsi="Times New Roman"/>
          <w:bCs/>
          <w:i/>
          <w:spacing w:val="5"/>
          <w:sz w:val="24"/>
          <w:szCs w:val="24"/>
        </w:rPr>
        <w:t xml:space="preserve"> </w:t>
      </w:r>
      <w:r w:rsidRPr="004822CE">
        <w:rPr>
          <w:rFonts w:ascii="Times New Roman" w:hAnsi="Times New Roman"/>
          <w:bCs/>
          <w:i/>
          <w:sz w:val="24"/>
          <w:szCs w:val="24"/>
        </w:rPr>
        <w:t>stra</w:t>
      </w:r>
      <w:r w:rsidRPr="004822CE">
        <w:rPr>
          <w:rFonts w:ascii="Times New Roman" w:hAnsi="Times New Roman"/>
          <w:bCs/>
          <w:i/>
          <w:spacing w:val="-1"/>
          <w:sz w:val="24"/>
          <w:szCs w:val="24"/>
        </w:rPr>
        <w:t>te</w:t>
      </w:r>
      <w:r w:rsidRPr="004822CE">
        <w:rPr>
          <w:rFonts w:ascii="Times New Roman" w:hAnsi="Times New Roman"/>
          <w:bCs/>
          <w:i/>
          <w:sz w:val="24"/>
          <w:szCs w:val="24"/>
        </w:rPr>
        <w:t>gies</w:t>
      </w:r>
      <w:r w:rsidR="00D056F7" w:rsidRPr="004822CE">
        <w:rPr>
          <w:rFonts w:ascii="Times New Roman" w:hAnsi="Times New Roman"/>
          <w:bCs/>
          <w:i/>
          <w:spacing w:val="6"/>
          <w:sz w:val="24"/>
          <w:szCs w:val="24"/>
        </w:rPr>
        <w:t xml:space="preserve"> </w:t>
      </w:r>
      <w:r w:rsidR="00D056F7" w:rsidRPr="004822CE">
        <w:rPr>
          <w:rFonts w:ascii="Times New Roman" w:hAnsi="Times New Roman"/>
          <w:bCs/>
          <w:i/>
          <w:sz w:val="24"/>
          <w:szCs w:val="24"/>
        </w:rPr>
        <w:t>clima</w:t>
      </w:r>
      <w:r w:rsidR="00D056F7" w:rsidRPr="004822CE">
        <w:rPr>
          <w:rFonts w:ascii="Times New Roman" w:hAnsi="Times New Roman"/>
          <w:bCs/>
          <w:i/>
          <w:spacing w:val="-1"/>
          <w:sz w:val="24"/>
          <w:szCs w:val="24"/>
        </w:rPr>
        <w:t>t</w:t>
      </w:r>
      <w:r w:rsidR="00D056F7" w:rsidRPr="004822CE">
        <w:rPr>
          <w:rFonts w:ascii="Times New Roman" w:hAnsi="Times New Roman"/>
          <w:bCs/>
          <w:i/>
          <w:sz w:val="24"/>
          <w:szCs w:val="24"/>
        </w:rPr>
        <w:t>e</w:t>
      </w:r>
      <w:r w:rsidR="00D056F7" w:rsidRPr="004822CE">
        <w:rPr>
          <w:rFonts w:ascii="Times New Roman" w:hAnsi="Times New Roman"/>
          <w:bCs/>
          <w:i/>
          <w:spacing w:val="5"/>
          <w:sz w:val="24"/>
          <w:szCs w:val="24"/>
        </w:rPr>
        <w:t xml:space="preserve"> </w:t>
      </w:r>
      <w:r w:rsidR="00D056F7" w:rsidRPr="004822CE">
        <w:rPr>
          <w:rFonts w:ascii="Times New Roman" w:hAnsi="Times New Roman"/>
          <w:bCs/>
          <w:i/>
          <w:sz w:val="24"/>
          <w:szCs w:val="24"/>
        </w:rPr>
        <w:t xml:space="preserve">change </w:t>
      </w:r>
      <w:r w:rsidRPr="004822CE">
        <w:rPr>
          <w:rFonts w:ascii="Times New Roman" w:hAnsi="Times New Roman"/>
          <w:bCs/>
          <w:i/>
          <w:sz w:val="24"/>
          <w:szCs w:val="24"/>
        </w:rPr>
        <w:t>f</w:t>
      </w:r>
      <w:r w:rsidR="00D056F7" w:rsidRPr="004822CE">
        <w:rPr>
          <w:rFonts w:ascii="Times New Roman" w:hAnsi="Times New Roman"/>
          <w:bCs/>
          <w:i/>
          <w:sz w:val="24"/>
          <w:szCs w:val="24"/>
        </w:rPr>
        <w:t>or sustainable</w:t>
      </w:r>
      <w:r w:rsidR="009269F9" w:rsidRPr="004822CE">
        <w:rPr>
          <w:rFonts w:ascii="Times New Roman" w:hAnsi="Times New Roman"/>
          <w:bCs/>
          <w:i/>
          <w:sz w:val="24"/>
          <w:szCs w:val="24"/>
        </w:rPr>
        <w:t>-development rural</w:t>
      </w:r>
      <w:r w:rsidRPr="004822CE">
        <w:rPr>
          <w:rFonts w:ascii="Times New Roman" w:hAnsi="Times New Roman"/>
          <w:bCs/>
          <w:i/>
          <w:spacing w:val="6"/>
          <w:sz w:val="24"/>
          <w:szCs w:val="24"/>
        </w:rPr>
        <w:t xml:space="preserve"> livelihood</w:t>
      </w:r>
      <w:r w:rsidRPr="004822CE">
        <w:rPr>
          <w:rFonts w:ascii="Times New Roman" w:hAnsi="Times New Roman"/>
          <w:bCs/>
          <w:i/>
          <w:sz w:val="24"/>
          <w:szCs w:val="24"/>
        </w:rPr>
        <w:t>.</w:t>
      </w:r>
      <w:r w:rsidRPr="004822CE">
        <w:rPr>
          <w:rFonts w:ascii="Times New Roman" w:hAnsi="Times New Roman"/>
          <w:bCs/>
          <w:i/>
          <w:spacing w:val="6"/>
          <w:sz w:val="24"/>
          <w:szCs w:val="24"/>
        </w:rPr>
        <w:t xml:space="preserve"> </w:t>
      </w:r>
      <w:r w:rsidR="003C57AF" w:rsidRPr="004822CE">
        <w:rPr>
          <w:rFonts w:ascii="Times New Roman" w:hAnsi="Times New Roman"/>
          <w:i/>
          <w:sz w:val="24"/>
          <w:szCs w:val="24"/>
        </w:rPr>
        <w:t>Study</w:t>
      </w:r>
      <w:r w:rsidR="005F3F7D" w:rsidRPr="004822CE">
        <w:rPr>
          <w:rFonts w:ascii="Times New Roman" w:hAnsi="Times New Roman"/>
          <w:i/>
          <w:sz w:val="24"/>
          <w:szCs w:val="24"/>
        </w:rPr>
        <w:t xml:space="preserve"> was conducted </w:t>
      </w:r>
      <w:r w:rsidR="00CA34D1" w:rsidRPr="004822CE">
        <w:rPr>
          <w:rFonts w:ascii="Times New Roman" w:hAnsi="Times New Roman"/>
          <w:i/>
          <w:sz w:val="24"/>
          <w:szCs w:val="24"/>
        </w:rPr>
        <w:t>Libo</w:t>
      </w:r>
      <w:r w:rsidR="00CA34D1">
        <w:rPr>
          <w:rFonts w:ascii="Times New Roman" w:hAnsi="Times New Roman"/>
          <w:i/>
          <w:sz w:val="24"/>
          <w:szCs w:val="24"/>
        </w:rPr>
        <w:t xml:space="preserve"> </w:t>
      </w:r>
      <w:r w:rsidR="00CA34D1" w:rsidRPr="004822CE">
        <w:rPr>
          <w:rFonts w:ascii="Times New Roman" w:hAnsi="Times New Roman"/>
          <w:i/>
          <w:sz w:val="24"/>
          <w:szCs w:val="24"/>
        </w:rPr>
        <w:t>District</w:t>
      </w:r>
      <w:r w:rsidRPr="004822CE">
        <w:rPr>
          <w:rFonts w:ascii="Times New Roman" w:hAnsi="Times New Roman"/>
          <w:i/>
          <w:sz w:val="24"/>
          <w:szCs w:val="24"/>
        </w:rPr>
        <w:t xml:space="preserve"> 2016/17</w:t>
      </w:r>
      <w:r w:rsidR="00EF5460" w:rsidRPr="004822CE">
        <w:rPr>
          <w:rFonts w:ascii="Times New Roman" w:hAnsi="Times New Roman"/>
          <w:i/>
          <w:sz w:val="24"/>
          <w:szCs w:val="24"/>
        </w:rPr>
        <w:t xml:space="preserve">. </w:t>
      </w:r>
      <w:r w:rsidR="00EF5460" w:rsidRPr="004822CE">
        <w:rPr>
          <w:rFonts w:ascii="Times New Roman" w:hAnsi="Times New Roman"/>
          <w:i/>
          <w:sz w:val="24"/>
          <w:szCs w:val="24"/>
        </w:rPr>
        <w:tab/>
        <w:t xml:space="preserve"> </w:t>
      </w:r>
      <w:r w:rsidR="003E0A11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        </w:t>
      </w:r>
      <w:r w:rsidR="009269F9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          </w:t>
      </w:r>
      <w:r w:rsidRPr="004822CE">
        <w:rPr>
          <w:rFonts w:ascii="Times New Roman" w:hAnsi="Times New Roman"/>
          <w:b/>
          <w:i/>
          <w:iCs/>
          <w:sz w:val="24"/>
          <w:szCs w:val="24"/>
        </w:rPr>
        <w:t>Methods</w:t>
      </w:r>
      <w:r w:rsidRPr="004822CE">
        <w:rPr>
          <w:rFonts w:ascii="Times New Roman" w:hAnsi="Times New Roman"/>
          <w:b/>
          <w:i/>
          <w:color w:val="000000"/>
          <w:sz w:val="24"/>
          <w:szCs w:val="24"/>
        </w:rPr>
        <w:t xml:space="preserve">: 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Primary</w:t>
      </w:r>
      <w:r w:rsidRPr="004822CE">
        <w:rPr>
          <w:rFonts w:ascii="Times New Roman" w:hAnsi="Times New Roman"/>
          <w:i/>
          <w:sz w:val="24"/>
          <w:szCs w:val="24"/>
        </w:rPr>
        <w:t xml:space="preserve"> and </w:t>
      </w:r>
      <w:r w:rsidRPr="004822CE">
        <w:rPr>
          <w:rFonts w:ascii="Times New Roman" w:hAnsi="Times New Roman"/>
          <w:i/>
          <w:iCs/>
          <w:sz w:val="24"/>
          <w:szCs w:val="24"/>
        </w:rPr>
        <w:t>secondary</w:t>
      </w:r>
      <w:r w:rsidRPr="004822CE">
        <w:rPr>
          <w:rFonts w:ascii="Times New Roman" w:hAnsi="Times New Roman"/>
          <w:i/>
          <w:sz w:val="24"/>
          <w:szCs w:val="24"/>
        </w:rPr>
        <w:t xml:space="preserve"> data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pacing w:val="-2"/>
          <w:sz w:val="24"/>
          <w:szCs w:val="24"/>
        </w:rPr>
        <w:t>w</w:t>
      </w:r>
      <w:r w:rsidRPr="004822CE">
        <w:rPr>
          <w:rFonts w:ascii="Times New Roman" w:hAnsi="Times New Roman"/>
          <w:i/>
          <w:sz w:val="24"/>
          <w:szCs w:val="24"/>
        </w:rPr>
        <w:t>e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r</w:t>
      </w:r>
      <w:r w:rsidRPr="004822CE">
        <w:rPr>
          <w:rFonts w:ascii="Times New Roman" w:hAnsi="Times New Roman"/>
          <w:i/>
          <w:sz w:val="24"/>
          <w:szCs w:val="24"/>
        </w:rPr>
        <w:t>e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z w:val="24"/>
          <w:szCs w:val="24"/>
        </w:rPr>
        <w:t>c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o</w:t>
      </w:r>
      <w:r w:rsidRPr="004822CE">
        <w:rPr>
          <w:rFonts w:ascii="Times New Roman" w:hAnsi="Times New Roman"/>
          <w:i/>
          <w:sz w:val="24"/>
          <w:szCs w:val="24"/>
        </w:rPr>
        <w:t>llected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z w:val="24"/>
          <w:szCs w:val="24"/>
        </w:rPr>
        <w:t>t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h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ro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u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g</w:t>
      </w:r>
      <w:r w:rsidRPr="004822CE">
        <w:rPr>
          <w:rFonts w:ascii="Times New Roman" w:hAnsi="Times New Roman"/>
          <w:i/>
          <w:sz w:val="24"/>
          <w:szCs w:val="24"/>
        </w:rPr>
        <w:t xml:space="preserve">h 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s</w:t>
      </w:r>
      <w:r w:rsidRPr="004822CE">
        <w:rPr>
          <w:rFonts w:ascii="Times New Roman" w:hAnsi="Times New Roman"/>
          <w:i/>
          <w:spacing w:val="3"/>
          <w:sz w:val="24"/>
          <w:szCs w:val="24"/>
        </w:rPr>
        <w:t>e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m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>i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-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s</w:t>
      </w:r>
      <w:r w:rsidRPr="004822CE">
        <w:rPr>
          <w:rFonts w:ascii="Times New Roman" w:hAnsi="Times New Roman"/>
          <w:i/>
          <w:sz w:val="24"/>
          <w:szCs w:val="24"/>
        </w:rPr>
        <w:t>t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r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u</w:t>
      </w:r>
      <w:r w:rsidRPr="004822CE">
        <w:rPr>
          <w:rFonts w:ascii="Times New Roman" w:hAnsi="Times New Roman"/>
          <w:i/>
          <w:sz w:val="24"/>
          <w:szCs w:val="24"/>
        </w:rPr>
        <w:t>c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>t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u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r</w:t>
      </w:r>
      <w:r w:rsidRPr="004822CE">
        <w:rPr>
          <w:rFonts w:ascii="Times New Roman" w:hAnsi="Times New Roman"/>
          <w:i/>
          <w:sz w:val="24"/>
          <w:szCs w:val="24"/>
        </w:rPr>
        <w:t>ed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q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u</w:t>
      </w:r>
      <w:r w:rsidRPr="004822CE">
        <w:rPr>
          <w:rFonts w:ascii="Times New Roman" w:hAnsi="Times New Roman"/>
          <w:i/>
          <w:sz w:val="24"/>
          <w:szCs w:val="24"/>
        </w:rPr>
        <w:t>e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s</w:t>
      </w:r>
      <w:r w:rsidRPr="004822CE">
        <w:rPr>
          <w:rFonts w:ascii="Times New Roman" w:hAnsi="Times New Roman"/>
          <w:i/>
          <w:sz w:val="24"/>
          <w:szCs w:val="24"/>
        </w:rPr>
        <w:t>ti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on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n</w:t>
      </w:r>
      <w:r w:rsidRPr="004822CE">
        <w:rPr>
          <w:rFonts w:ascii="Times New Roman" w:hAnsi="Times New Roman"/>
          <w:i/>
          <w:sz w:val="24"/>
          <w:szCs w:val="24"/>
        </w:rPr>
        <w:t>ai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>r</w:t>
      </w:r>
      <w:r w:rsidRPr="004822CE">
        <w:rPr>
          <w:rFonts w:ascii="Times New Roman" w:hAnsi="Times New Roman"/>
          <w:i/>
          <w:sz w:val="24"/>
          <w:szCs w:val="24"/>
        </w:rPr>
        <w:t>es,</w:t>
      </w:r>
      <w:r w:rsidRPr="004822CE">
        <w:rPr>
          <w:rFonts w:ascii="Times New Roman" w:hAnsi="Times New Roman"/>
          <w:i/>
          <w:iCs/>
          <w:sz w:val="24"/>
          <w:szCs w:val="24"/>
        </w:rPr>
        <w:t xml:space="preserve"> field observation,</w:t>
      </w:r>
      <w:r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z w:val="24"/>
          <w:szCs w:val="24"/>
        </w:rPr>
        <w:t>in</w:t>
      </w:r>
      <w:r w:rsidR="00A560D6" w:rsidRPr="004822CE">
        <w:rPr>
          <w:rFonts w:ascii="Times New Roman" w:hAnsi="Times New Roman"/>
          <w:i/>
          <w:sz w:val="24"/>
          <w:szCs w:val="24"/>
        </w:rPr>
        <w:t xml:space="preserve">terview, </w:t>
      </w:r>
      <w:r w:rsidR="0069089E" w:rsidRPr="004822CE">
        <w:rPr>
          <w:rFonts w:ascii="Times New Roman" w:hAnsi="Times New Roman"/>
          <w:i/>
          <w:sz w:val="24"/>
          <w:szCs w:val="24"/>
        </w:rPr>
        <w:t xml:space="preserve">focus group discussion, </w:t>
      </w:r>
      <w:r w:rsidRPr="004822CE">
        <w:rPr>
          <w:rFonts w:ascii="Times New Roman" w:hAnsi="Times New Roman"/>
          <w:i/>
          <w:sz w:val="24"/>
          <w:szCs w:val="24"/>
        </w:rPr>
        <w:t xml:space="preserve">key informant interviews and </w:t>
      </w:r>
      <w:r w:rsidR="00A577F5" w:rsidRPr="004822CE">
        <w:rPr>
          <w:rFonts w:ascii="Times New Roman" w:hAnsi="Times New Roman"/>
          <w:i/>
          <w:sz w:val="24"/>
          <w:szCs w:val="24"/>
        </w:rPr>
        <w:t>N</w:t>
      </w:r>
      <w:r w:rsidR="00D056F7" w:rsidRPr="004822CE">
        <w:rPr>
          <w:rFonts w:ascii="Times New Roman" w:hAnsi="Times New Roman"/>
          <w:i/>
          <w:sz w:val="24"/>
          <w:szCs w:val="24"/>
        </w:rPr>
        <w:t xml:space="preserve">ational </w:t>
      </w:r>
      <w:r w:rsidR="00A577F5" w:rsidRPr="004822CE">
        <w:rPr>
          <w:rFonts w:ascii="Times New Roman" w:hAnsi="Times New Roman"/>
          <w:i/>
          <w:iCs/>
          <w:sz w:val="24"/>
          <w:szCs w:val="24"/>
        </w:rPr>
        <w:t>Meteorological D</w:t>
      </w:r>
      <w:r w:rsidRPr="004822CE">
        <w:rPr>
          <w:rFonts w:ascii="Times New Roman" w:hAnsi="Times New Roman"/>
          <w:i/>
          <w:iCs/>
          <w:sz w:val="24"/>
          <w:szCs w:val="24"/>
        </w:rPr>
        <w:t>ata</w:t>
      </w:r>
      <w:r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. 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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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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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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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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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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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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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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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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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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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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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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</w:t>
      </w:r>
      <w:r w:rsidR="009514B2" w:rsidRPr="004822CE">
        <w:rPr>
          <w:rFonts w:ascii="Times New Roman Special G1" w:hAnsi="Times New Roman Special G1" w:cs="Times New Roman Special G1"/>
          <w:i/>
          <w:color w:val="000000"/>
          <w:sz w:val="24"/>
          <w:szCs w:val="24"/>
        </w:rPr>
        <w:t></w:t>
      </w:r>
      <w:r w:rsidR="009514B2" w:rsidRPr="004822CE">
        <w:rPr>
          <w:sz w:val="24"/>
          <w:szCs w:val="24"/>
        </w:rPr>
        <w:t xml:space="preserve"> </w:t>
      </w:r>
      <w:r w:rsidR="009514B2" w:rsidRPr="004822CE">
        <w:rPr>
          <w:rFonts w:ascii="Times New Roman" w:hAnsi="Times New Roman"/>
          <w:sz w:val="24"/>
          <w:szCs w:val="24"/>
        </w:rPr>
        <w:t xml:space="preserve">randomly </w:t>
      </w:r>
      <w:r w:rsidR="009514B2" w:rsidRPr="004822CE">
        <w:rPr>
          <w:rFonts w:ascii="Times New Roman" w:hAnsi="Times New Roman"/>
          <w:spacing w:val="-1"/>
          <w:sz w:val="24"/>
          <w:szCs w:val="24"/>
        </w:rPr>
        <w:t>s</w:t>
      </w:r>
      <w:r w:rsidR="009514B2" w:rsidRPr="004822CE">
        <w:rPr>
          <w:rFonts w:ascii="Times New Roman" w:hAnsi="Times New Roman"/>
          <w:sz w:val="24"/>
          <w:szCs w:val="24"/>
        </w:rPr>
        <w:t>elected.</w:t>
      </w:r>
      <w:r w:rsidR="00846FDB">
        <w:rPr>
          <w:rFonts w:ascii="Times New Roman" w:hAnsi="Times New Roman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Data </w:t>
      </w:r>
      <w:r w:rsidRPr="004822CE">
        <w:rPr>
          <w:rFonts w:ascii="Times New Roman" w:hAnsi="Times New Roman"/>
          <w:i/>
          <w:sz w:val="24"/>
          <w:szCs w:val="24"/>
        </w:rPr>
        <w:t>ana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l</w:t>
      </w:r>
      <w:r w:rsidR="00E56E43" w:rsidRPr="004822CE">
        <w:rPr>
          <w:rFonts w:ascii="Times New Roman" w:hAnsi="Times New Roman"/>
          <w:i/>
          <w:sz w:val="24"/>
          <w:szCs w:val="24"/>
        </w:rPr>
        <w:t>yzed by</w:t>
      </w:r>
      <w:r w:rsidRPr="004822CE">
        <w:rPr>
          <w:rFonts w:ascii="Times New Roman" w:hAnsi="Times New Roman"/>
          <w:i/>
          <w:sz w:val="24"/>
          <w:szCs w:val="24"/>
        </w:rPr>
        <w:t xml:space="preserve"> SPSS</w:t>
      </w:r>
      <w:r w:rsidR="000E00B8" w:rsidRPr="004822CE">
        <w:rPr>
          <w:rFonts w:ascii="Times New Roman" w:hAnsi="Times New Roman"/>
          <w:i/>
          <w:sz w:val="24"/>
          <w:szCs w:val="24"/>
        </w:rPr>
        <w:t>,</w:t>
      </w:r>
      <w:r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9269F9" w:rsidRPr="004822CE">
        <w:rPr>
          <w:rFonts w:ascii="Times New Roman" w:eastAsiaTheme="minorHAnsi" w:hAnsi="Times New Roman"/>
          <w:bCs/>
          <w:i/>
          <w:sz w:val="24"/>
          <w:szCs w:val="24"/>
        </w:rPr>
        <w:t>Livelihood vulnerability Index</w:t>
      </w:r>
      <w:r w:rsidR="00E52289" w:rsidRPr="004822CE">
        <w:rPr>
          <w:rFonts w:ascii="Times New Roman" w:eastAsiaTheme="minorHAnsi" w:hAnsi="Times New Roman"/>
          <w:bCs/>
          <w:i/>
          <w:sz w:val="24"/>
          <w:szCs w:val="24"/>
        </w:rPr>
        <w:t xml:space="preserve"> </w:t>
      </w:r>
      <w:r w:rsidR="009269F9" w:rsidRPr="004822CE">
        <w:rPr>
          <w:rFonts w:ascii="Times New Roman" w:hAnsi="Times New Roman"/>
          <w:i/>
          <w:sz w:val="24"/>
          <w:szCs w:val="24"/>
        </w:rPr>
        <w:t>and Microsoft-</w:t>
      </w:r>
      <w:r w:rsidRPr="004822CE">
        <w:rPr>
          <w:rFonts w:ascii="Times New Roman" w:hAnsi="Times New Roman"/>
          <w:i/>
          <w:sz w:val="24"/>
          <w:szCs w:val="24"/>
        </w:rPr>
        <w:t>Excel.</w:t>
      </w:r>
      <w:r w:rsidRPr="004822CE">
        <w:rPr>
          <w:rFonts w:ascii="Times New Roman" w:hAnsi="Times New Roman"/>
          <w:bCs/>
          <w:i/>
          <w:sz w:val="24"/>
          <w:szCs w:val="24"/>
        </w:rPr>
        <w:t xml:space="preserve">   </w:t>
      </w:r>
    </w:p>
    <w:p w:rsidR="007E04EA" w:rsidRDefault="00414870" w:rsidP="00EA65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822CE">
        <w:rPr>
          <w:rFonts w:ascii="Times New Roman" w:hAnsi="Times New Roman"/>
          <w:b/>
          <w:i/>
          <w:iCs/>
          <w:spacing w:val="2"/>
          <w:sz w:val="24"/>
          <w:szCs w:val="24"/>
        </w:rPr>
        <w:t>Result</w:t>
      </w:r>
      <w:r w:rsidRPr="004822CE">
        <w:rPr>
          <w:rFonts w:ascii="Times New Roman" w:hAnsi="Times New Roman"/>
          <w:i/>
          <w:iCs/>
          <w:spacing w:val="2"/>
          <w:sz w:val="24"/>
          <w:szCs w:val="24"/>
        </w:rPr>
        <w:t>:</w:t>
      </w:r>
      <w:r w:rsidR="00B8656D" w:rsidRPr="004822CE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z w:val="24"/>
          <w:szCs w:val="24"/>
        </w:rPr>
        <w:t xml:space="preserve">There was empirical evidence </w:t>
      </w:r>
      <w:r w:rsidR="0055347F" w:rsidRPr="004822CE">
        <w:rPr>
          <w:rFonts w:ascii="Times New Roman" w:hAnsi="Times New Roman"/>
          <w:i/>
          <w:sz w:val="24"/>
          <w:szCs w:val="24"/>
        </w:rPr>
        <w:t>an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n</w:t>
      </w:r>
      <w:r w:rsidR="0055347F" w:rsidRPr="004822CE">
        <w:rPr>
          <w:rFonts w:ascii="Times New Roman" w:hAnsi="Times New Roman"/>
          <w:i/>
          <w:sz w:val="24"/>
          <w:szCs w:val="24"/>
        </w:rPr>
        <w:t>ual</w:t>
      </w:r>
      <w:r w:rsidR="0055347F" w:rsidRPr="004822CE">
        <w:rPr>
          <w:rFonts w:ascii="Times New Roman" w:hAnsi="Times New Roman"/>
          <w:i/>
          <w:spacing w:val="2"/>
          <w:sz w:val="24"/>
          <w:szCs w:val="24"/>
        </w:rPr>
        <w:t xml:space="preserve"> and </w:t>
      </w:r>
      <w:r w:rsidR="0055347F" w:rsidRPr="004822CE">
        <w:rPr>
          <w:rFonts w:ascii="Times New Roman" w:hAnsi="Times New Roman"/>
          <w:i/>
          <w:sz w:val="24"/>
          <w:szCs w:val="24"/>
        </w:rPr>
        <w:t>maximum average annual rain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f</w:t>
      </w:r>
      <w:r w:rsidR="0055347F" w:rsidRPr="004822CE">
        <w:rPr>
          <w:rFonts w:ascii="Times New Roman" w:hAnsi="Times New Roman"/>
          <w:i/>
          <w:sz w:val="24"/>
          <w:szCs w:val="24"/>
        </w:rPr>
        <w:t>a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l</w:t>
      </w:r>
      <w:r w:rsidR="0055347F" w:rsidRPr="004822CE">
        <w:rPr>
          <w:rFonts w:ascii="Times New Roman" w:hAnsi="Times New Roman"/>
          <w:i/>
          <w:sz w:val="24"/>
          <w:szCs w:val="24"/>
        </w:rPr>
        <w:t>l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 xml:space="preserve"> i</w:t>
      </w:r>
      <w:r w:rsidR="0055347F" w:rsidRPr="004822CE">
        <w:rPr>
          <w:rFonts w:ascii="Times New Roman" w:hAnsi="Times New Roman"/>
          <w:i/>
          <w:sz w:val="24"/>
          <w:szCs w:val="24"/>
        </w:rPr>
        <w:t>s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decrea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s</w:t>
      </w:r>
      <w:r w:rsidR="0055347F" w:rsidRPr="004822CE">
        <w:rPr>
          <w:rFonts w:ascii="Times New Roman" w:hAnsi="Times New Roman"/>
          <w:i/>
          <w:sz w:val="24"/>
          <w:szCs w:val="24"/>
        </w:rPr>
        <w:t>ing at</w:t>
      </w:r>
      <w:r w:rsidR="0055347F"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the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rate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o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f </w:t>
      </w:r>
      <w:r w:rsidR="00442D56" w:rsidRPr="004822CE">
        <w:rPr>
          <w:rFonts w:ascii="Times New Roman" w:hAnsi="Times New Roman"/>
          <w:i/>
          <w:sz w:val="24"/>
          <w:szCs w:val="24"/>
        </w:rPr>
        <w:t>17.21</w:t>
      </w:r>
      <w:r w:rsidR="00EA651D" w:rsidRPr="004822CE">
        <w:rPr>
          <w:rFonts w:ascii="Times New Roman" w:hAnsi="Times New Roman"/>
          <w:i/>
          <w:sz w:val="24"/>
          <w:szCs w:val="24"/>
        </w:rPr>
        <w:t>mm</w:t>
      </w:r>
      <w:r w:rsidR="0055347F" w:rsidRPr="004822CE">
        <w:rPr>
          <w:rFonts w:ascii="Times New Roman" w:hAnsi="Times New Roman"/>
          <w:i/>
          <w:spacing w:val="2"/>
          <w:sz w:val="24"/>
          <w:szCs w:val="24"/>
        </w:rPr>
        <w:t xml:space="preserve"> and </w:t>
      </w:r>
      <w:r w:rsidR="0055347F" w:rsidRPr="004822CE">
        <w:rPr>
          <w:rFonts w:ascii="Times New Roman" w:hAnsi="Times New Roman"/>
          <w:i/>
          <w:sz w:val="24"/>
          <w:szCs w:val="24"/>
        </w:rPr>
        <w:t>7.499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m</w:t>
      </w:r>
      <w:r w:rsidR="0055347F" w:rsidRPr="004822CE">
        <w:rPr>
          <w:rFonts w:ascii="Times New Roman" w:hAnsi="Times New Roman"/>
          <w:i/>
          <w:sz w:val="24"/>
          <w:szCs w:val="24"/>
        </w:rPr>
        <w:t>m p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>e</w:t>
      </w:r>
      <w:r w:rsidR="0055347F" w:rsidRPr="004822CE">
        <w:rPr>
          <w:rFonts w:ascii="Times New Roman" w:hAnsi="Times New Roman"/>
          <w:i/>
          <w:sz w:val="24"/>
          <w:szCs w:val="24"/>
        </w:rPr>
        <w:t>r</w:t>
      </w:r>
      <w:r w:rsidR="0055347F"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B362D" w:rsidRPr="004822CE">
        <w:rPr>
          <w:rFonts w:ascii="Times New Roman" w:hAnsi="Times New Roman"/>
          <w:i/>
          <w:sz w:val="24"/>
          <w:szCs w:val="24"/>
        </w:rPr>
        <w:t xml:space="preserve">last twenty-five </w:t>
      </w:r>
      <w:r w:rsidR="00EA3D49" w:rsidRPr="004822CE">
        <w:rPr>
          <w:rFonts w:ascii="Times New Roman" w:hAnsi="Times New Roman"/>
          <w:i/>
          <w:sz w:val="24"/>
          <w:szCs w:val="24"/>
        </w:rPr>
        <w:t>year respectively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. The </w:t>
      </w:r>
      <w:r w:rsidRPr="004822CE">
        <w:rPr>
          <w:rFonts w:ascii="Times New Roman" w:hAnsi="Times New Roman"/>
          <w:i/>
          <w:sz w:val="24"/>
          <w:szCs w:val="24"/>
        </w:rPr>
        <w:t>rain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f</w:t>
      </w:r>
      <w:r w:rsidRPr="004822CE">
        <w:rPr>
          <w:rFonts w:ascii="Times New Roman" w:hAnsi="Times New Roman"/>
          <w:i/>
          <w:sz w:val="24"/>
          <w:szCs w:val="24"/>
        </w:rPr>
        <w:t>a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l</w:t>
      </w:r>
      <w:r w:rsidRPr="004822CE">
        <w:rPr>
          <w:rFonts w:ascii="Times New Roman" w:hAnsi="Times New Roman"/>
          <w:i/>
          <w:sz w:val="24"/>
          <w:szCs w:val="24"/>
        </w:rPr>
        <w:t>l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z w:val="24"/>
          <w:szCs w:val="24"/>
        </w:rPr>
        <w:t>decreasing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 trend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="00A577F5" w:rsidRPr="004822CE">
        <w:rPr>
          <w:rFonts w:ascii="Times New Roman" w:hAnsi="Times New Roman"/>
          <w:i/>
          <w:sz w:val="24"/>
          <w:szCs w:val="24"/>
        </w:rPr>
        <w:t>L</w:t>
      </w:r>
      <w:r w:rsidR="0055347F" w:rsidRPr="004822CE">
        <w:rPr>
          <w:rFonts w:ascii="Times New Roman" w:hAnsi="Times New Roman"/>
          <w:i/>
          <w:sz w:val="24"/>
          <w:szCs w:val="24"/>
        </w:rPr>
        <w:t>in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e</w:t>
      </w:r>
      <w:r w:rsidR="0055347F" w:rsidRPr="004822CE">
        <w:rPr>
          <w:rFonts w:ascii="Times New Roman" w:hAnsi="Times New Roman"/>
          <w:i/>
          <w:sz w:val="24"/>
          <w:szCs w:val="24"/>
        </w:rPr>
        <w:t>ar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equa</w:t>
      </w:r>
      <w:r w:rsidR="0055347F" w:rsidRPr="004822CE">
        <w:rPr>
          <w:rFonts w:ascii="Times New Roman" w:hAnsi="Times New Roman"/>
          <w:i/>
          <w:spacing w:val="-1"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sz w:val="24"/>
          <w:szCs w:val="24"/>
        </w:rPr>
        <w:t>ion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(</w:t>
      </w:r>
      <w:r w:rsidR="0069089E" w:rsidRPr="004822CE">
        <w:rPr>
          <w:rFonts w:ascii="Times New Roman" w:hAnsi="Times New Roman"/>
          <w:bCs/>
          <w:i/>
          <w:sz w:val="24"/>
          <w:szCs w:val="24"/>
        </w:rPr>
        <w:t>Y=</w:t>
      </w:r>
      <w:r w:rsidR="00A577F5" w:rsidRPr="004822CE">
        <w:rPr>
          <w:rFonts w:ascii="Times New Roman" w:hAnsi="Times New Roman"/>
          <w:bCs/>
          <w:i/>
          <w:sz w:val="24"/>
          <w:szCs w:val="24"/>
        </w:rPr>
        <w:t>-</w:t>
      </w:r>
      <w:r w:rsidR="00442D56" w:rsidRPr="004822CE">
        <w:rPr>
          <w:rFonts w:ascii="Times New Roman" w:hAnsi="Times New Roman"/>
          <w:bCs/>
          <w:i/>
          <w:sz w:val="24"/>
          <w:szCs w:val="24"/>
        </w:rPr>
        <w:t>17</w:t>
      </w:r>
      <w:r w:rsidR="0069089E" w:rsidRPr="004822CE">
        <w:rPr>
          <w:rFonts w:ascii="Times New Roman" w:hAnsi="Times New Roman"/>
          <w:bCs/>
          <w:i/>
          <w:sz w:val="24"/>
          <w:szCs w:val="24"/>
        </w:rPr>
        <w:t>.21</w:t>
      </w:r>
      <w:r w:rsidR="0055347F" w:rsidRPr="004822CE">
        <w:rPr>
          <w:rFonts w:ascii="Times New Roman" w:hAnsi="Times New Roman"/>
          <w:bCs/>
          <w:i/>
          <w:sz w:val="24"/>
          <w:szCs w:val="24"/>
        </w:rPr>
        <w:t>X-41</w:t>
      </w:r>
      <w:r w:rsidR="00B8656D" w:rsidRPr="004822CE">
        <w:rPr>
          <w:rFonts w:ascii="Times New Roman" w:hAnsi="Times New Roman"/>
          <w:bCs/>
          <w:i/>
          <w:sz w:val="24"/>
          <w:szCs w:val="24"/>
        </w:rPr>
        <w:t xml:space="preserve">) </w:t>
      </w:r>
      <w:r w:rsidR="00B8656D" w:rsidRPr="004822CE">
        <w:rPr>
          <w:rFonts w:ascii="Times New Roman" w:hAnsi="Times New Roman"/>
          <w:i/>
          <w:sz w:val="24"/>
          <w:szCs w:val="24"/>
        </w:rPr>
        <w:t>R</w:t>
      </w:r>
      <w:r w:rsidR="00B8656D" w:rsidRPr="004822CE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="00B8656D" w:rsidRPr="004822CE">
        <w:rPr>
          <w:rFonts w:ascii="Times New Roman" w:hAnsi="Times New Roman"/>
          <w:bCs/>
          <w:i/>
          <w:sz w:val="24"/>
          <w:szCs w:val="24"/>
        </w:rPr>
        <w:t>=</w:t>
      </w:r>
      <w:r w:rsidR="00346ED7" w:rsidRPr="004822CE">
        <w:rPr>
          <w:rFonts w:ascii="Times New Roman" w:hAnsi="Times New Roman"/>
          <w:bCs/>
          <w:i/>
          <w:sz w:val="24"/>
          <w:szCs w:val="24"/>
        </w:rPr>
        <w:t>0.68</w:t>
      </w:r>
      <w:r w:rsidR="0083181F" w:rsidRPr="004822CE">
        <w:rPr>
          <w:rFonts w:ascii="Times New Roman" w:hAnsi="Times New Roman"/>
          <w:bCs/>
          <w:i/>
          <w:sz w:val="24"/>
          <w:szCs w:val="24"/>
        </w:rPr>
        <w:t>,</w:t>
      </w:r>
      <w:r w:rsidR="00346ED7" w:rsidRPr="004822CE">
        <w:rPr>
          <w:rFonts w:ascii="Times New Roman" w:hAnsi="Times New Roman"/>
          <w:bCs/>
          <w:i/>
          <w:spacing w:val="1"/>
          <w:sz w:val="24"/>
          <w:szCs w:val="24"/>
        </w:rPr>
        <w:t>(</w:t>
      </w:r>
      <w:r w:rsidR="00B8656D" w:rsidRPr="004822CE">
        <w:rPr>
          <w:rFonts w:ascii="Times New Roman" w:hAnsi="Times New Roman"/>
          <w:bCs/>
          <w:i/>
          <w:sz w:val="24"/>
          <w:szCs w:val="24"/>
        </w:rPr>
        <w:t>Y=</w:t>
      </w:r>
      <w:r w:rsidR="00A577F5" w:rsidRPr="004822CE">
        <w:rPr>
          <w:rFonts w:ascii="Times New Roman" w:hAnsi="Times New Roman"/>
          <w:bCs/>
          <w:i/>
          <w:sz w:val="24"/>
          <w:szCs w:val="24"/>
        </w:rPr>
        <w:t>-</w:t>
      </w:r>
      <w:r w:rsidR="00B8656D" w:rsidRPr="004822CE">
        <w:rPr>
          <w:rFonts w:ascii="Times New Roman" w:hAnsi="Times New Roman"/>
          <w:bCs/>
          <w:i/>
          <w:sz w:val="24"/>
          <w:szCs w:val="24"/>
        </w:rPr>
        <w:t>7.499X-14574)</w:t>
      </w:r>
      <w:r w:rsidR="00B8656D" w:rsidRPr="004822CE">
        <w:rPr>
          <w:rFonts w:ascii="Times New Roman" w:hAnsi="Times New Roman"/>
          <w:i/>
          <w:sz w:val="24"/>
          <w:szCs w:val="24"/>
        </w:rPr>
        <w:t xml:space="preserve"> R</w:t>
      </w:r>
      <w:r w:rsidR="00B8656D" w:rsidRPr="004822CE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="00B8656D" w:rsidRPr="004822CE">
        <w:rPr>
          <w:rFonts w:ascii="Times New Roman" w:hAnsi="Times New Roman"/>
          <w:bCs/>
          <w:i/>
          <w:sz w:val="24"/>
          <w:szCs w:val="24"/>
        </w:rPr>
        <w:t>=</w:t>
      </w:r>
      <w:r w:rsidR="00346ED7" w:rsidRPr="004822CE">
        <w:rPr>
          <w:rFonts w:ascii="Times New Roman" w:hAnsi="Times New Roman"/>
          <w:bCs/>
          <w:i/>
          <w:sz w:val="24"/>
          <w:szCs w:val="24"/>
        </w:rPr>
        <w:t>0.64 with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bCs/>
          <w:i/>
          <w:sz w:val="24"/>
          <w:szCs w:val="24"/>
        </w:rPr>
        <w:t xml:space="preserve">at 5% level </w:t>
      </w:r>
      <w:r w:rsidR="0055347F" w:rsidRPr="004822CE">
        <w:rPr>
          <w:rFonts w:ascii="Times New Roman" w:hAnsi="Times New Roman"/>
          <w:bCs/>
          <w:i/>
          <w:spacing w:val="3"/>
          <w:sz w:val="24"/>
          <w:szCs w:val="24"/>
        </w:rPr>
        <w:t>of</w:t>
      </w:r>
      <w:r w:rsidR="0055347F" w:rsidRPr="004822C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bCs/>
          <w:i/>
          <w:spacing w:val="2"/>
          <w:sz w:val="24"/>
          <w:szCs w:val="24"/>
        </w:rPr>
        <w:t>significance.</w:t>
      </w:r>
      <w:r w:rsidR="0055347F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The annual and average annual temperature</w:t>
      </w:r>
      <w:r w:rsidR="000D0A1C"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</w:rPr>
        <w:t>increase</w:t>
      </w:r>
      <w:r w:rsidR="00442D56"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E56E43" w:rsidRPr="004822CE">
        <w:rPr>
          <w:rFonts w:ascii="Times New Roman" w:hAnsi="Times New Roman"/>
          <w:i/>
          <w:sz w:val="24"/>
          <w:szCs w:val="24"/>
        </w:rPr>
        <w:t xml:space="preserve">  </w:t>
      </w:r>
      <w:r w:rsidR="00442D56" w:rsidRPr="004822CE">
        <w:rPr>
          <w:rFonts w:ascii="Times New Roman" w:hAnsi="Times New Roman"/>
          <w:i/>
          <w:sz w:val="24"/>
          <w:szCs w:val="24"/>
        </w:rPr>
        <w:t>the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 rate </w:t>
      </w:r>
      <w:r w:rsidR="001A03A9" w:rsidRPr="004822CE">
        <w:rPr>
          <w:rFonts w:ascii="Times New Roman" w:hAnsi="Times New Roman"/>
          <w:i/>
          <w:sz w:val="24"/>
          <w:szCs w:val="24"/>
        </w:rPr>
        <w:t>0</w:t>
      </w:r>
      <w:r w:rsidR="0055347F" w:rsidRPr="004822CE">
        <w:rPr>
          <w:rFonts w:ascii="Times New Roman" w:hAnsi="Times New Roman"/>
          <w:i/>
          <w:sz w:val="24"/>
          <w:szCs w:val="24"/>
        </w:rPr>
        <w:t>.</w:t>
      </w:r>
      <w:r w:rsidR="00442D56" w:rsidRPr="004822CE">
        <w:rPr>
          <w:rFonts w:ascii="Times New Roman" w:hAnsi="Times New Roman"/>
          <w:i/>
          <w:sz w:val="24"/>
          <w:szCs w:val="24"/>
        </w:rPr>
        <w:t>09</w:t>
      </w:r>
      <w:r w:rsidR="0055347F" w:rsidRPr="004822CE">
        <w:rPr>
          <w:rFonts w:ascii="Times New Roman" w:hAnsi="Times New Roman"/>
          <w:i/>
          <w:sz w:val="24"/>
          <w:szCs w:val="24"/>
          <w:vertAlign w:val="superscript"/>
        </w:rPr>
        <w:t>o</w:t>
      </w:r>
      <w:r w:rsidR="0055347F" w:rsidRPr="004822CE">
        <w:rPr>
          <w:rFonts w:ascii="Times New Roman" w:hAnsi="Times New Roman"/>
          <w:i/>
          <w:sz w:val="24"/>
          <w:szCs w:val="24"/>
        </w:rPr>
        <w:t>c and 0.</w:t>
      </w:r>
      <w:r w:rsidR="00442D56" w:rsidRPr="004822CE">
        <w:rPr>
          <w:rFonts w:ascii="Times New Roman" w:hAnsi="Times New Roman"/>
          <w:i/>
          <w:sz w:val="24"/>
          <w:szCs w:val="24"/>
        </w:rPr>
        <w:t>062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sz w:val="24"/>
          <w:szCs w:val="24"/>
          <w:vertAlign w:val="superscript"/>
        </w:rPr>
        <w:t>o</w:t>
      </w:r>
      <w:r w:rsidR="0055347F" w:rsidRPr="004822CE">
        <w:rPr>
          <w:rFonts w:ascii="Times New Roman" w:hAnsi="Times New Roman"/>
          <w:i/>
          <w:sz w:val="24"/>
          <w:szCs w:val="24"/>
        </w:rPr>
        <w:t>c per</w:t>
      </w:r>
      <w:r w:rsidR="00EA3D49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074113" w:rsidRPr="004822CE">
        <w:rPr>
          <w:rFonts w:ascii="Times New Roman" w:hAnsi="Times New Roman"/>
          <w:i/>
          <w:spacing w:val="1"/>
          <w:sz w:val="24"/>
          <w:szCs w:val="24"/>
        </w:rPr>
        <w:t xml:space="preserve">last </w:t>
      </w:r>
      <w:r w:rsidR="00074113" w:rsidRPr="004822CE">
        <w:rPr>
          <w:rFonts w:ascii="Times New Roman" w:hAnsi="Times New Roman"/>
          <w:i/>
          <w:sz w:val="24"/>
          <w:szCs w:val="24"/>
        </w:rPr>
        <w:t>twenty-five year</w:t>
      </w:r>
      <w:r w:rsidR="0055347F" w:rsidRPr="004822CE">
        <w:rPr>
          <w:rFonts w:ascii="Times New Roman" w:hAnsi="Times New Roman"/>
          <w:i/>
          <w:sz w:val="24"/>
          <w:szCs w:val="24"/>
        </w:rPr>
        <w:t xml:space="preserve"> respectively</w:t>
      </w:r>
      <w:r w:rsidR="001843F3" w:rsidRPr="004822CE">
        <w:rPr>
          <w:rFonts w:ascii="Times New Roman" w:hAnsi="Times New Roman"/>
          <w:i/>
          <w:sz w:val="24"/>
          <w:szCs w:val="24"/>
        </w:rPr>
        <w:t>.</w:t>
      </w:r>
      <w:r w:rsidR="00872F41"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he</w:t>
      </w:r>
      <w:r w:rsidR="00940595" w:rsidRPr="004822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r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sult</w:t>
      </w:r>
      <w:r w:rsidR="00940595" w:rsidRPr="004822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 xml:space="preserve">of 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Mult</w:t>
      </w:r>
      <w:r w:rsidR="00125F60" w:rsidRPr="004822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="00125F60" w:rsidRPr="004822CE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aria</w:t>
      </w:r>
      <w:r w:rsidR="00125F60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e</w:t>
      </w:r>
      <w:r w:rsidR="00125F60" w:rsidRPr="004822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Probit</w:t>
      </w:r>
      <w:r w:rsidR="007E04EA">
        <w:rPr>
          <w:rFonts w:ascii="Times New Roman" w:hAnsi="Times New Roman"/>
          <w:i/>
          <w:iCs/>
          <w:spacing w:val="-4"/>
          <w:sz w:val="24"/>
          <w:szCs w:val="24"/>
        </w:rPr>
        <w:t>-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Mo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d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l</w:t>
      </w:r>
      <w:r w:rsidR="00940595" w:rsidRPr="004822CE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spacing w:val="-1"/>
          <w:sz w:val="24"/>
          <w:szCs w:val="24"/>
        </w:rPr>
        <w:t>f</w:t>
      </w:r>
      <w:r w:rsidR="00940595" w:rsidRPr="004822CE">
        <w:rPr>
          <w:rFonts w:ascii="Times New Roman" w:hAnsi="Times New Roman"/>
          <w:i/>
          <w:sz w:val="24"/>
          <w:szCs w:val="24"/>
        </w:rPr>
        <w:t>a</w:t>
      </w:r>
      <w:r w:rsidR="00940595" w:rsidRPr="004822CE">
        <w:rPr>
          <w:rFonts w:ascii="Times New Roman" w:hAnsi="Times New Roman"/>
          <w:i/>
          <w:spacing w:val="3"/>
          <w:sz w:val="24"/>
          <w:szCs w:val="24"/>
        </w:rPr>
        <w:t>r</w:t>
      </w:r>
      <w:r w:rsidR="00940595" w:rsidRPr="004822CE">
        <w:rPr>
          <w:rFonts w:ascii="Times New Roman" w:hAnsi="Times New Roman"/>
          <w:i/>
          <w:spacing w:val="-4"/>
          <w:sz w:val="24"/>
          <w:szCs w:val="24"/>
        </w:rPr>
        <w:t>m</w:t>
      </w:r>
      <w:r w:rsidR="00940595" w:rsidRPr="004822CE">
        <w:rPr>
          <w:rFonts w:ascii="Times New Roman" w:hAnsi="Times New Roman"/>
          <w:i/>
          <w:sz w:val="24"/>
          <w:szCs w:val="24"/>
        </w:rPr>
        <w:t>e</w:t>
      </w:r>
      <w:r w:rsidR="00940595" w:rsidRPr="004822CE">
        <w:rPr>
          <w:rFonts w:ascii="Times New Roman" w:hAnsi="Times New Roman"/>
          <w:i/>
          <w:spacing w:val="1"/>
          <w:sz w:val="24"/>
          <w:szCs w:val="24"/>
        </w:rPr>
        <w:t>r</w:t>
      </w:r>
      <w:r w:rsidR="00940595" w:rsidRPr="004822CE">
        <w:rPr>
          <w:rFonts w:ascii="Times New Roman" w:hAnsi="Times New Roman"/>
          <w:i/>
          <w:sz w:val="24"/>
          <w:szCs w:val="24"/>
        </w:rPr>
        <w:t>s</w:t>
      </w:r>
      <w:r w:rsidR="00940595"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sz w:val="24"/>
          <w:szCs w:val="24"/>
        </w:rPr>
        <w:t>a</w:t>
      </w:r>
      <w:r w:rsidR="00940595" w:rsidRPr="004822CE">
        <w:rPr>
          <w:rFonts w:ascii="Times New Roman" w:hAnsi="Times New Roman"/>
          <w:i/>
          <w:spacing w:val="1"/>
          <w:sz w:val="24"/>
          <w:szCs w:val="24"/>
        </w:rPr>
        <w:t>d</w:t>
      </w:r>
      <w:r w:rsidR="00A577F5" w:rsidRPr="004822CE">
        <w:rPr>
          <w:rFonts w:ascii="Times New Roman" w:hAnsi="Times New Roman"/>
          <w:i/>
          <w:spacing w:val="1"/>
          <w:sz w:val="24"/>
          <w:szCs w:val="24"/>
        </w:rPr>
        <w:t xml:space="preserve">aptation  </w:t>
      </w:r>
      <w:r w:rsidR="00940595" w:rsidRPr="004822CE">
        <w:rPr>
          <w:rFonts w:ascii="Times New Roman" w:hAnsi="Times New Roman"/>
          <w:i/>
          <w:sz w:val="24"/>
          <w:szCs w:val="24"/>
        </w:rPr>
        <w:t>different</w:t>
      </w:r>
      <w:r w:rsidR="00940595" w:rsidRPr="004822CE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spacing w:val="-1"/>
          <w:sz w:val="24"/>
          <w:szCs w:val="24"/>
        </w:rPr>
        <w:t>s</w:t>
      </w:r>
      <w:r w:rsidR="00940595" w:rsidRPr="004822CE">
        <w:rPr>
          <w:rFonts w:ascii="Times New Roman" w:hAnsi="Times New Roman"/>
          <w:i/>
          <w:sz w:val="24"/>
          <w:szCs w:val="24"/>
        </w:rPr>
        <w:t>t</w:t>
      </w:r>
      <w:r w:rsidR="00940595" w:rsidRPr="004822CE">
        <w:rPr>
          <w:rFonts w:ascii="Times New Roman" w:hAnsi="Times New Roman"/>
          <w:i/>
          <w:spacing w:val="3"/>
          <w:sz w:val="24"/>
          <w:szCs w:val="24"/>
        </w:rPr>
        <w:t>r</w:t>
      </w:r>
      <w:r w:rsidR="00940595" w:rsidRPr="004822CE">
        <w:rPr>
          <w:rFonts w:ascii="Times New Roman" w:hAnsi="Times New Roman"/>
          <w:i/>
          <w:sz w:val="24"/>
          <w:szCs w:val="24"/>
        </w:rPr>
        <w:t>ate</w:t>
      </w:r>
      <w:r w:rsidR="00940595" w:rsidRPr="004822CE">
        <w:rPr>
          <w:rFonts w:ascii="Times New Roman" w:hAnsi="Times New Roman"/>
          <w:i/>
          <w:spacing w:val="-1"/>
          <w:sz w:val="24"/>
          <w:szCs w:val="24"/>
        </w:rPr>
        <w:t>g</w:t>
      </w:r>
      <w:r w:rsidR="00940595" w:rsidRPr="004822CE">
        <w:rPr>
          <w:rFonts w:ascii="Times New Roman" w:hAnsi="Times New Roman"/>
          <w:i/>
          <w:sz w:val="24"/>
          <w:szCs w:val="24"/>
        </w:rPr>
        <w:t>ie</w:t>
      </w:r>
      <w:r w:rsidR="00940595" w:rsidRPr="004822CE">
        <w:rPr>
          <w:rFonts w:ascii="Times New Roman" w:hAnsi="Times New Roman"/>
          <w:i/>
          <w:spacing w:val="-1"/>
          <w:sz w:val="24"/>
          <w:szCs w:val="24"/>
        </w:rPr>
        <w:t xml:space="preserve">s against climate </w:t>
      </w:r>
      <w:r w:rsidR="00A577F5" w:rsidRPr="004822CE">
        <w:rPr>
          <w:rFonts w:ascii="Times New Roman" w:hAnsi="Times New Roman"/>
          <w:i/>
          <w:spacing w:val="-1"/>
          <w:sz w:val="24"/>
          <w:szCs w:val="24"/>
        </w:rPr>
        <w:t xml:space="preserve">change </w:t>
      </w:r>
      <w:r w:rsidR="00940595" w:rsidRPr="004822CE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sz w:val="24"/>
          <w:szCs w:val="24"/>
        </w:rPr>
        <w:t>soil conservation practice, adjusting planting date,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sz w:val="24"/>
          <w:szCs w:val="24"/>
        </w:rPr>
        <w:t xml:space="preserve">crop </w:t>
      </w:r>
      <w:r w:rsidR="009269F9" w:rsidRPr="004822CE">
        <w:rPr>
          <w:rFonts w:ascii="Times New Roman" w:hAnsi="Times New Roman"/>
          <w:i/>
          <w:sz w:val="24"/>
          <w:szCs w:val="24"/>
        </w:rPr>
        <w:t>diversification,</w:t>
      </w:r>
      <w:r w:rsidR="009269F9" w:rsidRPr="004822CE">
        <w:rPr>
          <w:rFonts w:ascii="Times New Roman" w:hAnsi="Times New Roman"/>
          <w:i/>
          <w:iCs/>
          <w:sz w:val="24"/>
          <w:szCs w:val="24"/>
        </w:rPr>
        <w:t xml:space="preserve"> using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 xml:space="preserve"> impro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ve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 xml:space="preserve">d 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rops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 xml:space="preserve"> v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arieties and ir</w:t>
      </w:r>
      <w:r w:rsidR="00940595" w:rsidRPr="004822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iga</w:t>
      </w:r>
      <w:r w:rsidR="00940595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ion</w:t>
      </w:r>
      <w:r w:rsidR="00940595" w:rsidRPr="004822CE">
        <w:rPr>
          <w:rFonts w:ascii="Times New Roman" w:hAnsi="Times New Roman"/>
          <w:i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w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re</w:t>
      </w:r>
      <w:r w:rsidR="00940595" w:rsidRPr="004822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37.5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,22.5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,16.67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,13.33%</w:t>
      </w:r>
      <w:r w:rsidR="00940595" w:rsidRPr="004822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and</w:t>
      </w:r>
      <w:r w:rsidR="003E0A11" w:rsidRPr="004822CE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10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%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 xml:space="preserve"> r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940595" w:rsidRPr="004822CE">
        <w:rPr>
          <w:rFonts w:ascii="Times New Roman" w:hAnsi="Times New Roman"/>
          <w:i/>
          <w:iCs/>
          <w:spacing w:val="2"/>
          <w:sz w:val="24"/>
          <w:szCs w:val="24"/>
        </w:rPr>
        <w:t>s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p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ec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t</w:t>
      </w:r>
      <w:r w:rsidR="00940595" w:rsidRPr="004822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="00940595" w:rsidRPr="004822CE">
        <w:rPr>
          <w:rFonts w:ascii="Times New Roman" w:hAnsi="Times New Roman"/>
          <w:i/>
          <w:iCs/>
          <w:spacing w:val="-1"/>
          <w:sz w:val="24"/>
          <w:szCs w:val="24"/>
        </w:rPr>
        <w:t>ve</w:t>
      </w:r>
      <w:r w:rsidR="00940595" w:rsidRPr="004822CE">
        <w:rPr>
          <w:rFonts w:ascii="Times New Roman" w:hAnsi="Times New Roman"/>
          <w:i/>
          <w:iCs/>
          <w:sz w:val="24"/>
          <w:szCs w:val="24"/>
        </w:rPr>
        <w:t>ly.</w:t>
      </w:r>
      <w:r w:rsidR="004822CE" w:rsidRPr="004822CE">
        <w:rPr>
          <w:rFonts w:ascii="Times New Roman" w:hAnsi="Times New Roman"/>
          <w:bCs/>
          <w:i/>
          <w:spacing w:val="2"/>
          <w:sz w:val="24"/>
          <w:szCs w:val="24"/>
        </w:rPr>
        <w:t xml:space="preserve"> </w:t>
      </w:r>
      <w:r w:rsidR="004822CE" w:rsidRPr="007E04EA">
        <w:rPr>
          <w:rFonts w:ascii="Times New Roman" w:hAnsi="Times New Roman"/>
          <w:bCs/>
          <w:i/>
          <w:spacing w:val="2"/>
          <w:sz w:val="24"/>
          <w:szCs w:val="24"/>
        </w:rPr>
        <w:t>Result reveals (42.8%) more vulnerable climate-change</w:t>
      </w:r>
      <w:r w:rsidR="00F25E0E" w:rsidRPr="007E04EA">
        <w:rPr>
          <w:rFonts w:ascii="Times New Roman" w:eastAsiaTheme="minorHAnsi" w:hAnsi="Times New Roman"/>
          <w:i/>
          <w:color w:val="FF0000"/>
          <w:sz w:val="24"/>
          <w:szCs w:val="24"/>
        </w:rPr>
        <w:t xml:space="preserve"> </w:t>
      </w:r>
      <w:r w:rsidR="00F25E0E" w:rsidRPr="007E04EA">
        <w:rPr>
          <w:rFonts w:ascii="Times New Roman" w:eastAsiaTheme="minorHAnsi" w:hAnsi="Times New Roman"/>
          <w:i/>
          <w:sz w:val="24"/>
          <w:szCs w:val="24"/>
        </w:rPr>
        <w:t xml:space="preserve">due to </w:t>
      </w:r>
      <w:r w:rsidR="004822CE" w:rsidRPr="007E04EA">
        <w:rPr>
          <w:rFonts w:ascii="Times New Roman" w:hAnsi="Times New Roman"/>
          <w:bCs/>
          <w:i/>
          <w:spacing w:val="2"/>
          <w:sz w:val="24"/>
          <w:szCs w:val="24"/>
        </w:rPr>
        <w:t>higher</w:t>
      </w:r>
      <w:r w:rsidR="007E04EA">
        <w:rPr>
          <w:rFonts w:ascii="Times New Roman" w:hAnsi="Times New Roman"/>
          <w:bCs/>
          <w:i/>
          <w:spacing w:val="2"/>
          <w:sz w:val="24"/>
          <w:szCs w:val="24"/>
        </w:rPr>
        <w:t xml:space="preserve"> magnitude </w:t>
      </w:r>
      <w:r w:rsidR="004822CE" w:rsidRPr="007E04EA">
        <w:rPr>
          <w:rFonts w:ascii="Times New Roman" w:hAnsi="Times New Roman"/>
          <w:bCs/>
          <w:i/>
          <w:spacing w:val="2"/>
          <w:sz w:val="24"/>
          <w:szCs w:val="24"/>
        </w:rPr>
        <w:t>impact,</w:t>
      </w:r>
      <w:r w:rsidR="004822CE" w:rsidRPr="007E04EA">
        <w:rPr>
          <w:rFonts w:ascii="Times New Roman" w:eastAsiaTheme="minorHAnsi" w:hAnsi="Times New Roman"/>
          <w:i/>
          <w:sz w:val="24"/>
          <w:szCs w:val="24"/>
        </w:rPr>
        <w:t xml:space="preserve"> low</w:t>
      </w:r>
      <w:r w:rsidR="00F25E0E" w:rsidRPr="007E04EA">
        <w:rPr>
          <w:rFonts w:ascii="Times New Roman" w:eastAsiaTheme="minorHAnsi" w:hAnsi="Times New Roman"/>
          <w:i/>
          <w:sz w:val="24"/>
          <w:szCs w:val="24"/>
        </w:rPr>
        <w:t xml:space="preserve"> adaptive capacity</w:t>
      </w:r>
      <w:r w:rsidR="007E04EA" w:rsidRPr="007E04EA">
        <w:rPr>
          <w:rFonts w:ascii="Times New Roman" w:eastAsiaTheme="minorHAnsi" w:hAnsi="Times New Roman"/>
          <w:i/>
          <w:sz w:val="24"/>
          <w:szCs w:val="24"/>
        </w:rPr>
        <w:t>,</w:t>
      </w:r>
      <w:r w:rsidR="00F25E0E" w:rsidRPr="007E04EA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="007E04EA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lack </w:t>
      </w:r>
      <w:r w:rsidR="007E04EA" w:rsidRPr="007E04EA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education, weak livelihood strategy</w:t>
      </w:r>
      <w:r w:rsidR="007E04EA" w:rsidRPr="007E04EA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="00F25E0E" w:rsidRPr="007E04EA">
        <w:rPr>
          <w:rFonts w:ascii="Times New Roman" w:eastAsiaTheme="minorHAnsi" w:hAnsi="Times New Roman"/>
          <w:i/>
          <w:sz w:val="24"/>
          <w:szCs w:val="24"/>
        </w:rPr>
        <w:t>and being ex</w:t>
      </w:r>
      <w:r w:rsidR="007E04EA">
        <w:rPr>
          <w:rFonts w:ascii="Times New Roman" w:eastAsiaTheme="minorHAnsi" w:hAnsi="Times New Roman"/>
          <w:i/>
          <w:sz w:val="24"/>
          <w:szCs w:val="24"/>
        </w:rPr>
        <w:t xml:space="preserve">posed to </w:t>
      </w:r>
      <w:r w:rsidR="00F25E0E" w:rsidRPr="007E04EA">
        <w:rPr>
          <w:rFonts w:ascii="Times New Roman" w:eastAsiaTheme="minorHAnsi" w:hAnsi="Times New Roman"/>
          <w:i/>
          <w:sz w:val="24"/>
          <w:szCs w:val="24"/>
        </w:rPr>
        <w:t xml:space="preserve">extreme climate </w:t>
      </w:r>
      <w:r w:rsidR="004822CE" w:rsidRPr="007E04EA">
        <w:rPr>
          <w:rFonts w:ascii="Times New Roman" w:eastAsiaTheme="minorHAnsi" w:hAnsi="Times New Roman"/>
          <w:i/>
          <w:sz w:val="24"/>
          <w:szCs w:val="24"/>
        </w:rPr>
        <w:t>shock and</w:t>
      </w:r>
      <w:r w:rsidR="00F25E0E" w:rsidRPr="007E04EA">
        <w:rPr>
          <w:rFonts w:ascii="Times New Roman" w:eastAsiaTheme="minorHAnsi" w:hAnsi="Times New Roman"/>
          <w:i/>
          <w:sz w:val="24"/>
          <w:szCs w:val="24"/>
        </w:rPr>
        <w:t xml:space="preserve"> climate sensitive resources.</w:t>
      </w:r>
      <w:r w:rsidR="004822CE" w:rsidRPr="007E04EA">
        <w:rPr>
          <w:rFonts w:ascii="Times New Roman" w:hAnsi="Times New Roman"/>
          <w:bCs/>
          <w:i/>
          <w:spacing w:val="2"/>
          <w:sz w:val="24"/>
          <w:szCs w:val="24"/>
        </w:rPr>
        <w:t xml:space="preserve"> </w:t>
      </w:r>
      <w:r w:rsidR="00A577F5" w:rsidRPr="007E04EA">
        <w:rPr>
          <w:rFonts w:ascii="Times New Roman" w:hAnsi="Times New Roman"/>
          <w:bCs/>
          <w:i/>
          <w:spacing w:val="2"/>
          <w:sz w:val="24"/>
          <w:szCs w:val="24"/>
        </w:rPr>
        <w:t xml:space="preserve">Result indicated main </w:t>
      </w:r>
      <w:r w:rsidR="0055347F" w:rsidRPr="007E04EA">
        <w:rPr>
          <w:rFonts w:ascii="Times New Roman" w:hAnsi="Times New Roman"/>
          <w:bCs/>
          <w:i/>
          <w:sz w:val="24"/>
          <w:szCs w:val="24"/>
        </w:rPr>
        <w:t>constrain adaptation strateg</w:t>
      </w:r>
      <w:r w:rsidR="0055347F" w:rsidRPr="004822CE">
        <w:rPr>
          <w:rFonts w:ascii="Times New Roman" w:hAnsi="Times New Roman"/>
          <w:bCs/>
          <w:i/>
          <w:sz w:val="24"/>
          <w:szCs w:val="24"/>
        </w:rPr>
        <w:t>ies</w:t>
      </w:r>
      <w:r w:rsidR="0055347F" w:rsidRPr="004822CE">
        <w:rPr>
          <w:rFonts w:ascii="Times New Roman" w:hAnsi="Times New Roman"/>
          <w:i/>
          <w:spacing w:val="-2"/>
          <w:sz w:val="24"/>
          <w:szCs w:val="24"/>
        </w:rPr>
        <w:t xml:space="preserve"> lack of information about long-term Climate change, lack of appropriate adapt</w:t>
      </w:r>
      <w:r w:rsidR="00074113" w:rsidRPr="004822CE">
        <w:rPr>
          <w:rFonts w:ascii="Times New Roman" w:hAnsi="Times New Roman"/>
          <w:i/>
          <w:spacing w:val="-2"/>
          <w:sz w:val="24"/>
          <w:szCs w:val="24"/>
        </w:rPr>
        <w:t xml:space="preserve">ations strategy, Lack of access </w:t>
      </w:r>
      <w:r w:rsidR="0055347F" w:rsidRPr="004822CE">
        <w:rPr>
          <w:rFonts w:ascii="Times New Roman" w:hAnsi="Times New Roman"/>
          <w:i/>
          <w:spacing w:val="-2"/>
          <w:sz w:val="24"/>
          <w:szCs w:val="24"/>
        </w:rPr>
        <w:t>tim</w:t>
      </w:r>
      <w:r w:rsidR="00A577F5" w:rsidRPr="004822CE">
        <w:rPr>
          <w:rFonts w:ascii="Times New Roman" w:hAnsi="Times New Roman"/>
          <w:i/>
          <w:spacing w:val="-2"/>
          <w:sz w:val="24"/>
          <w:szCs w:val="24"/>
        </w:rPr>
        <w:t>ely weather forecast</w:t>
      </w:r>
      <w:r w:rsidR="002F3491" w:rsidRPr="004822CE">
        <w:rPr>
          <w:rFonts w:ascii="Times New Roman" w:hAnsi="Times New Roman"/>
          <w:i/>
          <w:spacing w:val="-2"/>
          <w:sz w:val="24"/>
          <w:szCs w:val="24"/>
        </w:rPr>
        <w:t xml:space="preserve">, </w:t>
      </w:r>
      <w:r w:rsidR="0055347F" w:rsidRPr="004822CE">
        <w:rPr>
          <w:rFonts w:ascii="Times New Roman" w:hAnsi="Times New Roman"/>
          <w:i/>
          <w:spacing w:val="-2"/>
          <w:sz w:val="24"/>
          <w:szCs w:val="24"/>
        </w:rPr>
        <w:t xml:space="preserve">Lack of irrigation schemes </w:t>
      </w:r>
      <w:r w:rsidR="0055347F" w:rsidRPr="004822CE">
        <w:rPr>
          <w:rFonts w:ascii="Times New Roman" w:hAnsi="Times New Roman"/>
          <w:i/>
          <w:sz w:val="24"/>
          <w:szCs w:val="24"/>
        </w:rPr>
        <w:t>29</w:t>
      </w:r>
      <w:r w:rsidR="00A01B4F" w:rsidRPr="004822CE">
        <w:rPr>
          <w:rFonts w:ascii="Times New Roman" w:hAnsi="Times New Roman"/>
          <w:i/>
          <w:sz w:val="24"/>
          <w:szCs w:val="24"/>
        </w:rPr>
        <w:t>%</w:t>
      </w:r>
      <w:r w:rsidR="00A41053" w:rsidRPr="004822CE">
        <w:rPr>
          <w:rFonts w:ascii="Times New Roman" w:hAnsi="Times New Roman"/>
          <w:i/>
          <w:sz w:val="24"/>
          <w:szCs w:val="24"/>
        </w:rPr>
        <w:t>,17</w:t>
      </w:r>
      <w:r w:rsidR="0055347F" w:rsidRPr="004822CE">
        <w:rPr>
          <w:rFonts w:ascii="Times New Roman" w:hAnsi="Times New Roman"/>
          <w:i/>
          <w:sz w:val="24"/>
          <w:szCs w:val="24"/>
        </w:rPr>
        <w:t>%,11.67</w:t>
      </w:r>
      <w:r w:rsidR="001843F3" w:rsidRPr="004822CE">
        <w:rPr>
          <w:rFonts w:ascii="Times New Roman" w:hAnsi="Times New Roman"/>
          <w:sz w:val="24"/>
          <w:szCs w:val="24"/>
        </w:rPr>
        <w:t>%</w:t>
      </w:r>
      <w:r w:rsidR="001843F3" w:rsidRPr="004822CE">
        <w:rPr>
          <w:rFonts w:ascii="Times New Roman" w:hAnsi="Times New Roman"/>
          <w:i/>
          <w:sz w:val="24"/>
          <w:szCs w:val="24"/>
        </w:rPr>
        <w:t>,</w:t>
      </w:r>
      <w:r w:rsidR="0055347F" w:rsidRPr="004822CE">
        <w:rPr>
          <w:rFonts w:ascii="Times New Roman" w:hAnsi="Times New Roman"/>
          <w:i/>
          <w:sz w:val="24"/>
          <w:szCs w:val="24"/>
        </w:rPr>
        <w:t>12.5</w:t>
      </w:r>
      <w:r w:rsidR="001843F3" w:rsidRPr="004822CE">
        <w:rPr>
          <w:rFonts w:ascii="Times New Roman" w:hAnsi="Times New Roman"/>
          <w:i/>
          <w:sz w:val="24"/>
          <w:szCs w:val="24"/>
        </w:rPr>
        <w:t>%,37.5</w:t>
      </w:r>
      <w:r w:rsidR="0055347F" w:rsidRPr="004822CE">
        <w:rPr>
          <w:rFonts w:ascii="Times New Roman" w:hAnsi="Times New Roman"/>
          <w:i/>
          <w:sz w:val="24"/>
          <w:szCs w:val="24"/>
        </w:rPr>
        <w:t>%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 xml:space="preserve"> r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55347F" w:rsidRPr="004822CE">
        <w:rPr>
          <w:rFonts w:ascii="Times New Roman" w:hAnsi="Times New Roman"/>
          <w:i/>
          <w:iCs/>
          <w:spacing w:val="2"/>
          <w:sz w:val="24"/>
          <w:szCs w:val="24"/>
        </w:rPr>
        <w:t>s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p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ec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ve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ly.</w:t>
      </w:r>
      <w:r w:rsidR="001922C9" w:rsidRPr="004822CE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ul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9818A5">
        <w:rPr>
          <w:rFonts w:ascii="Times New Roman" w:hAnsi="Times New Roman"/>
          <w:i/>
          <w:iCs/>
          <w:sz w:val="24"/>
          <w:szCs w:val="24"/>
        </w:rPr>
        <w:t xml:space="preserve">ivariate </w:t>
      </w:r>
      <w:r w:rsidR="00CA34D1">
        <w:rPr>
          <w:rFonts w:ascii="Times New Roman" w:hAnsi="Times New Roman"/>
          <w:i/>
          <w:iCs/>
          <w:sz w:val="24"/>
          <w:szCs w:val="24"/>
        </w:rPr>
        <w:t xml:space="preserve">Probit 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Mod</w:t>
      </w:r>
      <w:r w:rsidR="00125F60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l</w:t>
      </w:r>
      <w:r w:rsidR="00125F60" w:rsidRPr="004822CE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="00EF13BB" w:rsidRPr="004822CE">
        <w:rPr>
          <w:rFonts w:ascii="Times New Roman" w:hAnsi="Times New Roman"/>
          <w:i/>
          <w:iCs/>
          <w:sz w:val="24"/>
          <w:szCs w:val="24"/>
        </w:rPr>
        <w:t>r</w:t>
      </w:r>
      <w:r w:rsidR="00125F60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125F60" w:rsidRPr="004822CE">
        <w:rPr>
          <w:rFonts w:ascii="Times New Roman" w:hAnsi="Times New Roman"/>
          <w:i/>
          <w:iCs/>
          <w:sz w:val="24"/>
          <w:szCs w:val="24"/>
        </w:rPr>
        <w:t>s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ul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s</w:t>
      </w:r>
      <w:r w:rsidR="0055347F" w:rsidRPr="004822CE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onf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rm</w:t>
      </w:r>
      <w:r w:rsidR="0055347F" w:rsidRPr="004822CE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that</w:t>
      </w:r>
      <w:r w:rsidR="0055347F" w:rsidRPr="004822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="007B362D" w:rsidRPr="004822CE">
        <w:rPr>
          <w:rFonts w:ascii="Times New Roman" w:hAnsi="Times New Roman"/>
          <w:i/>
          <w:iCs/>
          <w:spacing w:val="-2"/>
          <w:sz w:val="24"/>
          <w:szCs w:val="24"/>
        </w:rPr>
        <w:t xml:space="preserve">access </w:t>
      </w:r>
      <w:r w:rsidR="00C42004" w:rsidRPr="004822CE">
        <w:rPr>
          <w:rFonts w:ascii="Times New Roman" w:hAnsi="Times New Roman"/>
          <w:i/>
          <w:iCs/>
          <w:spacing w:val="-2"/>
          <w:sz w:val="24"/>
          <w:szCs w:val="24"/>
        </w:rPr>
        <w:t>information,</w:t>
      </w:r>
      <w:r w:rsidR="00A01B4F" w:rsidRPr="004822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="00C42004" w:rsidRPr="004822CE">
        <w:rPr>
          <w:rFonts w:ascii="Times New Roman" w:hAnsi="Times New Roman"/>
          <w:i/>
          <w:iCs/>
          <w:spacing w:val="-2"/>
          <w:sz w:val="24"/>
          <w:szCs w:val="24"/>
        </w:rPr>
        <w:t xml:space="preserve">social </w:t>
      </w:r>
      <w:r w:rsidR="00A01B4F" w:rsidRPr="004822CE">
        <w:rPr>
          <w:rFonts w:ascii="Times New Roman" w:hAnsi="Times New Roman"/>
          <w:i/>
          <w:iCs/>
          <w:spacing w:val="-2"/>
          <w:sz w:val="24"/>
          <w:szCs w:val="24"/>
        </w:rPr>
        <w:t xml:space="preserve">capital, access technology, economic wealth, </w:t>
      </w:r>
      <w:r w:rsidR="000E00B8" w:rsidRPr="004822CE">
        <w:rPr>
          <w:rFonts w:ascii="Times New Roman" w:hAnsi="Times New Roman"/>
          <w:i/>
          <w:iCs/>
          <w:spacing w:val="-2"/>
          <w:sz w:val="24"/>
          <w:szCs w:val="24"/>
        </w:rPr>
        <w:t>infrastructure</w:t>
      </w:r>
      <w:r w:rsidR="009269F9" w:rsidRPr="004822CE"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pacing w:val="2"/>
          <w:sz w:val="24"/>
          <w:szCs w:val="24"/>
        </w:rPr>
        <w:t>h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a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e</w:t>
      </w:r>
      <w:r w:rsidR="009269F9" w:rsidRPr="004822CE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sta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is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ically sign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f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ant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impa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 o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n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l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mate adapta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ion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st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ateg</w:t>
      </w:r>
      <w:r w:rsidR="0055347F" w:rsidRPr="004822CE">
        <w:rPr>
          <w:rFonts w:ascii="Times New Roman" w:hAnsi="Times New Roman"/>
          <w:i/>
          <w:iCs/>
          <w:spacing w:val="-2"/>
          <w:sz w:val="24"/>
          <w:szCs w:val="24"/>
        </w:rPr>
        <w:t>i</w:t>
      </w:r>
      <w:r w:rsidR="0055347F" w:rsidRPr="004822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55347F" w:rsidRPr="004822CE">
        <w:rPr>
          <w:rFonts w:ascii="Times New Roman" w:hAnsi="Times New Roman"/>
          <w:i/>
          <w:iCs/>
          <w:spacing w:val="2"/>
          <w:sz w:val="24"/>
          <w:szCs w:val="24"/>
        </w:rPr>
        <w:t>s</w:t>
      </w:r>
      <w:r w:rsidR="0055347F" w:rsidRPr="004822CE">
        <w:rPr>
          <w:rFonts w:ascii="Times New Roman" w:hAnsi="Times New Roman"/>
          <w:i/>
          <w:iCs/>
          <w:sz w:val="24"/>
          <w:szCs w:val="24"/>
        </w:rPr>
        <w:t>.</w:t>
      </w:r>
      <w:r w:rsidR="0055347F" w:rsidRPr="004822CE">
        <w:rPr>
          <w:rFonts w:ascii="Times New Roman" w:hAnsi="Times New Roman"/>
          <w:i/>
          <w:iCs/>
          <w:spacing w:val="1"/>
          <w:sz w:val="24"/>
          <w:szCs w:val="24"/>
        </w:rPr>
        <w:t xml:space="preserve">  </w:t>
      </w:r>
      <w:r w:rsidR="0055347F" w:rsidRPr="004822CE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</w:t>
      </w:r>
    </w:p>
    <w:p w:rsidR="00F25E0E" w:rsidRPr="004822CE" w:rsidRDefault="0055347F" w:rsidP="00EA65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4822C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18725E" w:rsidRPr="004822CE">
        <w:rPr>
          <w:rFonts w:ascii="Times New Roman" w:hAnsi="Times New Roman"/>
          <w:b/>
          <w:i/>
          <w:spacing w:val="2"/>
          <w:sz w:val="24"/>
          <w:szCs w:val="24"/>
        </w:rPr>
        <w:t>Conclusion:</w:t>
      </w:r>
      <w:r w:rsidR="0018725E" w:rsidRPr="004822CE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>The</w:t>
      </w:r>
      <w:r w:rsidR="000E00B8" w:rsidRPr="004822CE">
        <w:rPr>
          <w:rFonts w:ascii="Times New Roman" w:hAnsi="Times New Roman"/>
          <w:i/>
          <w:spacing w:val="2"/>
          <w:sz w:val="24"/>
          <w:szCs w:val="24"/>
        </w:rPr>
        <w:t xml:space="preserve"> government should be </w:t>
      </w:r>
      <w:r w:rsidR="00E56E43" w:rsidRPr="004822CE">
        <w:rPr>
          <w:rFonts w:ascii="Times New Roman" w:hAnsi="Times New Roman"/>
          <w:i/>
          <w:spacing w:val="2"/>
          <w:sz w:val="24"/>
          <w:szCs w:val="24"/>
        </w:rPr>
        <w:t>developing different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 xml:space="preserve"> climate adaptation</w:t>
      </w:r>
      <w:r w:rsidRPr="004822CE">
        <w:rPr>
          <w:rFonts w:ascii="Times New Roman" w:hAnsi="Times New Roman"/>
          <w:i/>
          <w:iCs/>
          <w:color w:val="000000"/>
          <w:sz w:val="24"/>
          <w:szCs w:val="24"/>
        </w:rPr>
        <w:t xml:space="preserve"> strategic </w:t>
      </w:r>
      <w:r w:rsidR="0018725E" w:rsidRPr="004822CE">
        <w:rPr>
          <w:rFonts w:ascii="Times New Roman" w:hAnsi="Times New Roman"/>
          <w:i/>
          <w:iCs/>
          <w:color w:val="000000"/>
          <w:sz w:val="24"/>
          <w:szCs w:val="24"/>
        </w:rPr>
        <w:t>practice</w:t>
      </w:r>
      <w:r w:rsidR="00AD77A5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18725E" w:rsidRPr="004822CE">
        <w:rPr>
          <w:rFonts w:ascii="Times New Roman" w:hAnsi="Times New Roman"/>
          <w:i/>
          <w:spacing w:val="2"/>
          <w:sz w:val="24"/>
          <w:szCs w:val="24"/>
        </w:rPr>
        <w:t xml:space="preserve">and </w:t>
      </w:r>
      <w:r w:rsidR="00D06810" w:rsidRPr="004822CE">
        <w:rPr>
          <w:rFonts w:ascii="Times New Roman" w:hAnsi="Times New Roman"/>
          <w:i/>
          <w:spacing w:val="2"/>
          <w:sz w:val="24"/>
          <w:szCs w:val="24"/>
        </w:rPr>
        <w:t>raising</w:t>
      </w:r>
      <w:r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18725E" w:rsidRPr="004822CE">
        <w:rPr>
          <w:rFonts w:ascii="Times New Roman" w:hAnsi="Times New Roman"/>
          <w:i/>
          <w:sz w:val="24"/>
          <w:szCs w:val="24"/>
        </w:rPr>
        <w:t>awarene</w:t>
      </w:r>
      <w:r w:rsidR="0018725E" w:rsidRPr="004822CE">
        <w:rPr>
          <w:rFonts w:ascii="Times New Roman" w:hAnsi="Times New Roman"/>
          <w:i/>
          <w:spacing w:val="-1"/>
          <w:sz w:val="24"/>
          <w:szCs w:val="24"/>
        </w:rPr>
        <w:t>s</w:t>
      </w:r>
      <w:r w:rsidR="0018725E" w:rsidRPr="004822CE">
        <w:rPr>
          <w:rFonts w:ascii="Times New Roman" w:hAnsi="Times New Roman"/>
          <w:i/>
          <w:sz w:val="24"/>
          <w:szCs w:val="24"/>
        </w:rPr>
        <w:t>s</w:t>
      </w:r>
      <w:r w:rsidR="00EC2B99" w:rsidRPr="004822CE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4822CE">
        <w:rPr>
          <w:rFonts w:ascii="Times New Roman" w:hAnsi="Times New Roman"/>
          <w:i/>
          <w:sz w:val="24"/>
          <w:szCs w:val="24"/>
        </w:rPr>
        <w:t>loc</w:t>
      </w:r>
      <w:r w:rsidRPr="004822CE">
        <w:rPr>
          <w:rFonts w:ascii="Times New Roman" w:hAnsi="Times New Roman"/>
          <w:i/>
          <w:spacing w:val="-1"/>
          <w:sz w:val="24"/>
          <w:szCs w:val="24"/>
        </w:rPr>
        <w:t>a</w:t>
      </w:r>
      <w:r w:rsidRPr="004822CE">
        <w:rPr>
          <w:rFonts w:ascii="Times New Roman" w:hAnsi="Times New Roman"/>
          <w:i/>
          <w:sz w:val="24"/>
          <w:szCs w:val="24"/>
        </w:rPr>
        <w:t xml:space="preserve">l </w:t>
      </w:r>
      <w:r w:rsidR="00EC2B99" w:rsidRPr="004822CE">
        <w:rPr>
          <w:rFonts w:ascii="Times New Roman" w:hAnsi="Times New Roman"/>
          <w:i/>
          <w:sz w:val="24"/>
          <w:szCs w:val="24"/>
        </w:rPr>
        <w:t>population</w:t>
      </w:r>
      <w:r w:rsidR="00850816" w:rsidRPr="004822CE">
        <w:rPr>
          <w:rFonts w:ascii="Times New Roman" w:hAnsi="Times New Roman"/>
          <w:i/>
          <w:sz w:val="24"/>
          <w:szCs w:val="24"/>
        </w:rPr>
        <w:t xml:space="preserve"> for sustainable </w:t>
      </w:r>
      <w:r w:rsidR="0083181F" w:rsidRPr="004822CE">
        <w:rPr>
          <w:rFonts w:ascii="Times New Roman" w:hAnsi="Times New Roman"/>
          <w:i/>
          <w:sz w:val="24"/>
          <w:szCs w:val="24"/>
        </w:rPr>
        <w:t>development. Researcher</w:t>
      </w:r>
      <w:r w:rsidR="00EC2B99" w:rsidRPr="004822CE">
        <w:rPr>
          <w:rFonts w:ascii="Times New Roman" w:hAnsi="Times New Roman"/>
          <w:i/>
          <w:sz w:val="24"/>
          <w:szCs w:val="24"/>
        </w:rPr>
        <w:t xml:space="preserve"> recommends</w:t>
      </w:r>
      <w:r w:rsidR="00EB38FA" w:rsidRPr="004822CE">
        <w:rPr>
          <w:rFonts w:ascii="Times New Roman" w:hAnsi="Times New Roman"/>
          <w:i/>
          <w:sz w:val="24"/>
          <w:szCs w:val="24"/>
        </w:rPr>
        <w:t xml:space="preserve"> that</w:t>
      </w:r>
      <w:r w:rsidRPr="004822CE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18725E" w:rsidRPr="004822CE">
        <w:rPr>
          <w:rFonts w:ascii="Times New Roman" w:hAnsi="Times New Roman"/>
          <w:i/>
          <w:iCs/>
          <w:color w:val="000000"/>
          <w:sz w:val="24"/>
          <w:szCs w:val="24"/>
        </w:rPr>
        <w:t xml:space="preserve">climate </w:t>
      </w:r>
      <w:r w:rsidR="0018725E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vulnerability </w:t>
      </w:r>
      <w:r w:rsidR="00EC2B99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should be </w:t>
      </w:r>
      <w:r w:rsidR="0018725E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>support</w:t>
      </w:r>
      <w:r w:rsidR="00EA651D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and</w:t>
      </w:r>
      <w:r w:rsidR="0018725E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="00EA651D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intervention </w:t>
      </w:r>
      <w:r w:rsidR="0018725E" w:rsidRPr="004822CE">
        <w:rPr>
          <w:rFonts w:ascii="Times New Roman" w:hAnsi="Times New Roman"/>
          <w:i/>
          <w:spacing w:val="2"/>
          <w:sz w:val="24"/>
          <w:szCs w:val="24"/>
        </w:rPr>
        <w:t>government</w:t>
      </w:r>
      <w:r w:rsidR="006C27EB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, policy and decision </w:t>
      </w:r>
      <w:r w:rsidR="00E56E43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maker to </w:t>
      </w:r>
      <w:r w:rsidR="003E0A11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>improve</w:t>
      </w:r>
      <w:r w:rsidR="009269F9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="00EC2B99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>existing</w:t>
      </w:r>
      <w:r w:rsidR="0018725E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="009269F9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>policies</w:t>
      </w:r>
      <w:r w:rsidR="00CA34D1">
        <w:rPr>
          <w:rFonts w:ascii="Times New Roman" w:hAnsi="Times New Roman"/>
          <w:bCs/>
          <w:i/>
          <w:sz w:val="24"/>
          <w:szCs w:val="24"/>
        </w:rPr>
        <w:t xml:space="preserve"> for sustainable </w:t>
      </w:r>
      <w:r w:rsidR="009269F9" w:rsidRPr="004822CE">
        <w:rPr>
          <w:rFonts w:ascii="Times New Roman" w:hAnsi="Times New Roman"/>
          <w:bCs/>
          <w:i/>
          <w:sz w:val="24"/>
          <w:szCs w:val="24"/>
        </w:rPr>
        <w:t>development of rural</w:t>
      </w:r>
      <w:r w:rsidR="00CA34D1">
        <w:rPr>
          <w:rFonts w:ascii="Times New Roman" w:hAnsi="Times New Roman"/>
          <w:bCs/>
          <w:i/>
          <w:spacing w:val="6"/>
          <w:sz w:val="24"/>
          <w:szCs w:val="24"/>
        </w:rPr>
        <w:t xml:space="preserve"> </w:t>
      </w:r>
      <w:r w:rsidR="009269F9" w:rsidRPr="004822CE">
        <w:rPr>
          <w:rFonts w:ascii="Times New Roman" w:hAnsi="Times New Roman"/>
          <w:bCs/>
          <w:i/>
          <w:spacing w:val="6"/>
          <w:sz w:val="24"/>
          <w:szCs w:val="24"/>
        </w:rPr>
        <w:t>livelihood</w:t>
      </w:r>
      <w:r w:rsidR="009269F9" w:rsidRPr="004822CE">
        <w:rPr>
          <w:rFonts w:ascii="Times New Roman" w:eastAsiaTheme="minorHAnsi" w:hAnsi="Times New Roman"/>
          <w:i/>
          <w:color w:val="000000"/>
          <w:sz w:val="24"/>
          <w:szCs w:val="24"/>
        </w:rPr>
        <w:t>.</w:t>
      </w:r>
      <w:r w:rsidR="0018725E" w:rsidRPr="00781550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</w:p>
    <w:p w:rsidR="007E04EA" w:rsidRDefault="007450E3" w:rsidP="007E04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color w:val="000000"/>
          <w:sz w:val="24"/>
          <w:szCs w:val="24"/>
        </w:rPr>
      </w:pPr>
      <w:r w:rsidRPr="00781550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</w:p>
    <w:p w:rsidR="005E715D" w:rsidRPr="007E04EA" w:rsidRDefault="0055347F" w:rsidP="007E04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color w:val="000000"/>
          <w:sz w:val="24"/>
          <w:szCs w:val="24"/>
        </w:rPr>
      </w:pPr>
      <w:r w:rsidRPr="00872F41">
        <w:rPr>
          <w:rFonts w:ascii="Times New Roman" w:hAnsi="Times New Roman"/>
          <w:b/>
          <w:bCs/>
          <w:i/>
          <w:iCs/>
          <w:color w:val="000000"/>
          <w:sz w:val="28"/>
          <w:szCs w:val="24"/>
        </w:rPr>
        <w:t>Keywords</w:t>
      </w:r>
      <w:r w:rsidRPr="006B6B3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:  </w:t>
      </w:r>
      <w:r w:rsidRPr="00C34DCF">
        <w:rPr>
          <w:rFonts w:ascii="Times New Roman" w:hAnsi="Times New Roman"/>
          <w:bCs/>
          <w:i/>
          <w:iCs/>
          <w:color w:val="000000"/>
          <w:sz w:val="24"/>
          <w:szCs w:val="24"/>
        </w:rPr>
        <w:t>Vulnerabil</w:t>
      </w:r>
      <w:r w:rsidRPr="00C34DCF">
        <w:rPr>
          <w:rFonts w:ascii="Times New Roman" w:hAnsi="Times New Roman"/>
          <w:bCs/>
          <w:i/>
          <w:iCs/>
          <w:color w:val="000000"/>
          <w:spacing w:val="-1"/>
          <w:sz w:val="24"/>
          <w:szCs w:val="24"/>
        </w:rPr>
        <w:t>it</w:t>
      </w:r>
      <w:r w:rsidRPr="00C34DCF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y, Adaptation, </w:t>
      </w:r>
      <w:r w:rsidR="00432D54" w:rsidRPr="00C34DCF"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 w:rsidR="00432D54" w:rsidRPr="00C34DCF">
        <w:rPr>
          <w:rFonts w:ascii="Times New Roman" w:hAnsi="Times New Roman"/>
          <w:i/>
          <w:iCs/>
          <w:sz w:val="24"/>
          <w:szCs w:val="24"/>
        </w:rPr>
        <w:t>ul</w:t>
      </w:r>
      <w:r w:rsidR="00432D54" w:rsidRPr="00C34DCF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="00432D54" w:rsidRPr="00C34DCF">
        <w:rPr>
          <w:rFonts w:ascii="Times New Roman" w:hAnsi="Times New Roman"/>
          <w:i/>
          <w:iCs/>
          <w:sz w:val="24"/>
          <w:szCs w:val="24"/>
        </w:rPr>
        <w:t xml:space="preserve">ivariate </w:t>
      </w:r>
      <w:r w:rsidR="001922C9" w:rsidRPr="00C34DCF">
        <w:rPr>
          <w:rFonts w:ascii="Times New Roman" w:hAnsi="Times New Roman"/>
          <w:i/>
          <w:iCs/>
          <w:sz w:val="24"/>
          <w:szCs w:val="24"/>
        </w:rPr>
        <w:t>Probit M</w:t>
      </w:r>
      <w:r w:rsidR="00432D54" w:rsidRPr="00C34DCF">
        <w:rPr>
          <w:rFonts w:ascii="Times New Roman" w:hAnsi="Times New Roman"/>
          <w:i/>
          <w:iCs/>
          <w:sz w:val="24"/>
          <w:szCs w:val="24"/>
        </w:rPr>
        <w:t>od</w:t>
      </w:r>
      <w:r w:rsidR="00432D54" w:rsidRPr="00C34DCF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432D54" w:rsidRPr="00C34DCF">
        <w:rPr>
          <w:rFonts w:ascii="Times New Roman" w:hAnsi="Times New Roman"/>
          <w:i/>
          <w:iCs/>
          <w:sz w:val="24"/>
          <w:szCs w:val="24"/>
        </w:rPr>
        <w:t>l,</w:t>
      </w:r>
      <w:r w:rsidR="00C34DCF" w:rsidRPr="00C34DC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34DCF" w:rsidRPr="00C34DCF">
        <w:rPr>
          <w:rFonts w:ascii="Times New Roman" w:hAnsi="Times New Roman"/>
          <w:i/>
          <w:sz w:val="24"/>
          <w:szCs w:val="24"/>
        </w:rPr>
        <w:t>Libo Kemkem</w:t>
      </w:r>
    </w:p>
    <w:p w:rsidR="00C34DCF" w:rsidRDefault="003E0A11" w:rsidP="005E715D">
      <w:pPr>
        <w:autoSpaceDE w:val="0"/>
        <w:autoSpaceDN w:val="0"/>
        <w:adjustRightInd w:val="0"/>
        <w:spacing w:after="0"/>
        <w:ind w:left="-18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</w:t>
      </w:r>
    </w:p>
    <w:p w:rsidR="003E0A11" w:rsidRPr="00C34DCF" w:rsidRDefault="00C34DCF" w:rsidP="005E715D">
      <w:pPr>
        <w:autoSpaceDE w:val="0"/>
        <w:autoSpaceDN w:val="0"/>
        <w:adjustRightInd w:val="0"/>
        <w:spacing w:after="0"/>
        <w:ind w:left="-180"/>
        <w:jc w:val="both"/>
        <w:rPr>
          <w:rFonts w:ascii="Times New Roman" w:eastAsia="Calibri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</w:t>
      </w:r>
      <w:r w:rsidR="00DB318B" w:rsidRPr="00C34DCF">
        <w:rPr>
          <w:rFonts w:ascii="Times New Roman" w:hAnsi="Times New Roman"/>
          <w:b/>
          <w:sz w:val="18"/>
          <w:szCs w:val="18"/>
        </w:rPr>
        <w:t>Melese Worku,</w:t>
      </w:r>
      <w:r w:rsidR="00DB318B" w:rsidRPr="00C34DCF">
        <w:rPr>
          <w:b/>
          <w:sz w:val="18"/>
          <w:szCs w:val="18"/>
        </w:rPr>
        <w:t xml:space="preserve"> </w:t>
      </w:r>
      <w:r w:rsidR="005A1D39" w:rsidRPr="00C34DCF">
        <w:rPr>
          <w:rFonts w:ascii="Times New Roman" w:hAnsi="Times New Roman"/>
          <w:b/>
          <w:sz w:val="18"/>
          <w:szCs w:val="18"/>
        </w:rPr>
        <w:t xml:space="preserve">Debre Tabor University Faculty of </w:t>
      </w:r>
      <w:r w:rsidR="005A1D39" w:rsidRPr="00C34DCF">
        <w:rPr>
          <w:rFonts w:ascii="Times New Roman" w:eastAsia="Calibri" w:hAnsi="Times New Roman"/>
          <w:b/>
          <w:sz w:val="18"/>
          <w:szCs w:val="18"/>
        </w:rPr>
        <w:t xml:space="preserve">Agriculture and Environmental Sciences </w:t>
      </w:r>
    </w:p>
    <w:p w:rsidR="00757733" w:rsidRPr="00C34DCF" w:rsidRDefault="003E0A11" w:rsidP="005E715D">
      <w:pPr>
        <w:autoSpaceDE w:val="0"/>
        <w:autoSpaceDN w:val="0"/>
        <w:adjustRightInd w:val="0"/>
        <w:spacing w:after="0"/>
        <w:ind w:left="-180"/>
        <w:jc w:val="both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C34DCF">
        <w:rPr>
          <w:rFonts w:ascii="Times New Roman" w:eastAsia="Calibri" w:hAnsi="Times New Roman"/>
          <w:b/>
          <w:sz w:val="18"/>
          <w:szCs w:val="18"/>
        </w:rPr>
        <w:t xml:space="preserve">                             </w:t>
      </w:r>
      <w:r w:rsidR="005A1D39" w:rsidRPr="00C34DCF">
        <w:rPr>
          <w:rFonts w:ascii="Times New Roman" w:eastAsia="Calibri" w:hAnsi="Times New Roman"/>
          <w:b/>
          <w:sz w:val="18"/>
          <w:szCs w:val="18"/>
        </w:rPr>
        <w:t xml:space="preserve">Email: </w:t>
      </w:r>
      <w:hyperlink r:id="rId9" w:history="1">
        <w:r w:rsidR="005A1D39" w:rsidRPr="00C34DCF">
          <w:rPr>
            <w:rFonts w:ascii="Times New Roman" w:eastAsia="Calibri" w:hAnsi="Times New Roman"/>
            <w:b/>
            <w:color w:val="0000FF"/>
            <w:sz w:val="18"/>
            <w:szCs w:val="18"/>
            <w:u w:val="single"/>
          </w:rPr>
          <w:t>Melese1980@gmail.com</w:t>
        </w:r>
      </w:hyperlink>
      <w:r w:rsidR="005A1D39" w:rsidRPr="00C34DCF">
        <w:rPr>
          <w:rFonts w:ascii="Times New Roman" w:hAnsi="Times New Roman"/>
          <w:b/>
          <w:sz w:val="18"/>
          <w:szCs w:val="18"/>
        </w:rPr>
        <w:t>,</w:t>
      </w:r>
      <w:r w:rsidR="005A1D39" w:rsidRPr="00C34DCF">
        <w:rPr>
          <w:rFonts w:ascii="Times New Roman" w:eastAsia="Calibri" w:hAnsi="Times New Roman"/>
          <w:b/>
          <w:sz w:val="18"/>
          <w:szCs w:val="18"/>
        </w:rPr>
        <w:t xml:space="preserve"> </w:t>
      </w:r>
      <w:hyperlink r:id="rId10" w:history="1">
        <w:r w:rsidR="005A1D39" w:rsidRPr="00C34DCF">
          <w:rPr>
            <w:rStyle w:val="Hyperlink"/>
            <w:rFonts w:ascii="Times New Roman" w:hAnsi="Times New Roman"/>
            <w:b/>
            <w:color w:val="auto"/>
            <w:sz w:val="18"/>
            <w:szCs w:val="18"/>
            <w:u w:val="none"/>
          </w:rPr>
          <w:t>Tel</w:t>
        </w:r>
        <w:r w:rsidR="005A1D39" w:rsidRPr="00C34DCF">
          <w:rPr>
            <w:rStyle w:val="Hyperlink"/>
            <w:rFonts w:ascii="Times New Roman" w:eastAsia="Calibri" w:hAnsi="Times New Roman"/>
            <w:b/>
            <w:color w:val="auto"/>
            <w:sz w:val="18"/>
            <w:szCs w:val="18"/>
            <w:u w:val="none"/>
          </w:rPr>
          <w:t>:</w:t>
        </w:r>
        <w:r w:rsidR="005A1D39" w:rsidRPr="00C34DCF">
          <w:rPr>
            <w:rStyle w:val="Hyperlink"/>
            <w:rFonts w:ascii="Times New Roman" w:eastAsia="Calibri" w:hAnsi="Times New Roman"/>
            <w:b/>
            <w:sz w:val="18"/>
            <w:szCs w:val="18"/>
          </w:rPr>
          <w:t>+251913986518</w:t>
        </w:r>
      </w:hyperlink>
    </w:p>
    <w:sectPr w:rsidR="00757733" w:rsidRPr="00C34DCF" w:rsidSect="008B6915"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D5D" w:rsidRDefault="00993D5D" w:rsidP="008B6915">
      <w:pPr>
        <w:spacing w:after="0" w:line="240" w:lineRule="auto"/>
      </w:pPr>
      <w:r>
        <w:separator/>
      </w:r>
    </w:p>
  </w:endnote>
  <w:endnote w:type="continuationSeparator" w:id="1">
    <w:p w:rsidR="00993D5D" w:rsidRDefault="00993D5D" w:rsidP="008B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Special G1">
    <w:panose1 w:val="05020603050405020304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D5D" w:rsidRDefault="00993D5D" w:rsidP="008B6915">
      <w:pPr>
        <w:spacing w:after="0" w:line="240" w:lineRule="auto"/>
      </w:pPr>
      <w:r>
        <w:separator/>
      </w:r>
    </w:p>
  </w:footnote>
  <w:footnote w:type="continuationSeparator" w:id="1">
    <w:p w:rsidR="00993D5D" w:rsidRDefault="00993D5D" w:rsidP="008B6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347F"/>
    <w:rsid w:val="00037B9F"/>
    <w:rsid w:val="00074113"/>
    <w:rsid w:val="000819A4"/>
    <w:rsid w:val="00094DF8"/>
    <w:rsid w:val="00095613"/>
    <w:rsid w:val="0009578F"/>
    <w:rsid w:val="000A5EB1"/>
    <w:rsid w:val="000A61F7"/>
    <w:rsid w:val="000C7084"/>
    <w:rsid w:val="000D0A1C"/>
    <w:rsid w:val="000E00B8"/>
    <w:rsid w:val="000E2E1E"/>
    <w:rsid w:val="00125F60"/>
    <w:rsid w:val="001554B2"/>
    <w:rsid w:val="001843F3"/>
    <w:rsid w:val="0018725E"/>
    <w:rsid w:val="001922C9"/>
    <w:rsid w:val="00194F29"/>
    <w:rsid w:val="001A03A9"/>
    <w:rsid w:val="001D31FA"/>
    <w:rsid w:val="001F1591"/>
    <w:rsid w:val="002652C6"/>
    <w:rsid w:val="002C0684"/>
    <w:rsid w:val="002D4AC0"/>
    <w:rsid w:val="002F3491"/>
    <w:rsid w:val="002F4565"/>
    <w:rsid w:val="003154F5"/>
    <w:rsid w:val="00341953"/>
    <w:rsid w:val="00341A86"/>
    <w:rsid w:val="003453AF"/>
    <w:rsid w:val="00346ED7"/>
    <w:rsid w:val="003526A5"/>
    <w:rsid w:val="003617F2"/>
    <w:rsid w:val="0038636C"/>
    <w:rsid w:val="00390530"/>
    <w:rsid w:val="003B708D"/>
    <w:rsid w:val="003C57AF"/>
    <w:rsid w:val="003E0A11"/>
    <w:rsid w:val="003F1438"/>
    <w:rsid w:val="003F3A48"/>
    <w:rsid w:val="00413019"/>
    <w:rsid w:val="00414870"/>
    <w:rsid w:val="00416EC9"/>
    <w:rsid w:val="00424729"/>
    <w:rsid w:val="00432D54"/>
    <w:rsid w:val="00442D56"/>
    <w:rsid w:val="004822CE"/>
    <w:rsid w:val="004904D7"/>
    <w:rsid w:val="00494524"/>
    <w:rsid w:val="004C3020"/>
    <w:rsid w:val="004C3370"/>
    <w:rsid w:val="0050403D"/>
    <w:rsid w:val="00516E03"/>
    <w:rsid w:val="00526F55"/>
    <w:rsid w:val="0055347F"/>
    <w:rsid w:val="00566019"/>
    <w:rsid w:val="005A1D39"/>
    <w:rsid w:val="005C2F86"/>
    <w:rsid w:val="005E715D"/>
    <w:rsid w:val="005F3F7D"/>
    <w:rsid w:val="00606818"/>
    <w:rsid w:val="0061714A"/>
    <w:rsid w:val="00634E5C"/>
    <w:rsid w:val="00645DA6"/>
    <w:rsid w:val="00654140"/>
    <w:rsid w:val="006812B1"/>
    <w:rsid w:val="0069089E"/>
    <w:rsid w:val="006C27EB"/>
    <w:rsid w:val="006D00BB"/>
    <w:rsid w:val="006E0C33"/>
    <w:rsid w:val="006F38A3"/>
    <w:rsid w:val="00740AF8"/>
    <w:rsid w:val="007450E3"/>
    <w:rsid w:val="0074789A"/>
    <w:rsid w:val="00760118"/>
    <w:rsid w:val="007679EA"/>
    <w:rsid w:val="00777716"/>
    <w:rsid w:val="00781550"/>
    <w:rsid w:val="00791748"/>
    <w:rsid w:val="007B362D"/>
    <w:rsid w:val="007B6EA0"/>
    <w:rsid w:val="007B7CAB"/>
    <w:rsid w:val="007D1D5D"/>
    <w:rsid w:val="007D299A"/>
    <w:rsid w:val="007E04EA"/>
    <w:rsid w:val="008127A4"/>
    <w:rsid w:val="0083181F"/>
    <w:rsid w:val="00846FDB"/>
    <w:rsid w:val="00850816"/>
    <w:rsid w:val="00872F41"/>
    <w:rsid w:val="00873B5E"/>
    <w:rsid w:val="00885637"/>
    <w:rsid w:val="0089175D"/>
    <w:rsid w:val="008923D7"/>
    <w:rsid w:val="008B6915"/>
    <w:rsid w:val="00907767"/>
    <w:rsid w:val="00911E55"/>
    <w:rsid w:val="009269F9"/>
    <w:rsid w:val="0093495E"/>
    <w:rsid w:val="00940595"/>
    <w:rsid w:val="009514B2"/>
    <w:rsid w:val="009805E0"/>
    <w:rsid w:val="009818A5"/>
    <w:rsid w:val="0099003A"/>
    <w:rsid w:val="00993D5D"/>
    <w:rsid w:val="009C0B22"/>
    <w:rsid w:val="009E71C8"/>
    <w:rsid w:val="00A018A2"/>
    <w:rsid w:val="00A01B4F"/>
    <w:rsid w:val="00A11787"/>
    <w:rsid w:val="00A34B83"/>
    <w:rsid w:val="00A41053"/>
    <w:rsid w:val="00A42AAD"/>
    <w:rsid w:val="00A560D6"/>
    <w:rsid w:val="00A577F5"/>
    <w:rsid w:val="00A75B87"/>
    <w:rsid w:val="00A829BA"/>
    <w:rsid w:val="00A85243"/>
    <w:rsid w:val="00AA7477"/>
    <w:rsid w:val="00AC2F79"/>
    <w:rsid w:val="00AC3DB2"/>
    <w:rsid w:val="00AD77A5"/>
    <w:rsid w:val="00AF1141"/>
    <w:rsid w:val="00B17778"/>
    <w:rsid w:val="00B3058C"/>
    <w:rsid w:val="00B76A62"/>
    <w:rsid w:val="00B80F88"/>
    <w:rsid w:val="00B85622"/>
    <w:rsid w:val="00B8656D"/>
    <w:rsid w:val="00BB6083"/>
    <w:rsid w:val="00BC3FF0"/>
    <w:rsid w:val="00BD2D7E"/>
    <w:rsid w:val="00BE0252"/>
    <w:rsid w:val="00BE4A00"/>
    <w:rsid w:val="00BF76FA"/>
    <w:rsid w:val="00C0344F"/>
    <w:rsid w:val="00C24183"/>
    <w:rsid w:val="00C34DCF"/>
    <w:rsid w:val="00C35543"/>
    <w:rsid w:val="00C42004"/>
    <w:rsid w:val="00CA34D1"/>
    <w:rsid w:val="00CA6333"/>
    <w:rsid w:val="00CA6510"/>
    <w:rsid w:val="00CB2F1D"/>
    <w:rsid w:val="00CB7C2B"/>
    <w:rsid w:val="00CC30A8"/>
    <w:rsid w:val="00CD0332"/>
    <w:rsid w:val="00D056F7"/>
    <w:rsid w:val="00D06810"/>
    <w:rsid w:val="00D112F8"/>
    <w:rsid w:val="00D31F14"/>
    <w:rsid w:val="00D3450A"/>
    <w:rsid w:val="00D41C5F"/>
    <w:rsid w:val="00D41F64"/>
    <w:rsid w:val="00D70767"/>
    <w:rsid w:val="00D7165F"/>
    <w:rsid w:val="00D90548"/>
    <w:rsid w:val="00D91A7A"/>
    <w:rsid w:val="00DA770A"/>
    <w:rsid w:val="00DB318B"/>
    <w:rsid w:val="00DB7E64"/>
    <w:rsid w:val="00DC3BD6"/>
    <w:rsid w:val="00DD4751"/>
    <w:rsid w:val="00DF75E7"/>
    <w:rsid w:val="00E165C7"/>
    <w:rsid w:val="00E31689"/>
    <w:rsid w:val="00E34484"/>
    <w:rsid w:val="00E414F3"/>
    <w:rsid w:val="00E52289"/>
    <w:rsid w:val="00E56E43"/>
    <w:rsid w:val="00E65E13"/>
    <w:rsid w:val="00E722E5"/>
    <w:rsid w:val="00E84D65"/>
    <w:rsid w:val="00E87F46"/>
    <w:rsid w:val="00EA3D49"/>
    <w:rsid w:val="00EA651D"/>
    <w:rsid w:val="00EB38FA"/>
    <w:rsid w:val="00EC2B99"/>
    <w:rsid w:val="00EE0943"/>
    <w:rsid w:val="00EE7185"/>
    <w:rsid w:val="00EF13BB"/>
    <w:rsid w:val="00EF5460"/>
    <w:rsid w:val="00F20AF3"/>
    <w:rsid w:val="00F220CD"/>
    <w:rsid w:val="00F25E0E"/>
    <w:rsid w:val="00F27D85"/>
    <w:rsid w:val="00F70BE3"/>
    <w:rsid w:val="00F87634"/>
    <w:rsid w:val="00F903DB"/>
    <w:rsid w:val="00FB33CC"/>
    <w:rsid w:val="00FC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7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B6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691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B6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691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rsid w:val="008917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25191398651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lese1980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Tel:+2519139865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lese198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B4ED1-A9EC-44AD-B39E-37F04536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ismail - [2010]</cp:lastModifiedBy>
  <cp:revision>279</cp:revision>
  <dcterms:created xsi:type="dcterms:W3CDTF">2017-10-14T19:44:00Z</dcterms:created>
  <dcterms:modified xsi:type="dcterms:W3CDTF">2018-01-10T18:04:00Z</dcterms:modified>
</cp:coreProperties>
</file>