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4F5A" w:rsidRDefault="00604F5A" w:rsidP="00604F5A">
      <w:pPr>
        <w:jc w:val="both"/>
        <w:rPr>
          <w:rFonts w:ascii="Times New Roman" w:hAnsi="Times New Roman" w:cs="Times New Roman"/>
          <w:b/>
          <w:color w:val="auto"/>
          <w:lang w:val="en-US"/>
        </w:rPr>
      </w:pPr>
      <w:r w:rsidRPr="00604F5A">
        <w:rPr>
          <w:rFonts w:ascii="Times New Roman" w:hAnsi="Times New Roman" w:cs="Times New Roman"/>
          <w:b/>
          <w:color w:val="auto"/>
          <w:lang w:val="en-US"/>
        </w:rPr>
        <w:t xml:space="preserve">TM/ETM+/LDCM images for studying Land Surface Temperature (LST) interplay with impervious surfaces changes over time within </w:t>
      </w:r>
      <w:r w:rsidR="007E6635">
        <w:rPr>
          <w:rFonts w:ascii="Times New Roman" w:hAnsi="Times New Roman" w:cs="Times New Roman"/>
          <w:b/>
          <w:color w:val="auto"/>
          <w:lang w:val="en-US"/>
        </w:rPr>
        <w:t>the Douala metropolis, Cameroon</w:t>
      </w:r>
    </w:p>
    <w:p w:rsidR="007E6635" w:rsidRPr="00604F5A" w:rsidRDefault="007E6635" w:rsidP="00604F5A">
      <w:pPr>
        <w:jc w:val="both"/>
        <w:rPr>
          <w:rFonts w:ascii="Times New Roman" w:hAnsi="Times New Roman" w:cs="Times New Roman"/>
          <w:b/>
          <w:color w:val="auto"/>
          <w:lang w:val="en-US"/>
        </w:rPr>
      </w:pPr>
    </w:p>
    <w:p w:rsidR="00E41B5E" w:rsidRDefault="00E41B5E" w:rsidP="00E41B5E">
      <w:pPr>
        <w:pStyle w:val="Authors"/>
        <w:spacing w:before="0" w:after="0"/>
        <w:rPr>
          <w:rFonts w:ascii="Times New Roman" w:hAnsi="Times New Roman"/>
          <w:noProof w:val="0"/>
          <w:vertAlign w:val="superscript"/>
        </w:rPr>
      </w:pPr>
      <w:r w:rsidRPr="00E41B5E">
        <w:rPr>
          <w:rFonts w:ascii="Times New Roman" w:hAnsi="Times New Roman"/>
          <w:noProof w:val="0"/>
        </w:rPr>
        <w:t>S</w:t>
      </w:r>
      <w:r w:rsidRPr="00E41B5E">
        <w:rPr>
          <w:rFonts w:ascii="Times New Roman" w:hAnsi="Times New Roman"/>
          <w:noProof w:val="0"/>
        </w:rPr>
        <w:t>alomon</w:t>
      </w:r>
      <w:r w:rsidRPr="00E41B5E">
        <w:rPr>
          <w:rFonts w:ascii="Times New Roman" w:hAnsi="Times New Roman"/>
          <w:noProof w:val="0"/>
        </w:rPr>
        <w:t xml:space="preserve"> </w:t>
      </w:r>
      <w:proofErr w:type="gramStart"/>
      <w:r w:rsidRPr="00E41B5E">
        <w:rPr>
          <w:rFonts w:ascii="Times New Roman" w:hAnsi="Times New Roman"/>
          <w:noProof w:val="0"/>
        </w:rPr>
        <w:t>C</w:t>
      </w:r>
      <w:r w:rsidRPr="00E41B5E">
        <w:rPr>
          <w:rFonts w:ascii="Times New Roman" w:hAnsi="Times New Roman"/>
          <w:noProof w:val="0"/>
        </w:rPr>
        <w:t xml:space="preserve">ésar </w:t>
      </w:r>
      <w:r w:rsidRPr="00E41B5E">
        <w:rPr>
          <w:rFonts w:ascii="Times New Roman" w:hAnsi="Times New Roman"/>
          <w:noProof w:val="0"/>
        </w:rPr>
        <w:t xml:space="preserve"> NGUEMHE</w:t>
      </w:r>
      <w:proofErr w:type="gramEnd"/>
      <w:r w:rsidRPr="00E41B5E">
        <w:rPr>
          <w:rFonts w:ascii="Times New Roman" w:hAnsi="Times New Roman"/>
          <w:noProof w:val="0"/>
        </w:rPr>
        <w:t xml:space="preserve"> FILS</w:t>
      </w:r>
      <w:r w:rsidRPr="00E41B5E">
        <w:rPr>
          <w:rFonts w:ascii="Times New Roman" w:hAnsi="Times New Roman"/>
          <w:noProof w:val="0"/>
          <w:vertAlign w:val="superscript"/>
        </w:rPr>
        <w:t>1</w:t>
      </w:r>
      <w:r w:rsidRPr="00E41B5E">
        <w:rPr>
          <w:rFonts w:ascii="Times New Roman" w:hAnsi="Times New Roman"/>
          <w:noProof w:val="0"/>
        </w:rPr>
        <w:t>, MUMBFU E</w:t>
      </w:r>
      <w:r w:rsidRPr="00E41B5E">
        <w:rPr>
          <w:rFonts w:ascii="Times New Roman" w:hAnsi="Times New Roman"/>
          <w:noProof w:val="0"/>
        </w:rPr>
        <w:t xml:space="preserve">rnestine </w:t>
      </w:r>
      <w:r w:rsidRPr="00E41B5E">
        <w:rPr>
          <w:rFonts w:ascii="Times New Roman" w:hAnsi="Times New Roman"/>
          <w:noProof w:val="0"/>
        </w:rPr>
        <w:t>MIMBA</w:t>
      </w:r>
      <w:r w:rsidRPr="00E41B5E">
        <w:rPr>
          <w:rFonts w:ascii="Times New Roman" w:hAnsi="Times New Roman"/>
          <w:noProof w:val="0"/>
          <w:vertAlign w:val="superscript"/>
        </w:rPr>
        <w:t>1</w:t>
      </w:r>
      <w:r w:rsidRPr="00E41B5E">
        <w:rPr>
          <w:rFonts w:ascii="Times New Roman" w:hAnsi="Times New Roman"/>
          <w:noProof w:val="0"/>
        </w:rPr>
        <w:t xml:space="preserve">, </w:t>
      </w:r>
      <w:r w:rsidRPr="00E41B5E">
        <w:rPr>
          <w:rFonts w:ascii="Times New Roman" w:hAnsi="Times New Roman"/>
          <w:noProof w:val="0"/>
        </w:rPr>
        <w:t>Jean Guy Dzana²</w:t>
      </w:r>
      <w:r>
        <w:rPr>
          <w:rFonts w:ascii="Times New Roman" w:hAnsi="Times New Roman"/>
          <w:noProof w:val="0"/>
        </w:rPr>
        <w:t xml:space="preserve">, </w:t>
      </w:r>
      <w:r w:rsidRPr="00E41B5E">
        <w:rPr>
          <w:rFonts w:ascii="Times New Roman" w:hAnsi="Times New Roman"/>
          <w:noProof w:val="0"/>
        </w:rPr>
        <w:t>J. ETOUNA</w:t>
      </w:r>
      <w:r w:rsidRPr="00E41B5E">
        <w:rPr>
          <w:rFonts w:ascii="Times New Roman" w:hAnsi="Times New Roman"/>
          <w:noProof w:val="0"/>
          <w:vertAlign w:val="superscript"/>
        </w:rPr>
        <w:t>3</w:t>
      </w:r>
      <w:r w:rsidRPr="00E41B5E">
        <w:rPr>
          <w:rFonts w:ascii="Times New Roman" w:hAnsi="Times New Roman"/>
          <w:noProof w:val="0"/>
        </w:rPr>
        <w:t>, P</w:t>
      </w:r>
      <w:r w:rsidRPr="00E41B5E">
        <w:rPr>
          <w:rFonts w:ascii="Times New Roman" w:hAnsi="Times New Roman"/>
          <w:noProof w:val="0"/>
        </w:rPr>
        <w:t xml:space="preserve">atrick Valerie </w:t>
      </w:r>
      <w:r w:rsidRPr="00E41B5E">
        <w:rPr>
          <w:rFonts w:ascii="Times New Roman" w:hAnsi="Times New Roman"/>
          <w:noProof w:val="0"/>
        </w:rPr>
        <w:t xml:space="preserve"> MOUNOUMECK</w:t>
      </w:r>
      <w:r w:rsidRPr="00E41B5E">
        <w:rPr>
          <w:rFonts w:ascii="Times New Roman" w:hAnsi="Times New Roman"/>
          <w:noProof w:val="0"/>
          <w:vertAlign w:val="superscript"/>
        </w:rPr>
        <w:t>4</w:t>
      </w:r>
      <w:r w:rsidRPr="00E41B5E">
        <w:rPr>
          <w:rFonts w:ascii="Times New Roman" w:hAnsi="Times New Roman"/>
          <w:noProof w:val="0"/>
        </w:rPr>
        <w:t xml:space="preserve"> </w:t>
      </w:r>
      <w:r w:rsidRPr="00D46241">
        <w:rPr>
          <w:rFonts w:ascii="Times New Roman" w:hAnsi="Times New Roman"/>
          <w:noProof w:val="0"/>
        </w:rPr>
        <w:t>and M. HAKDAOUI</w:t>
      </w:r>
      <w:r>
        <w:rPr>
          <w:rFonts w:ascii="Times New Roman" w:hAnsi="Times New Roman"/>
          <w:noProof w:val="0"/>
          <w:vertAlign w:val="superscript"/>
        </w:rPr>
        <w:t>5</w:t>
      </w:r>
    </w:p>
    <w:p w:rsidR="00E41B5E" w:rsidRDefault="00E41B5E" w:rsidP="00E41B5E">
      <w:pPr>
        <w:pStyle w:val="Authors"/>
        <w:spacing w:before="0" w:after="0"/>
        <w:rPr>
          <w:rFonts w:ascii="Times New Roman" w:hAnsi="Times New Roman"/>
          <w:noProof w:val="0"/>
        </w:rPr>
      </w:pPr>
    </w:p>
    <w:p w:rsidR="00E41B5E" w:rsidRDefault="00E41B5E" w:rsidP="00E41B5E">
      <w:pPr>
        <w:pStyle w:val="Titre1"/>
        <w:spacing w:before="0" w:after="0" w:line="276" w:lineRule="auto"/>
        <w:jc w:val="left"/>
        <w:rPr>
          <w:rFonts w:ascii="Times New Roman" w:hAnsi="Times New Roman"/>
          <w:b w:val="0"/>
          <w:i/>
          <w:sz w:val="20"/>
          <w:szCs w:val="20"/>
        </w:rPr>
      </w:pPr>
      <w:r w:rsidRPr="00A90F14">
        <w:rPr>
          <w:rFonts w:ascii="Times New Roman" w:hAnsi="Times New Roman"/>
          <w:b w:val="0"/>
          <w:i/>
          <w:sz w:val="20"/>
          <w:szCs w:val="20"/>
        </w:rPr>
        <w:t xml:space="preserve">1: Image Processing Laboratory (LTI), IRGM, </w:t>
      </w:r>
      <w:proofErr w:type="spellStart"/>
      <w:r w:rsidRPr="00A90F14">
        <w:rPr>
          <w:rFonts w:ascii="Times New Roman" w:hAnsi="Times New Roman"/>
          <w:b w:val="0"/>
          <w:i/>
          <w:sz w:val="20"/>
          <w:szCs w:val="20"/>
        </w:rPr>
        <w:t>Yaounde</w:t>
      </w:r>
      <w:proofErr w:type="spellEnd"/>
      <w:r w:rsidRPr="00A90F14">
        <w:rPr>
          <w:rFonts w:ascii="Times New Roman" w:hAnsi="Times New Roman"/>
          <w:b w:val="0"/>
          <w:i/>
          <w:sz w:val="20"/>
          <w:szCs w:val="20"/>
        </w:rPr>
        <w:t>, Cameroon</w:t>
      </w:r>
    </w:p>
    <w:p w:rsidR="00E41B5E" w:rsidRPr="00E41B5E" w:rsidRDefault="00E41B5E" w:rsidP="00E41B5E">
      <w:pPr>
        <w:autoSpaceDE w:val="0"/>
        <w:autoSpaceDN w:val="0"/>
        <w:adjustRightInd w:val="0"/>
        <w:spacing w:after="0" w:line="240" w:lineRule="auto"/>
        <w:rPr>
          <w:rFonts w:ascii="Times New Roman" w:eastAsia="Calibri" w:hAnsi="Times New Roman" w:cs="Times New Roman"/>
          <w:bCs/>
          <w:i/>
          <w:color w:val="auto"/>
          <w:sz w:val="20"/>
          <w:szCs w:val="20"/>
          <w:lang w:val="en-US"/>
        </w:rPr>
      </w:pPr>
      <w:r w:rsidRPr="00E41B5E">
        <w:rPr>
          <w:rFonts w:ascii="Times New Roman" w:eastAsia="Calibri" w:hAnsi="Times New Roman" w:cs="Times New Roman"/>
          <w:bCs/>
          <w:i/>
          <w:color w:val="auto"/>
          <w:sz w:val="20"/>
          <w:szCs w:val="20"/>
          <w:lang w:val="en-US"/>
        </w:rPr>
        <w:t>2</w:t>
      </w:r>
      <w:r w:rsidRPr="00E41B5E">
        <w:rPr>
          <w:rFonts w:ascii="Times New Roman" w:eastAsia="Calibri" w:hAnsi="Times New Roman" w:cs="Times New Roman"/>
          <w:bCs/>
          <w:i/>
          <w:color w:val="auto"/>
          <w:sz w:val="20"/>
          <w:szCs w:val="20"/>
          <w:lang w:val="en-US"/>
        </w:rPr>
        <w:t xml:space="preserve">: Department of Geography, University of </w:t>
      </w:r>
      <w:proofErr w:type="spellStart"/>
      <w:r w:rsidRPr="00E41B5E">
        <w:rPr>
          <w:rFonts w:ascii="Times New Roman" w:eastAsia="Calibri" w:hAnsi="Times New Roman" w:cs="Times New Roman"/>
          <w:bCs/>
          <w:i/>
          <w:color w:val="auto"/>
          <w:sz w:val="20"/>
          <w:szCs w:val="20"/>
          <w:lang w:val="en-US"/>
        </w:rPr>
        <w:t>Yaounde</w:t>
      </w:r>
      <w:proofErr w:type="spellEnd"/>
      <w:r w:rsidRPr="00E41B5E">
        <w:rPr>
          <w:rFonts w:ascii="Times New Roman" w:eastAsia="Calibri" w:hAnsi="Times New Roman" w:cs="Times New Roman"/>
          <w:bCs/>
          <w:i/>
          <w:color w:val="auto"/>
          <w:sz w:val="20"/>
          <w:szCs w:val="20"/>
          <w:lang w:val="en-US"/>
        </w:rPr>
        <w:t xml:space="preserve"> 1 (UY1),</w:t>
      </w:r>
      <w:r w:rsidRPr="00E41B5E">
        <w:rPr>
          <w:rFonts w:ascii="Times New Roman" w:eastAsia="Calibri" w:hAnsi="Times New Roman" w:cs="Times New Roman"/>
          <w:bCs/>
          <w:i/>
          <w:color w:val="auto"/>
          <w:sz w:val="20"/>
          <w:szCs w:val="20"/>
          <w:lang w:val="en-US"/>
        </w:rPr>
        <w:t xml:space="preserve"> </w:t>
      </w:r>
      <w:r w:rsidRPr="00E41B5E">
        <w:rPr>
          <w:rFonts w:ascii="Times New Roman" w:eastAsia="Calibri" w:hAnsi="Times New Roman" w:cs="Times New Roman"/>
          <w:bCs/>
          <w:i/>
          <w:color w:val="auto"/>
          <w:sz w:val="20"/>
          <w:szCs w:val="20"/>
          <w:lang w:val="en-US"/>
        </w:rPr>
        <w:t xml:space="preserve">P.O. Box 755, </w:t>
      </w:r>
      <w:proofErr w:type="spellStart"/>
      <w:r w:rsidRPr="00E41B5E">
        <w:rPr>
          <w:rFonts w:ascii="Times New Roman" w:eastAsia="Calibri" w:hAnsi="Times New Roman" w:cs="Times New Roman"/>
          <w:bCs/>
          <w:i/>
          <w:color w:val="auto"/>
          <w:sz w:val="20"/>
          <w:szCs w:val="20"/>
          <w:lang w:val="en-US"/>
        </w:rPr>
        <w:t>Yaounde</w:t>
      </w:r>
      <w:proofErr w:type="spellEnd"/>
      <w:r w:rsidRPr="00E41B5E">
        <w:rPr>
          <w:rFonts w:ascii="Times New Roman" w:eastAsia="Calibri" w:hAnsi="Times New Roman" w:cs="Times New Roman"/>
          <w:bCs/>
          <w:i/>
          <w:color w:val="auto"/>
          <w:sz w:val="20"/>
          <w:szCs w:val="20"/>
          <w:lang w:val="en-US"/>
        </w:rPr>
        <w:t xml:space="preserve">, </w:t>
      </w:r>
      <w:r w:rsidRPr="00E41B5E">
        <w:rPr>
          <w:rFonts w:ascii="Times New Roman" w:eastAsia="Calibri" w:hAnsi="Times New Roman" w:cs="Times New Roman"/>
          <w:bCs/>
          <w:i/>
          <w:color w:val="auto"/>
          <w:sz w:val="20"/>
          <w:szCs w:val="20"/>
          <w:lang w:val="en-US"/>
        </w:rPr>
        <w:t>Cameroon</w:t>
      </w:r>
    </w:p>
    <w:p w:rsidR="00E41B5E" w:rsidRPr="00A90F14" w:rsidRDefault="00E41B5E" w:rsidP="00E41B5E">
      <w:pPr>
        <w:pStyle w:val="Titre1"/>
        <w:spacing w:before="0" w:after="0" w:line="276" w:lineRule="auto"/>
        <w:jc w:val="left"/>
        <w:rPr>
          <w:rFonts w:ascii="Times New Roman" w:hAnsi="Times New Roman"/>
          <w:b w:val="0"/>
          <w:i/>
          <w:sz w:val="20"/>
          <w:szCs w:val="20"/>
        </w:rPr>
      </w:pPr>
      <w:r>
        <w:rPr>
          <w:rFonts w:ascii="Times New Roman" w:hAnsi="Times New Roman"/>
          <w:b w:val="0"/>
          <w:i/>
          <w:sz w:val="20"/>
          <w:szCs w:val="20"/>
        </w:rPr>
        <w:t>3</w:t>
      </w:r>
      <w:r w:rsidRPr="00A90F14">
        <w:rPr>
          <w:rFonts w:ascii="Times New Roman" w:hAnsi="Times New Roman"/>
          <w:b w:val="0"/>
          <w:i/>
          <w:sz w:val="20"/>
          <w:szCs w:val="20"/>
        </w:rPr>
        <w:t xml:space="preserve">: National Institute of Cartography (INC), </w:t>
      </w:r>
      <w:proofErr w:type="spellStart"/>
      <w:r w:rsidRPr="00A90F14">
        <w:rPr>
          <w:rFonts w:ascii="Times New Roman" w:hAnsi="Times New Roman"/>
          <w:b w:val="0"/>
          <w:i/>
          <w:sz w:val="20"/>
          <w:szCs w:val="20"/>
        </w:rPr>
        <w:t>Yaounde</w:t>
      </w:r>
      <w:proofErr w:type="spellEnd"/>
      <w:r w:rsidRPr="00A90F14">
        <w:rPr>
          <w:rFonts w:ascii="Times New Roman" w:hAnsi="Times New Roman"/>
          <w:b w:val="0"/>
          <w:i/>
          <w:sz w:val="20"/>
          <w:szCs w:val="20"/>
        </w:rPr>
        <w:t>, Cameroon</w:t>
      </w:r>
    </w:p>
    <w:p w:rsidR="00E41B5E" w:rsidRPr="00A90F14" w:rsidRDefault="00E41B5E" w:rsidP="00E41B5E">
      <w:pPr>
        <w:pStyle w:val="Titre1"/>
        <w:spacing w:before="0" w:after="0" w:line="276" w:lineRule="auto"/>
        <w:jc w:val="left"/>
        <w:rPr>
          <w:rFonts w:ascii="Times New Roman" w:hAnsi="Times New Roman"/>
          <w:b w:val="0"/>
          <w:i/>
          <w:sz w:val="20"/>
          <w:szCs w:val="20"/>
        </w:rPr>
      </w:pPr>
      <w:r>
        <w:rPr>
          <w:rFonts w:ascii="Times New Roman" w:hAnsi="Times New Roman"/>
          <w:b w:val="0"/>
          <w:i/>
          <w:sz w:val="20"/>
          <w:szCs w:val="20"/>
        </w:rPr>
        <w:t>4</w:t>
      </w:r>
      <w:r w:rsidRPr="00A90F14">
        <w:rPr>
          <w:rFonts w:ascii="Times New Roman" w:hAnsi="Times New Roman"/>
          <w:b w:val="0"/>
          <w:i/>
          <w:sz w:val="20"/>
          <w:szCs w:val="20"/>
        </w:rPr>
        <w:t xml:space="preserve">: Institute of Agricultural Research for Development (IRAD), </w:t>
      </w:r>
      <w:proofErr w:type="spellStart"/>
      <w:r w:rsidRPr="00A90F14">
        <w:rPr>
          <w:rFonts w:ascii="Times New Roman" w:hAnsi="Times New Roman"/>
          <w:b w:val="0"/>
          <w:i/>
          <w:sz w:val="20"/>
          <w:szCs w:val="20"/>
        </w:rPr>
        <w:t>Yaounde</w:t>
      </w:r>
      <w:proofErr w:type="spellEnd"/>
      <w:r w:rsidRPr="00A90F14">
        <w:rPr>
          <w:rFonts w:ascii="Times New Roman" w:hAnsi="Times New Roman"/>
          <w:b w:val="0"/>
          <w:i/>
          <w:sz w:val="20"/>
          <w:szCs w:val="20"/>
        </w:rPr>
        <w:t xml:space="preserve">, Cameroon </w:t>
      </w:r>
    </w:p>
    <w:p w:rsidR="00E41B5E" w:rsidRPr="00A90F14" w:rsidRDefault="00E41B5E" w:rsidP="00E41B5E">
      <w:pPr>
        <w:widowControl w:val="0"/>
        <w:autoSpaceDE w:val="0"/>
        <w:autoSpaceDN w:val="0"/>
        <w:adjustRightInd w:val="0"/>
        <w:spacing w:after="0"/>
        <w:ind w:right="-142"/>
        <w:jc w:val="both"/>
        <w:rPr>
          <w:rFonts w:ascii="Times New Roman" w:hAnsi="Times New Roman"/>
          <w:i/>
          <w:color w:val="231F20"/>
          <w:sz w:val="20"/>
          <w:szCs w:val="20"/>
          <w:lang w:val="en-US"/>
        </w:rPr>
      </w:pPr>
      <w:r>
        <w:rPr>
          <w:rFonts w:ascii="Times New Roman" w:hAnsi="Times New Roman"/>
          <w:i/>
          <w:color w:val="231F20"/>
          <w:sz w:val="20"/>
          <w:szCs w:val="20"/>
          <w:lang w:val="en-US"/>
        </w:rPr>
        <w:t>5</w:t>
      </w:r>
      <w:r w:rsidRPr="00A90F14">
        <w:rPr>
          <w:rFonts w:ascii="Times New Roman" w:hAnsi="Times New Roman"/>
          <w:i/>
          <w:color w:val="231F20"/>
          <w:sz w:val="20"/>
          <w:szCs w:val="20"/>
          <w:lang w:val="en-US"/>
        </w:rPr>
        <w:t>: Faculty of Sciences, Casa II University, Casablanca, Morocco</w:t>
      </w:r>
    </w:p>
    <w:p w:rsidR="00E41B5E" w:rsidRPr="00A90F14" w:rsidRDefault="00E41B5E" w:rsidP="00E41B5E">
      <w:pPr>
        <w:autoSpaceDE w:val="0"/>
        <w:autoSpaceDN w:val="0"/>
        <w:adjustRightInd w:val="0"/>
        <w:spacing w:after="0" w:line="240" w:lineRule="auto"/>
        <w:rPr>
          <w:rFonts w:ascii="Arial" w:hAnsi="Arial" w:cs="Arial"/>
          <w:sz w:val="18"/>
          <w:szCs w:val="18"/>
          <w:lang w:val="en-US"/>
        </w:rPr>
      </w:pPr>
    </w:p>
    <w:p w:rsidR="00E41B5E" w:rsidRPr="00A90F14" w:rsidRDefault="00E41B5E" w:rsidP="00E41B5E">
      <w:pPr>
        <w:autoSpaceDE w:val="0"/>
        <w:autoSpaceDN w:val="0"/>
        <w:adjustRightInd w:val="0"/>
        <w:spacing w:after="0" w:line="240" w:lineRule="auto"/>
        <w:jc w:val="both"/>
        <w:rPr>
          <w:rFonts w:ascii="Times New Roman" w:hAnsi="Times New Roman" w:cs="Times New Roman"/>
          <w:sz w:val="20"/>
          <w:szCs w:val="20"/>
          <w:lang w:val="en-US"/>
        </w:rPr>
      </w:pPr>
      <w:r w:rsidRPr="00A90F14">
        <w:rPr>
          <w:rFonts w:ascii="Times New Roman" w:hAnsi="Times New Roman" w:cs="Times New Roman"/>
          <w:sz w:val="20"/>
          <w:szCs w:val="20"/>
          <w:lang w:val="en-US"/>
        </w:rPr>
        <w:t xml:space="preserve">Contact information of the corresponding author (S.C. NGUEMHE FILS): </w:t>
      </w:r>
      <w:hyperlink r:id="rId4" w:history="1">
        <w:r w:rsidRPr="00E41B5E">
          <w:rPr>
            <w:rStyle w:val="Hyperlink"/>
            <w:rFonts w:ascii="Times New Roman" w:hAnsi="Times New Roman"/>
            <w:lang w:val="en-US"/>
          </w:rPr>
          <w:t>cefils1@yahoo.fr</w:t>
        </w:r>
      </w:hyperlink>
      <w:r w:rsidRPr="00A90F14">
        <w:rPr>
          <w:rFonts w:ascii="Times New Roman" w:hAnsi="Times New Roman" w:cs="Times New Roman"/>
          <w:sz w:val="20"/>
          <w:szCs w:val="20"/>
          <w:lang w:val="en-US"/>
        </w:rPr>
        <w:t xml:space="preserve">, </w:t>
      </w:r>
    </w:p>
    <w:p w:rsidR="00E41B5E" w:rsidRPr="00A90F14" w:rsidRDefault="00E41B5E" w:rsidP="00E41B5E">
      <w:pPr>
        <w:autoSpaceDE w:val="0"/>
        <w:autoSpaceDN w:val="0"/>
        <w:adjustRightInd w:val="0"/>
        <w:spacing w:after="0" w:line="240" w:lineRule="auto"/>
        <w:jc w:val="both"/>
        <w:rPr>
          <w:rFonts w:ascii="Times New Roman" w:hAnsi="Times New Roman" w:cs="Times New Roman"/>
          <w:sz w:val="20"/>
          <w:szCs w:val="20"/>
        </w:rPr>
      </w:pPr>
      <w:r w:rsidRPr="00A90F14">
        <w:rPr>
          <w:rFonts w:ascii="Times New Roman" w:hAnsi="Times New Roman" w:cs="Times New Roman"/>
          <w:sz w:val="20"/>
          <w:szCs w:val="20"/>
          <w:lang w:val="en-US"/>
        </w:rPr>
        <w:t xml:space="preserve">P.O. BOX: 4110 </w:t>
      </w:r>
      <w:proofErr w:type="spellStart"/>
      <w:r w:rsidRPr="00A90F14">
        <w:rPr>
          <w:rFonts w:ascii="Times New Roman" w:hAnsi="Times New Roman" w:cs="Times New Roman"/>
          <w:sz w:val="20"/>
          <w:szCs w:val="20"/>
          <w:lang w:val="en-US"/>
        </w:rPr>
        <w:t>Yaounde_Nlongkak</w:t>
      </w:r>
      <w:proofErr w:type="spellEnd"/>
      <w:r w:rsidRPr="00A90F14">
        <w:rPr>
          <w:rFonts w:ascii="Times New Roman" w:hAnsi="Times New Roman" w:cs="Times New Roman"/>
          <w:sz w:val="20"/>
          <w:szCs w:val="20"/>
          <w:lang w:val="en-US"/>
        </w:rPr>
        <w:t xml:space="preserve">, Cameroon. </w:t>
      </w:r>
      <w:r w:rsidRPr="00A90F14">
        <w:rPr>
          <w:rFonts w:ascii="Times New Roman" w:hAnsi="Times New Roman" w:cs="Times New Roman"/>
          <w:sz w:val="20"/>
          <w:szCs w:val="20"/>
        </w:rPr>
        <w:t>Tel: (237) 672 778 237</w:t>
      </w:r>
    </w:p>
    <w:p w:rsidR="00E41B5E" w:rsidRPr="00A90F14" w:rsidRDefault="00E41B5E" w:rsidP="00E41B5E">
      <w:pPr>
        <w:autoSpaceDE w:val="0"/>
        <w:autoSpaceDN w:val="0"/>
        <w:adjustRightInd w:val="0"/>
        <w:spacing w:after="0" w:line="240" w:lineRule="auto"/>
        <w:jc w:val="both"/>
        <w:rPr>
          <w:rFonts w:ascii="Times New Roman" w:hAnsi="Times New Roman" w:cs="Times New Roman"/>
        </w:rPr>
      </w:pPr>
    </w:p>
    <w:p w:rsidR="00E41B5E" w:rsidRPr="00A90F14" w:rsidRDefault="00E41B5E" w:rsidP="00E41B5E">
      <w:pPr>
        <w:autoSpaceDE w:val="0"/>
        <w:autoSpaceDN w:val="0"/>
        <w:adjustRightInd w:val="0"/>
        <w:spacing w:after="0" w:line="240" w:lineRule="auto"/>
        <w:jc w:val="both"/>
        <w:rPr>
          <w:rFonts w:ascii="Times New Roman" w:hAnsi="Times New Roman" w:cs="Times New Roman"/>
        </w:rPr>
      </w:pPr>
    </w:p>
    <w:p w:rsidR="00604F5A" w:rsidRPr="00604F5A" w:rsidRDefault="00604F5A" w:rsidP="00604F5A">
      <w:pPr>
        <w:widowControl w:val="0"/>
        <w:autoSpaceDE w:val="0"/>
        <w:autoSpaceDN w:val="0"/>
        <w:adjustRightInd w:val="0"/>
        <w:spacing w:before="100" w:after="100"/>
        <w:ind w:right="-142"/>
        <w:jc w:val="both"/>
        <w:rPr>
          <w:rFonts w:ascii="Times New Roman" w:hAnsi="Times New Roman"/>
          <w:b/>
          <w:sz w:val="20"/>
          <w:szCs w:val="20"/>
          <w:lang w:val="en-US"/>
        </w:rPr>
      </w:pPr>
      <w:r w:rsidRPr="00604F5A">
        <w:rPr>
          <w:rFonts w:ascii="Times New Roman" w:hAnsi="Times New Roman"/>
          <w:b/>
          <w:sz w:val="20"/>
          <w:szCs w:val="20"/>
          <w:lang w:val="en-US"/>
        </w:rPr>
        <w:t xml:space="preserve">Abstract </w:t>
      </w:r>
    </w:p>
    <w:p w:rsidR="00E41B5E" w:rsidRDefault="00604F5A" w:rsidP="00604F5A">
      <w:pPr>
        <w:autoSpaceDE w:val="0"/>
        <w:autoSpaceDN w:val="0"/>
        <w:adjustRightInd w:val="0"/>
        <w:spacing w:after="0" w:line="276" w:lineRule="auto"/>
        <w:jc w:val="both"/>
        <w:rPr>
          <w:rFonts w:ascii="Times New Roman" w:hAnsi="Times New Roman" w:cs="Times New Roman"/>
          <w:noProof/>
          <w:sz w:val="20"/>
          <w:szCs w:val="20"/>
          <w:lang w:val="en-US"/>
        </w:rPr>
      </w:pPr>
      <w:r w:rsidRPr="00604F5A">
        <w:rPr>
          <w:rFonts w:ascii="Times New Roman" w:hAnsi="Times New Roman" w:cs="Times New Roman"/>
          <w:noProof/>
          <w:sz w:val="20"/>
          <w:szCs w:val="20"/>
          <w:lang w:val="en-US"/>
        </w:rPr>
        <w:t xml:space="preserve">Douala, the most important metropolis of Cameroon, is a sub-Saharan wet coastal environment of which the anarchic urbanization is a socio-economic and environmental problem, significantly influencing the local climate. </w:t>
      </w:r>
    </w:p>
    <w:p w:rsidR="00E41B5E" w:rsidRPr="00E41B5E" w:rsidRDefault="00E41B5E" w:rsidP="00E41B5E">
      <w:pPr>
        <w:autoSpaceDE w:val="0"/>
        <w:autoSpaceDN w:val="0"/>
        <w:adjustRightInd w:val="0"/>
        <w:spacing w:after="0" w:line="276" w:lineRule="auto"/>
        <w:jc w:val="both"/>
        <w:rPr>
          <w:rFonts w:ascii="Times New Roman" w:hAnsi="Times New Roman" w:cs="Times New Roman"/>
          <w:noProof/>
          <w:sz w:val="20"/>
          <w:szCs w:val="20"/>
          <w:lang w:val="en-US"/>
        </w:rPr>
      </w:pPr>
      <w:r w:rsidRPr="00E41B5E">
        <w:rPr>
          <w:rFonts w:ascii="Times New Roman" w:hAnsi="Times New Roman" w:cs="Times New Roman"/>
          <w:noProof/>
          <w:sz w:val="20"/>
          <w:szCs w:val="20"/>
          <w:lang w:val="en-US"/>
        </w:rPr>
        <w:t xml:space="preserve">Indeed, because of its status as a port city, metropolis and economic capital of Cameroon, Douala saw its urban population increase from 458.426 inhabitants in 1976 to 1.907.479 people in 2005 (GPHC3-BUCREP 2005). This constitutes the first urban population with a growth rate of 4.7% for a national average of 2.3%. According to estimates of GPHC3-BUCREP (2005), the population of Douala would triple in 2037. This population growth is logically accompanied by the need for housing and infrastructure. Consequently, this leads to the replacement of natural surfaces (vegetation coverage, water bodies, </w:t>
      </w:r>
      <w:proofErr w:type="gramStart"/>
      <w:r w:rsidRPr="00E41B5E">
        <w:rPr>
          <w:rFonts w:ascii="Times New Roman" w:hAnsi="Times New Roman" w:cs="Times New Roman"/>
          <w:noProof/>
          <w:sz w:val="20"/>
          <w:szCs w:val="20"/>
          <w:lang w:val="en-US"/>
        </w:rPr>
        <w:t>moisture</w:t>
      </w:r>
      <w:proofErr w:type="gramEnd"/>
      <w:r w:rsidRPr="00E41B5E">
        <w:rPr>
          <w:rFonts w:ascii="Times New Roman" w:hAnsi="Times New Roman" w:cs="Times New Roman"/>
          <w:noProof/>
          <w:sz w:val="20"/>
          <w:szCs w:val="20"/>
          <w:lang w:val="en-US"/>
        </w:rPr>
        <w:t>-trapping soils) by the impervious materials (buildings, asphalted roads, paved surfaces). It is well known that this practice coupled with the strong industrial activity of this metropolis would significantly change the climate of the city, becoming hotter than that of peripheral and rural surroundings. The well-known consequences of this general situation such as the increase in ventilation and air-conditioning demands, discomfort (heat in the city), the health risks of populations, pollution of air and water, and degradation of the ecosystems (disappearance of the mangrove) are perceivable by the town-dwellers.</w:t>
      </w:r>
    </w:p>
    <w:p w:rsidR="00604F5A" w:rsidRPr="00604F5A" w:rsidRDefault="00604F5A" w:rsidP="00604F5A">
      <w:pPr>
        <w:autoSpaceDE w:val="0"/>
        <w:autoSpaceDN w:val="0"/>
        <w:adjustRightInd w:val="0"/>
        <w:spacing w:after="0" w:line="276" w:lineRule="auto"/>
        <w:jc w:val="both"/>
        <w:rPr>
          <w:rFonts w:ascii="Times New Roman" w:hAnsi="Times New Roman" w:cs="Times New Roman"/>
          <w:noProof/>
          <w:sz w:val="20"/>
          <w:szCs w:val="20"/>
          <w:lang w:val="en-US"/>
        </w:rPr>
      </w:pPr>
      <w:r w:rsidRPr="00604F5A">
        <w:rPr>
          <w:rFonts w:ascii="Times New Roman" w:hAnsi="Times New Roman" w:cs="Times New Roman"/>
          <w:noProof/>
          <w:sz w:val="20"/>
          <w:szCs w:val="20"/>
          <w:lang w:val="en-US"/>
        </w:rPr>
        <w:t>The main objective of our study is to contribute to reduce the impacts of increasing LST as the result of human activities</w:t>
      </w:r>
      <w:r w:rsidR="00E41B5E">
        <w:rPr>
          <w:rFonts w:ascii="Times New Roman" w:hAnsi="Times New Roman" w:cs="Times New Roman"/>
          <w:noProof/>
          <w:sz w:val="20"/>
          <w:szCs w:val="20"/>
          <w:lang w:val="en-US"/>
        </w:rPr>
        <w:t xml:space="preserve"> (urbanization)</w:t>
      </w:r>
      <w:r w:rsidRPr="00604F5A">
        <w:rPr>
          <w:rFonts w:ascii="Times New Roman" w:hAnsi="Times New Roman" w:cs="Times New Roman"/>
          <w:noProof/>
          <w:sz w:val="20"/>
          <w:szCs w:val="20"/>
          <w:lang w:val="en-US"/>
        </w:rPr>
        <w:t xml:space="preserve">. More specifically, this research is aimed to identify the causes of urban heat and strengthen scientific works which will serve as a valuable tool in planning urban areas. </w:t>
      </w:r>
    </w:p>
    <w:p w:rsidR="00604F5A" w:rsidRDefault="00604F5A" w:rsidP="00604F5A">
      <w:pPr>
        <w:autoSpaceDE w:val="0"/>
        <w:autoSpaceDN w:val="0"/>
        <w:adjustRightInd w:val="0"/>
        <w:spacing w:after="0" w:line="276" w:lineRule="auto"/>
        <w:jc w:val="both"/>
        <w:rPr>
          <w:rFonts w:ascii="Times New Roman" w:hAnsi="Times New Roman" w:cs="Times New Roman"/>
          <w:noProof/>
          <w:sz w:val="20"/>
          <w:szCs w:val="20"/>
          <w:lang w:val="en-US"/>
        </w:rPr>
      </w:pPr>
      <w:r w:rsidRPr="00604F5A">
        <w:rPr>
          <w:rFonts w:ascii="Times New Roman" w:hAnsi="Times New Roman" w:cs="Times New Roman"/>
          <w:noProof/>
          <w:sz w:val="20"/>
          <w:szCs w:val="20"/>
          <w:lang w:val="en-US"/>
        </w:rPr>
        <w:t xml:space="preserve">The potential of </w:t>
      </w:r>
      <w:r w:rsidR="00E41B5E">
        <w:rPr>
          <w:rFonts w:ascii="Times New Roman" w:hAnsi="Times New Roman" w:cs="Times New Roman"/>
          <w:noProof/>
          <w:sz w:val="20"/>
          <w:szCs w:val="20"/>
          <w:lang w:val="en-US"/>
        </w:rPr>
        <w:t>spatial</w:t>
      </w:r>
      <w:r w:rsidRPr="00604F5A">
        <w:rPr>
          <w:rFonts w:ascii="Times New Roman" w:hAnsi="Times New Roman" w:cs="Times New Roman"/>
          <w:noProof/>
          <w:sz w:val="20"/>
          <w:szCs w:val="20"/>
          <w:lang w:val="en-US"/>
        </w:rPr>
        <w:t xml:space="preserve"> imagery has been evaluated</w:t>
      </w:r>
      <w:r w:rsidR="00E41B5E">
        <w:rPr>
          <w:rFonts w:ascii="Times New Roman" w:hAnsi="Times New Roman" w:cs="Times New Roman"/>
          <w:noProof/>
          <w:sz w:val="20"/>
          <w:szCs w:val="20"/>
          <w:lang w:val="en-US"/>
        </w:rPr>
        <w:t xml:space="preserve">. </w:t>
      </w:r>
      <w:r w:rsidRPr="00604F5A">
        <w:rPr>
          <w:rFonts w:ascii="Times New Roman" w:hAnsi="Times New Roman" w:cs="Times New Roman"/>
          <w:noProof/>
          <w:sz w:val="20"/>
          <w:szCs w:val="20"/>
          <w:lang w:val="en-US"/>
        </w:rPr>
        <w:t>T</w:t>
      </w:r>
      <w:r w:rsidRPr="00604F5A">
        <w:rPr>
          <w:rFonts w:ascii="Times New Roman" w:hAnsi="Times New Roman" w:cs="Times New Roman"/>
          <w:noProof/>
          <w:sz w:val="20"/>
          <w:szCs w:val="20"/>
          <w:lang w:val="en-US"/>
        </w:rPr>
        <w:t xml:space="preserve">hree Landsat images from 1986 (TM), 2007 (ETM+) and 2016 (LDCM), were utilized to investigate the effect of this urbanization on the increasing Land Surface Temperature (LST) between these dates. Thus, the Urban Indices (UI), determined from the Landsat Visible and NIR channels were used to identify impervious areas (Urban Fabric and bare soil) of urban area. It has been shown from the UI images that, impervious areas have been increased from 1986 to 2016. The LST images derived have a continual expansion of zones and points of heat throughout these dates. The correlation analysis of LST and UI, at the pixel-scale, indicated the positive relationship between these parameters, which could show a real impact of urbanization on the increasing temperature in the area. These correlations are fairly low in 1986 (maximum R-square value is about 0.35) and in 2007 (maximum R-square value is about 0.44. In 2016, a high positive correlation (maximum R-square value is about 0.77) confirm that, the impervious areas strengthen the temperature and the Urban Heat Island (UHI) effect in Douala urban zone. Overall, the Earth Observation (EO) images and the Geographic Information System (GIS) techniques were effective approaches for aiming at environment monitoring and analyzing urban growth patterns and evaluating their impacts on urban climates. </w:t>
      </w:r>
    </w:p>
    <w:p w:rsidR="007E6635" w:rsidRPr="00604F5A" w:rsidRDefault="007E6635" w:rsidP="00604F5A">
      <w:pPr>
        <w:autoSpaceDE w:val="0"/>
        <w:autoSpaceDN w:val="0"/>
        <w:adjustRightInd w:val="0"/>
        <w:spacing w:after="0" w:line="276" w:lineRule="auto"/>
        <w:jc w:val="both"/>
        <w:rPr>
          <w:rFonts w:ascii="Times New Roman" w:hAnsi="Times New Roman" w:cs="Times New Roman"/>
          <w:noProof/>
          <w:sz w:val="20"/>
          <w:szCs w:val="20"/>
          <w:lang w:val="en-US"/>
        </w:rPr>
      </w:pPr>
      <w:bookmarkStart w:id="0" w:name="_GoBack"/>
      <w:bookmarkEnd w:id="0"/>
    </w:p>
    <w:p w:rsidR="00604F5A" w:rsidRPr="00604F5A" w:rsidRDefault="00604F5A" w:rsidP="00604F5A">
      <w:pPr>
        <w:autoSpaceDE w:val="0"/>
        <w:autoSpaceDN w:val="0"/>
        <w:adjustRightInd w:val="0"/>
        <w:spacing w:after="0" w:line="240" w:lineRule="auto"/>
        <w:rPr>
          <w:rFonts w:ascii="Times New Roman" w:hAnsi="Times New Roman"/>
          <w:b/>
          <w:bCs/>
          <w:noProof/>
          <w:lang w:val="en-US"/>
        </w:rPr>
      </w:pPr>
    </w:p>
    <w:p w:rsidR="00604F5A" w:rsidRPr="00604F5A" w:rsidRDefault="00604F5A" w:rsidP="007E6635">
      <w:pPr>
        <w:autoSpaceDE w:val="0"/>
        <w:autoSpaceDN w:val="0"/>
        <w:adjustRightInd w:val="0"/>
        <w:spacing w:after="0" w:line="240" w:lineRule="auto"/>
        <w:jc w:val="both"/>
        <w:rPr>
          <w:lang w:val="en-US"/>
        </w:rPr>
      </w:pPr>
      <w:r w:rsidRPr="00604F5A">
        <w:rPr>
          <w:rFonts w:ascii="Times New Roman" w:hAnsi="Times New Roman"/>
          <w:b/>
          <w:bCs/>
          <w:noProof/>
          <w:sz w:val="20"/>
          <w:szCs w:val="20"/>
          <w:lang w:val="en-US"/>
        </w:rPr>
        <w:t>Keywords</w:t>
      </w:r>
      <w:r w:rsidRPr="00604F5A">
        <w:rPr>
          <w:rFonts w:ascii="Times New Roman" w:hAnsi="Times New Roman"/>
          <w:iCs/>
          <w:noProof/>
          <w:sz w:val="20"/>
          <w:szCs w:val="20"/>
          <w:lang w:val="en-US"/>
        </w:rPr>
        <w:t>:</w:t>
      </w:r>
      <w:r w:rsidRPr="00604F5A">
        <w:rPr>
          <w:rFonts w:ascii="Times New Roman" w:hAnsi="Times New Roman"/>
          <w:sz w:val="20"/>
          <w:szCs w:val="20"/>
          <w:lang w:val="en-US"/>
        </w:rPr>
        <w:t xml:space="preserve"> Land Surface Temperature (LST) – Urban index (UI) – Earth Observation (EO) – GIS</w:t>
      </w:r>
    </w:p>
    <w:p w:rsidR="00E859F6" w:rsidRPr="00604F5A" w:rsidRDefault="00E859F6">
      <w:pPr>
        <w:rPr>
          <w:lang w:val="en-US"/>
        </w:rPr>
      </w:pPr>
    </w:p>
    <w:sectPr w:rsidR="00E859F6" w:rsidRPr="00604F5A" w:rsidSect="00E859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F5A"/>
    <w:rsid w:val="00086452"/>
    <w:rsid w:val="00114D56"/>
    <w:rsid w:val="00604F5A"/>
    <w:rsid w:val="007E6635"/>
    <w:rsid w:val="00E41B5E"/>
    <w:rsid w:val="00E859F6"/>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1E9375-E697-456D-9F31-8C4F83F60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w:eastAsiaTheme="minorHAnsi" w:hAnsi="Helvetica" w:cs="Helvetica"/>
        <w:color w:val="000000"/>
        <w:sz w:val="24"/>
        <w:szCs w:val="24"/>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59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604F5A"/>
    <w:pPr>
      <w:spacing w:after="120" w:line="360" w:lineRule="auto"/>
    </w:pPr>
    <w:rPr>
      <w:rFonts w:ascii="Times New Roman" w:eastAsia="Times New Roman" w:hAnsi="Times New Roman" w:cs="Times New Roman"/>
      <w:b/>
      <w:color w:val="auto"/>
      <w:sz w:val="28"/>
      <w:lang w:val="en-GB" w:eastAsia="en-GB"/>
    </w:rPr>
  </w:style>
  <w:style w:type="paragraph" w:customStyle="1" w:styleId="Titre1">
    <w:name w:val="Titre1"/>
    <w:link w:val="TitleCar"/>
    <w:qFormat/>
    <w:rsid w:val="00E41B5E"/>
    <w:pPr>
      <w:spacing w:before="360" w:after="360" w:line="240" w:lineRule="auto"/>
      <w:jc w:val="center"/>
    </w:pPr>
    <w:rPr>
      <w:rFonts w:ascii="Calibri" w:eastAsia="Calibri" w:hAnsi="Calibri" w:cs="Times New Roman"/>
      <w:b/>
      <w:bCs/>
      <w:color w:val="auto"/>
      <w:sz w:val="28"/>
      <w:szCs w:val="28"/>
      <w:lang w:val="en-US"/>
    </w:rPr>
  </w:style>
  <w:style w:type="character" w:customStyle="1" w:styleId="TitleCar">
    <w:name w:val="Title Car"/>
    <w:basedOn w:val="DefaultParagraphFont"/>
    <w:link w:val="Titre1"/>
    <w:rsid w:val="00E41B5E"/>
    <w:rPr>
      <w:rFonts w:ascii="Calibri" w:eastAsia="Calibri" w:hAnsi="Calibri" w:cs="Times New Roman"/>
      <w:b/>
      <w:bCs/>
      <w:color w:val="auto"/>
      <w:sz w:val="28"/>
      <w:szCs w:val="28"/>
      <w:lang w:val="en-US"/>
    </w:rPr>
  </w:style>
  <w:style w:type="paragraph" w:customStyle="1" w:styleId="Authors">
    <w:name w:val="Authors"/>
    <w:link w:val="AuthorsCar"/>
    <w:qFormat/>
    <w:rsid w:val="00E41B5E"/>
    <w:pPr>
      <w:spacing w:before="240" w:after="240" w:line="240" w:lineRule="auto"/>
      <w:jc w:val="center"/>
    </w:pPr>
    <w:rPr>
      <w:rFonts w:ascii="Calibri" w:eastAsia="SimSun" w:hAnsi="Calibri" w:cs="Times New Roman"/>
      <w:b/>
      <w:bCs/>
      <w:i/>
      <w:iCs/>
      <w:noProof/>
      <w:color w:val="auto"/>
      <w:sz w:val="20"/>
      <w:szCs w:val="20"/>
      <w:lang w:val="en-US"/>
    </w:rPr>
  </w:style>
  <w:style w:type="character" w:customStyle="1" w:styleId="AuthorsCar">
    <w:name w:val="Authors Car"/>
    <w:basedOn w:val="DefaultParagraphFont"/>
    <w:link w:val="Authors"/>
    <w:rsid w:val="00E41B5E"/>
    <w:rPr>
      <w:rFonts w:ascii="Calibri" w:eastAsia="SimSun" w:hAnsi="Calibri" w:cs="Times New Roman"/>
      <w:b/>
      <w:bCs/>
      <w:i/>
      <w:iCs/>
      <w:noProof/>
      <w:color w:val="auto"/>
      <w:sz w:val="20"/>
      <w:szCs w:val="20"/>
      <w:lang w:val="en-US"/>
    </w:rPr>
  </w:style>
  <w:style w:type="character" w:styleId="Hyperlink">
    <w:name w:val="Hyperlink"/>
    <w:basedOn w:val="DefaultParagraphFont"/>
    <w:uiPriority w:val="99"/>
    <w:unhideWhenUsed/>
    <w:rsid w:val="00E41B5E"/>
    <w:rPr>
      <w:color w:val="0563C1" w:themeColor="hyperlink"/>
      <w:u w:val="single"/>
    </w:rPr>
  </w:style>
  <w:style w:type="paragraph" w:customStyle="1" w:styleId="Newparagraph">
    <w:name w:val="New paragraph"/>
    <w:basedOn w:val="Normal"/>
    <w:qFormat/>
    <w:rsid w:val="00E41B5E"/>
    <w:pPr>
      <w:spacing w:after="0" w:line="480" w:lineRule="auto"/>
      <w:ind w:firstLine="720"/>
    </w:pPr>
    <w:rPr>
      <w:rFonts w:ascii="Times New Roman" w:eastAsia="Times New Roman" w:hAnsi="Times New Roman" w:cs="Times New Roman"/>
      <w:color w:val="auto"/>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efils1@yahoo.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633</Words>
  <Characters>3487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Fils</dc:creator>
  <cp:keywords/>
  <dc:description/>
  <cp:lastModifiedBy>Fils</cp:lastModifiedBy>
  <cp:revision>2</cp:revision>
  <dcterms:created xsi:type="dcterms:W3CDTF">2017-12-05T08:45:00Z</dcterms:created>
  <dcterms:modified xsi:type="dcterms:W3CDTF">2017-12-05T09:10:00Z</dcterms:modified>
</cp:coreProperties>
</file>