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49D" w:rsidRPr="009B61F1" w:rsidRDefault="00D56228" w:rsidP="009B61F1">
      <w:pPr>
        <w:pStyle w:val="Titre3"/>
        <w:spacing w:line="360" w:lineRule="auto"/>
        <w:ind w:left="0"/>
        <w:jc w:val="both"/>
        <w:rPr>
          <w:rFonts w:ascii="Times New Roman" w:hAnsi="Times New Roman" w:cs="Times New Roman"/>
          <w:sz w:val="28"/>
          <w:szCs w:val="28"/>
        </w:rPr>
      </w:pPr>
      <w:r>
        <w:rPr>
          <w:rFonts w:ascii="Times New Roman" w:hAnsi="Times New Roman" w:cs="Times New Roman"/>
          <w:sz w:val="28"/>
          <w:szCs w:val="28"/>
        </w:rPr>
        <w:t>Abstract</w:t>
      </w:r>
    </w:p>
    <w:p w:rsidR="0068349D" w:rsidRDefault="0068349D" w:rsidP="009B61F1">
      <w:pPr>
        <w:pStyle w:val="Titre3"/>
        <w:spacing w:line="360" w:lineRule="auto"/>
        <w:ind w:left="0"/>
        <w:jc w:val="both"/>
        <w:rPr>
          <w:rFonts w:ascii="Times New Roman" w:hAnsi="Times New Roman" w:cs="Times New Roman"/>
          <w:b w:val="0"/>
          <w:sz w:val="28"/>
          <w:szCs w:val="28"/>
        </w:rPr>
      </w:pPr>
      <w:r w:rsidRPr="0068349D">
        <w:rPr>
          <w:rFonts w:ascii="Times New Roman" w:hAnsi="Times New Roman" w:cs="Times New Roman"/>
          <w:b w:val="0"/>
          <w:sz w:val="28"/>
          <w:szCs w:val="28"/>
        </w:rPr>
        <w:t xml:space="preserve">Mechanisms underlying differential progression to </w:t>
      </w:r>
      <w:r>
        <w:rPr>
          <w:rFonts w:ascii="Times New Roman" w:hAnsi="Times New Roman" w:cs="Times New Roman"/>
          <w:b w:val="0"/>
          <w:sz w:val="28"/>
          <w:szCs w:val="28"/>
        </w:rPr>
        <w:t xml:space="preserve">chronic </w:t>
      </w:r>
      <w:proofErr w:type="spellStart"/>
      <w:r>
        <w:rPr>
          <w:rFonts w:ascii="Times New Roman" w:hAnsi="Times New Roman" w:cs="Times New Roman"/>
          <w:b w:val="0"/>
          <w:sz w:val="28"/>
          <w:szCs w:val="28"/>
        </w:rPr>
        <w:t>chagas</w:t>
      </w:r>
      <w:proofErr w:type="spellEnd"/>
      <w:r>
        <w:rPr>
          <w:rFonts w:ascii="Times New Roman" w:hAnsi="Times New Roman" w:cs="Times New Roman"/>
          <w:b w:val="0"/>
          <w:sz w:val="28"/>
          <w:szCs w:val="28"/>
        </w:rPr>
        <w:t xml:space="preserve"> cardiomyopathy (</w:t>
      </w:r>
      <w:r w:rsidRPr="0068349D">
        <w:rPr>
          <w:rFonts w:ascii="Times New Roman" w:hAnsi="Times New Roman" w:cs="Times New Roman"/>
          <w:b w:val="0"/>
          <w:sz w:val="28"/>
          <w:szCs w:val="28"/>
        </w:rPr>
        <w:t>CCC</w:t>
      </w:r>
      <w:r>
        <w:rPr>
          <w:rFonts w:ascii="Times New Roman" w:hAnsi="Times New Roman" w:cs="Times New Roman"/>
          <w:b w:val="0"/>
          <w:sz w:val="28"/>
          <w:szCs w:val="28"/>
        </w:rPr>
        <w:t>)</w:t>
      </w:r>
      <w:r w:rsidRPr="0068349D">
        <w:rPr>
          <w:rFonts w:ascii="Times New Roman" w:hAnsi="Times New Roman" w:cs="Times New Roman"/>
          <w:b w:val="0"/>
          <w:sz w:val="28"/>
          <w:szCs w:val="28"/>
        </w:rPr>
        <w:t xml:space="preserve"> are still incompletely understood. The outcome of infection in a particular individual is the result of a set of complex interactions among environmental, social factors, the genetic of the parasite strains and the host genetic background. The outcome of Chagas disease is ultimately defined in the patients’ hearts, a consequence of inflammation and myocardial tissue response. We thus hypothesize that expression of many </w:t>
      </w:r>
      <w:proofErr w:type="spellStart"/>
      <w:r w:rsidRPr="0068349D">
        <w:rPr>
          <w:rFonts w:ascii="Times New Roman" w:hAnsi="Times New Roman" w:cs="Times New Roman"/>
          <w:b w:val="0"/>
          <w:sz w:val="28"/>
          <w:szCs w:val="28"/>
        </w:rPr>
        <w:t>pathogenetically</w:t>
      </w:r>
      <w:proofErr w:type="spellEnd"/>
      <w:r w:rsidRPr="0068349D">
        <w:rPr>
          <w:rFonts w:ascii="Times New Roman" w:hAnsi="Times New Roman" w:cs="Times New Roman"/>
          <w:b w:val="0"/>
          <w:sz w:val="28"/>
          <w:szCs w:val="28"/>
        </w:rPr>
        <w:t xml:space="preserve"> relevant genes and proteins in the myocardial tissue of CCC patients is controlled by genetic polymorphisms. The corollary is that it may be possible to establish a host genetic signature with prognostic value based on such polymorphic genes. For that matter, we will use a systems biology approach to identify 1) genes/proteins that are differentially expressed in CCC myocardium 2) functional polymorphisms that may control their expression or function. </w:t>
      </w:r>
    </w:p>
    <w:p w:rsidR="0068349D" w:rsidRDefault="0068349D" w:rsidP="009B61F1">
      <w:pPr>
        <w:pStyle w:val="Titre3"/>
        <w:spacing w:line="360" w:lineRule="auto"/>
        <w:ind w:left="0"/>
        <w:jc w:val="both"/>
        <w:rPr>
          <w:rFonts w:ascii="Times New Roman" w:hAnsi="Times New Roman" w:cs="Times New Roman"/>
          <w:b w:val="0"/>
          <w:sz w:val="28"/>
          <w:szCs w:val="28"/>
        </w:rPr>
      </w:pPr>
      <w:r w:rsidRPr="0068349D">
        <w:rPr>
          <w:rFonts w:ascii="Times New Roman" w:hAnsi="Times New Roman" w:cs="Times New Roman"/>
          <w:b w:val="0"/>
          <w:sz w:val="28"/>
          <w:szCs w:val="28"/>
        </w:rPr>
        <w:t>First</w:t>
      </w:r>
      <w:r>
        <w:rPr>
          <w:rFonts w:ascii="Times New Roman" w:hAnsi="Times New Roman" w:cs="Times New Roman"/>
          <w:b w:val="0"/>
          <w:sz w:val="28"/>
          <w:szCs w:val="28"/>
        </w:rPr>
        <w:t xml:space="preserve"> of all</w:t>
      </w:r>
      <w:r w:rsidRPr="0068349D">
        <w:rPr>
          <w:rFonts w:ascii="Times New Roman" w:hAnsi="Times New Roman" w:cs="Times New Roman"/>
          <w:b w:val="0"/>
          <w:sz w:val="28"/>
          <w:szCs w:val="28"/>
        </w:rPr>
        <w:t xml:space="preserve">, we </w:t>
      </w:r>
      <w:r>
        <w:rPr>
          <w:rFonts w:ascii="Times New Roman" w:hAnsi="Times New Roman" w:cs="Times New Roman"/>
          <w:b w:val="0"/>
          <w:sz w:val="28"/>
          <w:szCs w:val="28"/>
        </w:rPr>
        <w:t xml:space="preserve">have </w:t>
      </w:r>
      <w:r w:rsidRPr="0068349D">
        <w:rPr>
          <w:rFonts w:ascii="Times New Roman" w:hAnsi="Times New Roman" w:cs="Times New Roman"/>
          <w:b w:val="0"/>
          <w:sz w:val="28"/>
          <w:szCs w:val="28"/>
        </w:rPr>
        <w:t>identif</w:t>
      </w:r>
      <w:r>
        <w:rPr>
          <w:rFonts w:ascii="Times New Roman" w:hAnsi="Times New Roman" w:cs="Times New Roman"/>
          <w:b w:val="0"/>
          <w:sz w:val="28"/>
          <w:szCs w:val="28"/>
        </w:rPr>
        <w:t>ied</w:t>
      </w:r>
      <w:r w:rsidRPr="0068349D">
        <w:rPr>
          <w:rFonts w:ascii="Times New Roman" w:hAnsi="Times New Roman" w:cs="Times New Roman"/>
          <w:b w:val="0"/>
          <w:sz w:val="28"/>
          <w:szCs w:val="28"/>
        </w:rPr>
        <w:t xml:space="preserve"> differentially expressed genes and proteins in fresh-frozen CCC heart samples. Methylation analysis and miRNA profiling </w:t>
      </w:r>
      <w:r>
        <w:rPr>
          <w:rFonts w:ascii="Times New Roman" w:hAnsi="Times New Roman" w:cs="Times New Roman"/>
          <w:b w:val="0"/>
          <w:sz w:val="28"/>
          <w:szCs w:val="28"/>
        </w:rPr>
        <w:t>were</w:t>
      </w:r>
      <w:r w:rsidRPr="0068349D">
        <w:rPr>
          <w:rFonts w:ascii="Times New Roman" w:hAnsi="Times New Roman" w:cs="Times New Roman"/>
          <w:b w:val="0"/>
          <w:sz w:val="28"/>
          <w:szCs w:val="28"/>
        </w:rPr>
        <w:t xml:space="preserve"> performed to </w:t>
      </w:r>
      <w:r w:rsidR="00D56228">
        <w:rPr>
          <w:rFonts w:ascii="Times New Roman" w:hAnsi="Times New Roman" w:cs="Times New Roman"/>
          <w:b w:val="0"/>
          <w:sz w:val="28"/>
          <w:szCs w:val="28"/>
        </w:rPr>
        <w:t>identify epigenetic regulations</w:t>
      </w:r>
      <w:r w:rsidRPr="0068349D">
        <w:rPr>
          <w:rFonts w:ascii="Times New Roman" w:hAnsi="Times New Roman" w:cs="Times New Roman"/>
          <w:b w:val="0"/>
          <w:sz w:val="28"/>
          <w:szCs w:val="28"/>
        </w:rPr>
        <w:t xml:space="preserve">. </w:t>
      </w:r>
    </w:p>
    <w:p w:rsidR="0068349D" w:rsidRDefault="0068349D" w:rsidP="009B61F1">
      <w:pPr>
        <w:pStyle w:val="Titre3"/>
        <w:spacing w:line="360" w:lineRule="auto"/>
        <w:ind w:left="0"/>
        <w:jc w:val="both"/>
        <w:rPr>
          <w:rFonts w:ascii="Times New Roman" w:hAnsi="Times New Roman" w:cs="Times New Roman"/>
          <w:b w:val="0"/>
          <w:sz w:val="28"/>
          <w:szCs w:val="28"/>
        </w:rPr>
      </w:pPr>
      <w:r w:rsidRPr="0068349D">
        <w:rPr>
          <w:rFonts w:ascii="Times New Roman" w:hAnsi="Times New Roman" w:cs="Times New Roman"/>
          <w:b w:val="0"/>
          <w:sz w:val="28"/>
          <w:szCs w:val="28"/>
        </w:rPr>
        <w:t xml:space="preserve">The second objective is the identification of genetic variants associated to disease. The first approach </w:t>
      </w:r>
      <w:r w:rsidR="009B61F1">
        <w:rPr>
          <w:rFonts w:ascii="Times New Roman" w:hAnsi="Times New Roman" w:cs="Times New Roman"/>
          <w:b w:val="0"/>
          <w:sz w:val="28"/>
          <w:szCs w:val="28"/>
        </w:rPr>
        <w:t>we are doing a</w:t>
      </w:r>
      <w:r w:rsidRPr="0068349D">
        <w:rPr>
          <w:rFonts w:ascii="Times New Roman" w:hAnsi="Times New Roman" w:cs="Times New Roman"/>
          <w:b w:val="0"/>
          <w:sz w:val="28"/>
          <w:szCs w:val="28"/>
        </w:rPr>
        <w:t xml:space="preserve"> </w:t>
      </w:r>
      <w:r>
        <w:rPr>
          <w:rFonts w:ascii="Times New Roman" w:hAnsi="Times New Roman" w:cs="Times New Roman"/>
          <w:b w:val="0"/>
          <w:sz w:val="28"/>
          <w:szCs w:val="28"/>
        </w:rPr>
        <w:t xml:space="preserve">GWAS </w:t>
      </w:r>
      <w:r w:rsidR="009B61F1">
        <w:rPr>
          <w:rFonts w:ascii="Times New Roman" w:hAnsi="Times New Roman" w:cs="Times New Roman"/>
          <w:b w:val="0"/>
          <w:sz w:val="28"/>
          <w:szCs w:val="28"/>
        </w:rPr>
        <w:t xml:space="preserve">analysis on a </w:t>
      </w:r>
      <w:r w:rsidRPr="0068349D">
        <w:rPr>
          <w:rFonts w:ascii="Times New Roman" w:hAnsi="Times New Roman" w:cs="Times New Roman"/>
          <w:b w:val="0"/>
          <w:sz w:val="28"/>
          <w:szCs w:val="28"/>
        </w:rPr>
        <w:t xml:space="preserve">case-control </w:t>
      </w:r>
      <w:r w:rsidR="009B61F1">
        <w:rPr>
          <w:rFonts w:ascii="Times New Roman" w:hAnsi="Times New Roman" w:cs="Times New Roman"/>
          <w:b w:val="0"/>
          <w:sz w:val="28"/>
          <w:szCs w:val="28"/>
        </w:rPr>
        <w:t>cohort to identify loci and common SNPs</w:t>
      </w:r>
      <w:r w:rsidRPr="0068349D">
        <w:rPr>
          <w:rFonts w:ascii="Times New Roman" w:hAnsi="Times New Roman" w:cs="Times New Roman"/>
          <w:b w:val="0"/>
          <w:sz w:val="28"/>
          <w:szCs w:val="28"/>
        </w:rPr>
        <w:t xml:space="preserve"> </w:t>
      </w:r>
      <w:r w:rsidR="009B61F1">
        <w:rPr>
          <w:rFonts w:ascii="Times New Roman" w:hAnsi="Times New Roman" w:cs="Times New Roman"/>
          <w:b w:val="0"/>
          <w:sz w:val="28"/>
          <w:szCs w:val="28"/>
        </w:rPr>
        <w:t>associated to disease susceptibility</w:t>
      </w:r>
      <w:r w:rsidRPr="0068349D">
        <w:rPr>
          <w:rFonts w:ascii="Times New Roman" w:hAnsi="Times New Roman" w:cs="Times New Roman"/>
          <w:b w:val="0"/>
          <w:sz w:val="28"/>
          <w:szCs w:val="28"/>
        </w:rPr>
        <w:t xml:space="preserve">. We will also characterize </w:t>
      </w:r>
      <w:proofErr w:type="spellStart"/>
      <w:r w:rsidRPr="0068349D">
        <w:rPr>
          <w:rFonts w:ascii="Times New Roman" w:hAnsi="Times New Roman" w:cs="Times New Roman"/>
          <w:b w:val="0"/>
          <w:sz w:val="28"/>
          <w:szCs w:val="28"/>
        </w:rPr>
        <w:t>multicase</w:t>
      </w:r>
      <w:proofErr w:type="spellEnd"/>
      <w:r w:rsidRPr="0068349D">
        <w:rPr>
          <w:rFonts w:ascii="Times New Roman" w:hAnsi="Times New Roman" w:cs="Times New Roman"/>
          <w:b w:val="0"/>
          <w:sz w:val="28"/>
          <w:szCs w:val="28"/>
        </w:rPr>
        <w:t xml:space="preserve"> nuclear families (including CCC and </w:t>
      </w:r>
      <w:r w:rsidR="009B61F1">
        <w:rPr>
          <w:rFonts w:ascii="Times New Roman" w:hAnsi="Times New Roman" w:cs="Times New Roman"/>
          <w:b w:val="0"/>
          <w:sz w:val="28"/>
          <w:szCs w:val="28"/>
        </w:rPr>
        <w:t xml:space="preserve">asymptomatic </w:t>
      </w:r>
      <w:r w:rsidRPr="0068349D">
        <w:rPr>
          <w:rFonts w:ascii="Times New Roman" w:hAnsi="Times New Roman" w:cs="Times New Roman"/>
          <w:b w:val="0"/>
          <w:sz w:val="28"/>
          <w:szCs w:val="28"/>
        </w:rPr>
        <w:t>sibs) by exome sequencing, to identify rare functional variants shared only by the cases but not by the internal controls</w:t>
      </w:r>
      <w:r w:rsidR="00D56228">
        <w:rPr>
          <w:rFonts w:ascii="Times New Roman" w:hAnsi="Times New Roman" w:cs="Times New Roman"/>
          <w:b w:val="0"/>
          <w:sz w:val="28"/>
          <w:szCs w:val="28"/>
        </w:rPr>
        <w:t xml:space="preserve">. </w:t>
      </w:r>
      <w:r w:rsidRPr="0068349D">
        <w:rPr>
          <w:rFonts w:ascii="Times New Roman" w:hAnsi="Times New Roman" w:cs="Times New Roman"/>
          <w:b w:val="0"/>
          <w:sz w:val="28"/>
          <w:szCs w:val="28"/>
        </w:rPr>
        <w:t>Functional analyses will assess whether SNPs affect gene expression, function or protein structure. The identification of these marker sets will have a combined prognostic value for disease progression at the individual patient level, allowing close follow up and early treatment of those carrying high-</w:t>
      </w:r>
      <w:r w:rsidRPr="009B61F1">
        <w:rPr>
          <w:rFonts w:ascii="Times New Roman" w:hAnsi="Times New Roman" w:cs="Times New Roman"/>
          <w:b w:val="0"/>
          <w:sz w:val="28"/>
          <w:szCs w:val="28"/>
        </w:rPr>
        <w:t xml:space="preserve">risk genetic signatures. Moreover, this study will </w:t>
      </w:r>
      <w:r w:rsidR="00D56228">
        <w:rPr>
          <w:rFonts w:ascii="Times New Roman" w:hAnsi="Times New Roman" w:cs="Times New Roman"/>
          <w:b w:val="0"/>
          <w:sz w:val="28"/>
          <w:szCs w:val="28"/>
        </w:rPr>
        <w:t xml:space="preserve">help </w:t>
      </w:r>
      <w:r w:rsidRPr="009B61F1">
        <w:rPr>
          <w:rFonts w:ascii="Times New Roman" w:hAnsi="Times New Roman" w:cs="Times New Roman"/>
          <w:b w:val="0"/>
          <w:sz w:val="28"/>
          <w:szCs w:val="28"/>
        </w:rPr>
        <w:t>to decipher mechanisms underlying chronic disease progression.</w:t>
      </w:r>
    </w:p>
    <w:p w:rsidR="009B61F1" w:rsidRPr="009B61F1" w:rsidRDefault="009B61F1" w:rsidP="009B61F1">
      <w:pPr>
        <w:pStyle w:val="Titre3"/>
        <w:spacing w:line="360" w:lineRule="auto"/>
        <w:ind w:left="0"/>
        <w:jc w:val="both"/>
        <w:rPr>
          <w:rFonts w:ascii="Times New Roman" w:hAnsi="Times New Roman" w:cs="Times New Roman"/>
          <w:b w:val="0"/>
          <w:sz w:val="28"/>
          <w:szCs w:val="28"/>
        </w:rPr>
      </w:pPr>
    </w:p>
    <w:p w:rsidR="009B61F1" w:rsidRPr="009B61F1" w:rsidRDefault="00D56228" w:rsidP="009B61F1">
      <w:pPr>
        <w:pStyle w:val="Titre3"/>
        <w:spacing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Recent Publications</w:t>
      </w:r>
    </w:p>
    <w:p w:rsidR="009B61F1" w:rsidRP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1: Ferreira LRP, Ferreira FM, </w:t>
      </w:r>
      <w:proofErr w:type="spellStart"/>
      <w:r w:rsidRPr="009B61F1">
        <w:rPr>
          <w:rFonts w:ascii="Times New Roman" w:eastAsia="Times New Roman" w:hAnsi="Times New Roman" w:cs="Times New Roman"/>
          <w:b w:val="0"/>
          <w:sz w:val="28"/>
          <w:szCs w:val="28"/>
          <w:lang w:eastAsia="fr-FR"/>
        </w:rPr>
        <w:t>Laugier</w:t>
      </w:r>
      <w:proofErr w:type="spellEnd"/>
      <w:r w:rsidRPr="009B61F1">
        <w:rPr>
          <w:rFonts w:ascii="Times New Roman" w:eastAsia="Times New Roman" w:hAnsi="Times New Roman" w:cs="Times New Roman"/>
          <w:b w:val="0"/>
          <w:sz w:val="28"/>
          <w:szCs w:val="28"/>
          <w:lang w:eastAsia="fr-FR"/>
        </w:rPr>
        <w:t xml:space="preserve"> L, </w:t>
      </w:r>
      <w:proofErr w:type="spellStart"/>
      <w:r w:rsidRPr="009B61F1">
        <w:rPr>
          <w:rFonts w:ascii="Times New Roman" w:eastAsia="Times New Roman" w:hAnsi="Times New Roman" w:cs="Times New Roman"/>
          <w:b w:val="0"/>
          <w:sz w:val="28"/>
          <w:szCs w:val="28"/>
          <w:lang w:eastAsia="fr-FR"/>
        </w:rPr>
        <w:t>Cabantous</w:t>
      </w:r>
      <w:proofErr w:type="spellEnd"/>
      <w:r w:rsidRPr="009B61F1">
        <w:rPr>
          <w:rFonts w:ascii="Times New Roman" w:eastAsia="Times New Roman" w:hAnsi="Times New Roman" w:cs="Times New Roman"/>
          <w:b w:val="0"/>
          <w:sz w:val="28"/>
          <w:szCs w:val="28"/>
          <w:lang w:eastAsia="fr-FR"/>
        </w:rPr>
        <w:t xml:space="preserve"> S, Navarro IC, da Silva </w:t>
      </w:r>
      <w:proofErr w:type="spellStart"/>
      <w:r w:rsidRPr="009B61F1">
        <w:rPr>
          <w:rFonts w:ascii="Times New Roman" w:eastAsia="Times New Roman" w:hAnsi="Times New Roman" w:cs="Times New Roman"/>
          <w:b w:val="0"/>
          <w:sz w:val="28"/>
          <w:szCs w:val="28"/>
          <w:lang w:eastAsia="fr-FR"/>
        </w:rPr>
        <w:t>Cândido</w:t>
      </w:r>
      <w:proofErr w:type="spellEnd"/>
      <w:r w:rsidRPr="009B61F1">
        <w:rPr>
          <w:rFonts w:ascii="Times New Roman" w:eastAsia="Times New Roman" w:hAnsi="Times New Roman" w:cs="Times New Roman"/>
          <w:b w:val="0"/>
          <w:sz w:val="28"/>
          <w:szCs w:val="28"/>
          <w:lang w:eastAsia="fr-FR"/>
        </w:rPr>
        <w:t xml:space="preserve"> D, </w:t>
      </w:r>
      <w:proofErr w:type="spellStart"/>
      <w:r w:rsidRPr="009B61F1">
        <w:rPr>
          <w:rFonts w:ascii="Times New Roman" w:eastAsia="Times New Roman" w:hAnsi="Times New Roman" w:cs="Times New Roman"/>
          <w:b w:val="0"/>
          <w:sz w:val="28"/>
          <w:szCs w:val="28"/>
          <w:lang w:eastAsia="fr-FR"/>
        </w:rPr>
        <w:t>Rigaud</w:t>
      </w:r>
      <w:proofErr w:type="spellEnd"/>
      <w:r w:rsidRPr="009B61F1">
        <w:rPr>
          <w:rFonts w:ascii="Times New Roman" w:eastAsia="Times New Roman" w:hAnsi="Times New Roman" w:cs="Times New Roman"/>
          <w:b w:val="0"/>
          <w:sz w:val="28"/>
          <w:szCs w:val="28"/>
          <w:lang w:eastAsia="fr-FR"/>
        </w:rPr>
        <w:t xml:space="preserve"> VC, Real JM, Pereira GV, Pereira IR, </w:t>
      </w:r>
      <w:proofErr w:type="spellStart"/>
      <w:r w:rsidRPr="009B61F1">
        <w:rPr>
          <w:rFonts w:ascii="Times New Roman" w:eastAsia="Times New Roman" w:hAnsi="Times New Roman" w:cs="Times New Roman"/>
          <w:b w:val="0"/>
          <w:sz w:val="28"/>
          <w:szCs w:val="28"/>
          <w:lang w:eastAsia="fr-FR"/>
        </w:rPr>
        <w:t>Ruivo</w:t>
      </w:r>
      <w:proofErr w:type="spellEnd"/>
      <w:r w:rsidRPr="009B61F1">
        <w:rPr>
          <w:rFonts w:ascii="Times New Roman" w:eastAsia="Times New Roman" w:hAnsi="Times New Roman" w:cs="Times New Roman"/>
          <w:b w:val="0"/>
          <w:sz w:val="28"/>
          <w:szCs w:val="28"/>
          <w:lang w:eastAsia="fr-FR"/>
        </w:rPr>
        <w:t xml:space="preserve"> L, Pandey RP, </w:t>
      </w:r>
      <w:proofErr w:type="spellStart"/>
      <w:r w:rsidRPr="009B61F1">
        <w:rPr>
          <w:rFonts w:ascii="Times New Roman" w:eastAsia="Times New Roman" w:hAnsi="Times New Roman" w:cs="Times New Roman"/>
          <w:b w:val="0"/>
          <w:sz w:val="28"/>
          <w:szCs w:val="28"/>
          <w:lang w:eastAsia="fr-FR"/>
        </w:rPr>
        <w:t>Savoia</w:t>
      </w:r>
      <w:proofErr w:type="spellEnd"/>
      <w:r w:rsidRPr="009B61F1">
        <w:rPr>
          <w:rFonts w:ascii="Times New Roman" w:eastAsia="Times New Roman" w:hAnsi="Times New Roman" w:cs="Times New Roman"/>
          <w:b w:val="0"/>
          <w:sz w:val="28"/>
          <w:szCs w:val="28"/>
          <w:lang w:eastAsia="fr-FR"/>
        </w:rPr>
        <w:t xml:space="preserve"> M,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w:t>
      </w:r>
      <w:proofErr w:type="spellStart"/>
      <w:r w:rsidRPr="009B61F1">
        <w:rPr>
          <w:rFonts w:ascii="Times New Roman" w:eastAsia="Times New Roman" w:hAnsi="Times New Roman" w:cs="Times New Roman"/>
          <w:b w:val="0"/>
          <w:sz w:val="28"/>
          <w:szCs w:val="28"/>
          <w:lang w:eastAsia="fr-FR"/>
        </w:rPr>
        <w:t>Lannes</w:t>
      </w:r>
      <w:proofErr w:type="spellEnd"/>
      <w:r w:rsidRPr="009B61F1">
        <w:rPr>
          <w:rFonts w:ascii="Times New Roman" w:eastAsia="Times New Roman" w:hAnsi="Times New Roman" w:cs="Times New Roman"/>
          <w:b w:val="0"/>
          <w:sz w:val="28"/>
          <w:szCs w:val="28"/>
          <w:lang w:eastAsia="fr-FR"/>
        </w:rPr>
        <w:t xml:space="preserve">-Vieira J, </w:t>
      </w:r>
      <w:proofErr w:type="spellStart"/>
      <w:r w:rsidRPr="009B61F1">
        <w:rPr>
          <w:rFonts w:ascii="Times New Roman" w:eastAsia="Times New Roman" w:hAnsi="Times New Roman" w:cs="Times New Roman"/>
          <w:b w:val="0"/>
          <w:sz w:val="28"/>
          <w:szCs w:val="28"/>
          <w:lang w:eastAsia="fr-FR"/>
        </w:rPr>
        <w:t>Nakaya</w:t>
      </w:r>
      <w:proofErr w:type="spellEnd"/>
      <w:r w:rsidRPr="009B61F1">
        <w:rPr>
          <w:rFonts w:ascii="Times New Roman" w:eastAsia="Times New Roman" w:hAnsi="Times New Roman" w:cs="Times New Roman"/>
          <w:b w:val="0"/>
          <w:sz w:val="28"/>
          <w:szCs w:val="28"/>
          <w:lang w:eastAsia="fr-FR"/>
        </w:rPr>
        <w:t xml:space="preserve"> H, Chevillard C,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Integration of miRNA and gene expression profiles suggest a role for miRNAs in the </w:t>
      </w:r>
      <w:proofErr w:type="spellStart"/>
      <w:r w:rsidRPr="009B61F1">
        <w:rPr>
          <w:rFonts w:ascii="Times New Roman" w:eastAsia="Times New Roman" w:hAnsi="Times New Roman" w:cs="Times New Roman"/>
          <w:b w:val="0"/>
          <w:sz w:val="28"/>
          <w:szCs w:val="28"/>
          <w:lang w:eastAsia="fr-FR"/>
        </w:rPr>
        <w:t>pathobiological</w:t>
      </w:r>
      <w:proofErr w:type="spellEnd"/>
      <w:r w:rsidRPr="009B61F1">
        <w:rPr>
          <w:rFonts w:ascii="Times New Roman" w:eastAsia="Times New Roman" w:hAnsi="Times New Roman" w:cs="Times New Roman"/>
          <w:b w:val="0"/>
          <w:sz w:val="28"/>
          <w:szCs w:val="28"/>
          <w:lang w:eastAsia="fr-FR"/>
        </w:rPr>
        <w:t xml:space="preserve"> processes of acute Trypanosoma </w:t>
      </w:r>
      <w:proofErr w:type="spellStart"/>
      <w:r w:rsidRPr="009B61F1">
        <w:rPr>
          <w:rFonts w:ascii="Times New Roman" w:eastAsia="Times New Roman" w:hAnsi="Times New Roman" w:cs="Times New Roman"/>
          <w:b w:val="0"/>
          <w:sz w:val="28"/>
          <w:szCs w:val="28"/>
          <w:lang w:eastAsia="fr-FR"/>
        </w:rPr>
        <w:t>cruzi</w:t>
      </w:r>
      <w:proofErr w:type="spellEnd"/>
      <w:r w:rsidRPr="009B61F1">
        <w:rPr>
          <w:rFonts w:ascii="Times New Roman" w:eastAsia="Times New Roman" w:hAnsi="Times New Roman" w:cs="Times New Roman"/>
          <w:b w:val="0"/>
          <w:sz w:val="28"/>
          <w:szCs w:val="28"/>
          <w:lang w:eastAsia="fr-FR"/>
        </w:rPr>
        <w:t xml:space="preserve"> infection. </w:t>
      </w:r>
      <w:proofErr w:type="spellStart"/>
      <w:r w:rsidRPr="009B61F1">
        <w:rPr>
          <w:rFonts w:ascii="Times New Roman" w:eastAsia="Times New Roman" w:hAnsi="Times New Roman" w:cs="Times New Roman"/>
          <w:b w:val="0"/>
          <w:sz w:val="28"/>
          <w:szCs w:val="28"/>
          <w:lang w:eastAsia="fr-FR"/>
        </w:rPr>
        <w:t>Sci</w:t>
      </w:r>
      <w:proofErr w:type="spellEnd"/>
      <w:r w:rsidRPr="009B61F1">
        <w:rPr>
          <w:rFonts w:ascii="Times New Roman" w:eastAsia="Times New Roman" w:hAnsi="Times New Roman" w:cs="Times New Roman"/>
          <w:b w:val="0"/>
          <w:sz w:val="28"/>
          <w:szCs w:val="28"/>
          <w:lang w:eastAsia="fr-FR"/>
        </w:rPr>
        <w:t xml:space="preserve"> Rep. 2017 Dec </w:t>
      </w:r>
      <w:r>
        <w:rPr>
          <w:rFonts w:ascii="Times New Roman" w:eastAsia="Times New Roman" w:hAnsi="Times New Roman" w:cs="Times New Roman"/>
          <w:b w:val="0"/>
          <w:sz w:val="28"/>
          <w:szCs w:val="28"/>
          <w:lang w:eastAsia="fr-FR"/>
        </w:rPr>
        <w:t>21</w:t>
      </w:r>
      <w:proofErr w:type="gramStart"/>
      <w:r>
        <w:rPr>
          <w:rFonts w:ascii="Times New Roman" w:eastAsia="Times New Roman" w:hAnsi="Times New Roman" w:cs="Times New Roman"/>
          <w:b w:val="0"/>
          <w:sz w:val="28"/>
          <w:szCs w:val="28"/>
          <w:lang w:eastAsia="fr-FR"/>
        </w:rPr>
        <w:t>;7</w:t>
      </w:r>
      <w:proofErr w:type="gramEnd"/>
      <w:r>
        <w:rPr>
          <w:rFonts w:ascii="Times New Roman" w:eastAsia="Times New Roman" w:hAnsi="Times New Roman" w:cs="Times New Roman"/>
          <w:b w:val="0"/>
          <w:sz w:val="28"/>
          <w:szCs w:val="28"/>
          <w:lang w:eastAsia="fr-FR"/>
        </w:rPr>
        <w:t>(1):17990</w:t>
      </w:r>
      <w:r w:rsidRPr="009B61F1">
        <w:rPr>
          <w:rFonts w:ascii="Times New Roman" w:eastAsia="Times New Roman" w:hAnsi="Times New Roman" w:cs="Times New Roman"/>
          <w:b w:val="0"/>
          <w:sz w:val="28"/>
          <w:szCs w:val="28"/>
          <w:lang w:eastAsia="fr-FR"/>
        </w:rPr>
        <w:t>.</w:t>
      </w:r>
    </w:p>
    <w:p w:rsidR="009B61F1" w:rsidRP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val="pt-BR" w:eastAsia="fr-FR"/>
        </w:rPr>
        <w:t xml:space="preserve">2: Medina TS, Oliveira GG, Silva MC, David BA, Silva GK, Fonseca DM, Sesti-Costa  R, Frade AF, Baron MA, Ianni B, Pereira AC, Chevillard C, Cunha-Neto E, Marin-Neto JA, Silva JS. </w:t>
      </w:r>
      <w:r w:rsidRPr="009B61F1">
        <w:rPr>
          <w:rFonts w:ascii="Times New Roman" w:eastAsia="Times New Roman" w:hAnsi="Times New Roman" w:cs="Times New Roman"/>
          <w:b w:val="0"/>
          <w:sz w:val="28"/>
          <w:szCs w:val="28"/>
          <w:lang w:eastAsia="fr-FR"/>
        </w:rPr>
        <w:t xml:space="preserve">Ebi3 Prevents Trypanosoma </w:t>
      </w:r>
      <w:proofErr w:type="spellStart"/>
      <w:r w:rsidRPr="009B61F1">
        <w:rPr>
          <w:rFonts w:ascii="Times New Roman" w:eastAsia="Times New Roman" w:hAnsi="Times New Roman" w:cs="Times New Roman"/>
          <w:b w:val="0"/>
          <w:sz w:val="28"/>
          <w:szCs w:val="28"/>
          <w:lang w:eastAsia="fr-FR"/>
        </w:rPr>
        <w:t>cruzi</w:t>
      </w:r>
      <w:proofErr w:type="spellEnd"/>
      <w:r w:rsidRPr="009B61F1">
        <w:rPr>
          <w:rFonts w:ascii="Times New Roman" w:eastAsia="Times New Roman" w:hAnsi="Times New Roman" w:cs="Times New Roman"/>
          <w:b w:val="0"/>
          <w:sz w:val="28"/>
          <w:szCs w:val="28"/>
          <w:lang w:eastAsia="fr-FR"/>
        </w:rPr>
        <w:t xml:space="preserve">-Induced Myocarditis by Dampening IFN-γ-Driven Inflammation. Front </w:t>
      </w:r>
      <w:proofErr w:type="spellStart"/>
      <w:r w:rsidRPr="009B61F1">
        <w:rPr>
          <w:rFonts w:ascii="Times New Roman" w:eastAsia="Times New Roman" w:hAnsi="Times New Roman" w:cs="Times New Roman"/>
          <w:b w:val="0"/>
          <w:sz w:val="28"/>
          <w:szCs w:val="28"/>
          <w:lang w:eastAsia="fr-FR"/>
        </w:rPr>
        <w:t>Immunol</w:t>
      </w:r>
      <w:proofErr w:type="spellEnd"/>
      <w:r w:rsidRPr="009B61F1">
        <w:rPr>
          <w:rFonts w:ascii="Times New Roman" w:eastAsia="Times New Roman" w:hAnsi="Times New Roman" w:cs="Times New Roman"/>
          <w:b w:val="0"/>
          <w:sz w:val="28"/>
          <w:szCs w:val="28"/>
          <w:lang w:eastAsia="fr-FR"/>
        </w:rPr>
        <w:t>. 2017 Sep 26</w:t>
      </w:r>
      <w:proofErr w:type="gramStart"/>
      <w:r w:rsidRPr="009B61F1">
        <w:rPr>
          <w:rFonts w:ascii="Times New Roman" w:eastAsia="Times New Roman" w:hAnsi="Times New Roman" w:cs="Times New Roman"/>
          <w:b w:val="0"/>
          <w:sz w:val="28"/>
          <w:szCs w:val="28"/>
          <w:lang w:eastAsia="fr-FR"/>
        </w:rPr>
        <w:t>;8:1213</w:t>
      </w:r>
      <w:proofErr w:type="gramEnd"/>
      <w:r w:rsidRPr="009B61F1">
        <w:rPr>
          <w:rFonts w:ascii="Times New Roman" w:eastAsia="Times New Roman" w:hAnsi="Times New Roman" w:cs="Times New Roman"/>
          <w:b w:val="0"/>
          <w:sz w:val="28"/>
          <w:szCs w:val="28"/>
          <w:lang w:eastAsia="fr-FR"/>
        </w:rPr>
        <w:t xml:space="preserve">. </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3: </w:t>
      </w:r>
      <w:proofErr w:type="spellStart"/>
      <w:r w:rsidRPr="009B61F1">
        <w:rPr>
          <w:rFonts w:ascii="Times New Roman" w:eastAsia="Times New Roman" w:hAnsi="Times New Roman" w:cs="Times New Roman"/>
          <w:b w:val="0"/>
          <w:sz w:val="28"/>
          <w:szCs w:val="28"/>
          <w:lang w:eastAsia="fr-FR"/>
        </w:rPr>
        <w:t>Laugier</w:t>
      </w:r>
      <w:proofErr w:type="spellEnd"/>
      <w:r w:rsidRPr="009B61F1">
        <w:rPr>
          <w:rFonts w:ascii="Times New Roman" w:eastAsia="Times New Roman" w:hAnsi="Times New Roman" w:cs="Times New Roman"/>
          <w:b w:val="0"/>
          <w:sz w:val="28"/>
          <w:szCs w:val="28"/>
          <w:lang w:eastAsia="fr-FR"/>
        </w:rPr>
        <w:t xml:space="preserve"> L, </w:t>
      </w:r>
      <w:proofErr w:type="spellStart"/>
      <w:r w:rsidRPr="009B61F1">
        <w:rPr>
          <w:rFonts w:ascii="Times New Roman" w:eastAsia="Times New Roman" w:hAnsi="Times New Roman" w:cs="Times New Roman"/>
          <w:b w:val="0"/>
          <w:sz w:val="28"/>
          <w:szCs w:val="28"/>
          <w:lang w:eastAsia="fr-FR"/>
        </w:rPr>
        <w:t>Frade</w:t>
      </w:r>
      <w:proofErr w:type="spellEnd"/>
      <w:r w:rsidRPr="009B61F1">
        <w:rPr>
          <w:rFonts w:ascii="Times New Roman" w:eastAsia="Times New Roman" w:hAnsi="Times New Roman" w:cs="Times New Roman"/>
          <w:b w:val="0"/>
          <w:sz w:val="28"/>
          <w:szCs w:val="28"/>
          <w:lang w:eastAsia="fr-FR"/>
        </w:rPr>
        <w:t xml:space="preserve"> AF, Ferreira FM, Baron MA, Teixeira PC, </w:t>
      </w:r>
      <w:proofErr w:type="spellStart"/>
      <w:r w:rsidRPr="009B61F1">
        <w:rPr>
          <w:rFonts w:ascii="Times New Roman" w:eastAsia="Times New Roman" w:hAnsi="Times New Roman" w:cs="Times New Roman"/>
          <w:b w:val="0"/>
          <w:sz w:val="28"/>
          <w:szCs w:val="28"/>
          <w:lang w:eastAsia="fr-FR"/>
        </w:rPr>
        <w:t>Cabantous</w:t>
      </w:r>
      <w:proofErr w:type="spellEnd"/>
      <w:r w:rsidRPr="009B61F1">
        <w:rPr>
          <w:rFonts w:ascii="Times New Roman" w:eastAsia="Times New Roman" w:hAnsi="Times New Roman" w:cs="Times New Roman"/>
          <w:b w:val="0"/>
          <w:sz w:val="28"/>
          <w:szCs w:val="28"/>
          <w:lang w:eastAsia="fr-FR"/>
        </w:rPr>
        <w:t xml:space="preserve"> S, Ferreira LRP, Louis L, </w:t>
      </w:r>
      <w:proofErr w:type="spellStart"/>
      <w:r w:rsidRPr="009B61F1">
        <w:rPr>
          <w:rFonts w:ascii="Times New Roman" w:eastAsia="Times New Roman" w:hAnsi="Times New Roman" w:cs="Times New Roman"/>
          <w:b w:val="0"/>
          <w:sz w:val="28"/>
          <w:szCs w:val="28"/>
          <w:lang w:eastAsia="fr-FR"/>
        </w:rPr>
        <w:t>Rigaud</w:t>
      </w:r>
      <w:proofErr w:type="spellEnd"/>
      <w:r w:rsidRPr="009B61F1">
        <w:rPr>
          <w:rFonts w:ascii="Times New Roman" w:eastAsia="Times New Roman" w:hAnsi="Times New Roman" w:cs="Times New Roman"/>
          <w:b w:val="0"/>
          <w:sz w:val="28"/>
          <w:szCs w:val="28"/>
          <w:lang w:eastAsia="fr-FR"/>
        </w:rPr>
        <w:t xml:space="preserve"> VOC, </w:t>
      </w:r>
      <w:proofErr w:type="spellStart"/>
      <w:r w:rsidRPr="009B61F1">
        <w:rPr>
          <w:rFonts w:ascii="Times New Roman" w:eastAsia="Times New Roman" w:hAnsi="Times New Roman" w:cs="Times New Roman"/>
          <w:b w:val="0"/>
          <w:sz w:val="28"/>
          <w:szCs w:val="28"/>
          <w:lang w:eastAsia="fr-FR"/>
        </w:rPr>
        <w:t>Gaiotto</w:t>
      </w:r>
      <w:proofErr w:type="spellEnd"/>
      <w:r w:rsidRPr="009B61F1">
        <w:rPr>
          <w:rFonts w:ascii="Times New Roman" w:eastAsia="Times New Roman" w:hAnsi="Times New Roman" w:cs="Times New Roman"/>
          <w:b w:val="0"/>
          <w:sz w:val="28"/>
          <w:szCs w:val="28"/>
          <w:lang w:eastAsia="fr-FR"/>
        </w:rPr>
        <w:t xml:space="preserve"> FA, </w:t>
      </w:r>
      <w:proofErr w:type="spellStart"/>
      <w:r w:rsidRPr="009B61F1">
        <w:rPr>
          <w:rFonts w:ascii="Times New Roman" w:eastAsia="Times New Roman" w:hAnsi="Times New Roman" w:cs="Times New Roman"/>
          <w:b w:val="0"/>
          <w:sz w:val="28"/>
          <w:szCs w:val="28"/>
          <w:lang w:eastAsia="fr-FR"/>
        </w:rPr>
        <w:t>Bacal</w:t>
      </w:r>
      <w:proofErr w:type="spellEnd"/>
      <w:r w:rsidRPr="009B61F1">
        <w:rPr>
          <w:rFonts w:ascii="Times New Roman" w:eastAsia="Times New Roman" w:hAnsi="Times New Roman" w:cs="Times New Roman"/>
          <w:b w:val="0"/>
          <w:sz w:val="28"/>
          <w:szCs w:val="28"/>
          <w:lang w:eastAsia="fr-FR"/>
        </w:rPr>
        <w:t xml:space="preserve"> F, </w:t>
      </w:r>
      <w:proofErr w:type="spellStart"/>
      <w:r w:rsidRPr="009B61F1">
        <w:rPr>
          <w:rFonts w:ascii="Times New Roman" w:eastAsia="Times New Roman" w:hAnsi="Times New Roman" w:cs="Times New Roman"/>
          <w:b w:val="0"/>
          <w:sz w:val="28"/>
          <w:szCs w:val="28"/>
          <w:lang w:eastAsia="fr-FR"/>
        </w:rPr>
        <w:t>Pomerantzeff</w:t>
      </w:r>
      <w:proofErr w:type="spellEnd"/>
      <w:r w:rsidRPr="009B61F1">
        <w:rPr>
          <w:rFonts w:ascii="Times New Roman" w:eastAsia="Times New Roman" w:hAnsi="Times New Roman" w:cs="Times New Roman"/>
          <w:b w:val="0"/>
          <w:sz w:val="28"/>
          <w:szCs w:val="28"/>
          <w:lang w:eastAsia="fr-FR"/>
        </w:rPr>
        <w:t xml:space="preserve"> P, </w:t>
      </w:r>
      <w:proofErr w:type="spellStart"/>
      <w:r w:rsidRPr="009B61F1">
        <w:rPr>
          <w:rFonts w:ascii="Times New Roman" w:eastAsia="Times New Roman" w:hAnsi="Times New Roman" w:cs="Times New Roman"/>
          <w:b w:val="0"/>
          <w:sz w:val="28"/>
          <w:szCs w:val="28"/>
          <w:lang w:eastAsia="fr-FR"/>
        </w:rPr>
        <w:t>Bocchi</w:t>
      </w:r>
      <w:proofErr w:type="spellEnd"/>
      <w:r w:rsidRPr="009B61F1">
        <w:rPr>
          <w:rFonts w:ascii="Times New Roman" w:eastAsia="Times New Roman" w:hAnsi="Times New Roman" w:cs="Times New Roman"/>
          <w:b w:val="0"/>
          <w:sz w:val="28"/>
          <w:szCs w:val="28"/>
          <w:lang w:eastAsia="fr-FR"/>
        </w:rPr>
        <w:t xml:space="preserve"> E,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Santos RHB,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Chevillard C. Whole genome Cardiac DNA methylation fingerprint and gene expression analysis provide new insights in the pathogenesis of Chronic Chagas disease Cardiomyopathy. </w:t>
      </w:r>
      <w:proofErr w:type="spellStart"/>
      <w:r w:rsidRPr="009B61F1">
        <w:rPr>
          <w:rFonts w:ascii="Times New Roman" w:eastAsia="Times New Roman" w:hAnsi="Times New Roman" w:cs="Times New Roman"/>
          <w:b w:val="0"/>
          <w:sz w:val="28"/>
          <w:szCs w:val="28"/>
          <w:lang w:eastAsia="fr-FR"/>
        </w:rPr>
        <w:t>Clin</w:t>
      </w:r>
      <w:proofErr w:type="spellEnd"/>
      <w:r w:rsidRPr="009B61F1">
        <w:rPr>
          <w:rFonts w:ascii="Times New Roman" w:eastAsia="Times New Roman" w:hAnsi="Times New Roman" w:cs="Times New Roman"/>
          <w:b w:val="0"/>
          <w:sz w:val="28"/>
          <w:szCs w:val="28"/>
          <w:lang w:eastAsia="fr-FR"/>
        </w:rPr>
        <w:t xml:space="preserve"> Infect Dis. 2017 May 30.</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4: </w:t>
      </w:r>
      <w:proofErr w:type="spellStart"/>
      <w:r w:rsidRPr="009B61F1">
        <w:rPr>
          <w:rFonts w:ascii="Times New Roman" w:eastAsia="Times New Roman" w:hAnsi="Times New Roman" w:cs="Times New Roman"/>
          <w:b w:val="0"/>
          <w:sz w:val="28"/>
          <w:szCs w:val="28"/>
          <w:lang w:eastAsia="fr-FR"/>
        </w:rPr>
        <w:t>Frade</w:t>
      </w:r>
      <w:proofErr w:type="spellEnd"/>
      <w:r w:rsidRPr="009B61F1">
        <w:rPr>
          <w:rFonts w:ascii="Times New Roman" w:eastAsia="Times New Roman" w:hAnsi="Times New Roman" w:cs="Times New Roman"/>
          <w:b w:val="0"/>
          <w:sz w:val="28"/>
          <w:szCs w:val="28"/>
          <w:lang w:eastAsia="fr-FR"/>
        </w:rPr>
        <w:t xml:space="preserve"> AF, </w:t>
      </w:r>
      <w:proofErr w:type="spellStart"/>
      <w:r w:rsidRPr="009B61F1">
        <w:rPr>
          <w:rFonts w:ascii="Times New Roman" w:eastAsia="Times New Roman" w:hAnsi="Times New Roman" w:cs="Times New Roman"/>
          <w:b w:val="0"/>
          <w:sz w:val="28"/>
          <w:szCs w:val="28"/>
          <w:lang w:eastAsia="fr-FR"/>
        </w:rPr>
        <w:t>Laugier</w:t>
      </w:r>
      <w:proofErr w:type="spellEnd"/>
      <w:r w:rsidRPr="009B61F1">
        <w:rPr>
          <w:rFonts w:ascii="Times New Roman" w:eastAsia="Times New Roman" w:hAnsi="Times New Roman" w:cs="Times New Roman"/>
          <w:b w:val="0"/>
          <w:sz w:val="28"/>
          <w:szCs w:val="28"/>
          <w:lang w:eastAsia="fr-FR"/>
        </w:rPr>
        <w:t xml:space="preserve"> L, Ferreira LR, Baron MA, </w:t>
      </w:r>
      <w:proofErr w:type="spellStart"/>
      <w:r w:rsidRPr="009B61F1">
        <w:rPr>
          <w:rFonts w:ascii="Times New Roman" w:eastAsia="Times New Roman" w:hAnsi="Times New Roman" w:cs="Times New Roman"/>
          <w:b w:val="0"/>
          <w:sz w:val="28"/>
          <w:szCs w:val="28"/>
          <w:lang w:eastAsia="fr-FR"/>
        </w:rPr>
        <w:t>Benvenuti</w:t>
      </w:r>
      <w:proofErr w:type="spellEnd"/>
      <w:r w:rsidRPr="009B61F1">
        <w:rPr>
          <w:rFonts w:ascii="Times New Roman" w:eastAsia="Times New Roman" w:hAnsi="Times New Roman" w:cs="Times New Roman"/>
          <w:b w:val="0"/>
          <w:sz w:val="28"/>
          <w:szCs w:val="28"/>
          <w:lang w:eastAsia="fr-FR"/>
        </w:rPr>
        <w:t xml:space="preserve"> LA, Teixeira PC, Navarro IC, </w:t>
      </w:r>
      <w:proofErr w:type="spellStart"/>
      <w:r w:rsidRPr="009B61F1">
        <w:rPr>
          <w:rFonts w:ascii="Times New Roman" w:eastAsia="Times New Roman" w:hAnsi="Times New Roman" w:cs="Times New Roman"/>
          <w:b w:val="0"/>
          <w:sz w:val="28"/>
          <w:szCs w:val="28"/>
          <w:lang w:eastAsia="fr-FR"/>
        </w:rPr>
        <w:t>Cabantous</w:t>
      </w:r>
      <w:proofErr w:type="spellEnd"/>
      <w:r w:rsidRPr="009B61F1">
        <w:rPr>
          <w:rFonts w:ascii="Times New Roman" w:eastAsia="Times New Roman" w:hAnsi="Times New Roman" w:cs="Times New Roman"/>
          <w:b w:val="0"/>
          <w:sz w:val="28"/>
          <w:szCs w:val="28"/>
          <w:lang w:eastAsia="fr-FR"/>
        </w:rPr>
        <w:t xml:space="preserve"> S, Ferreira FM, da Silva </w:t>
      </w:r>
      <w:proofErr w:type="spellStart"/>
      <w:r w:rsidRPr="009B61F1">
        <w:rPr>
          <w:rFonts w:ascii="Times New Roman" w:eastAsia="Times New Roman" w:hAnsi="Times New Roman" w:cs="Times New Roman"/>
          <w:b w:val="0"/>
          <w:sz w:val="28"/>
          <w:szCs w:val="28"/>
          <w:lang w:eastAsia="fr-FR"/>
        </w:rPr>
        <w:t>Cândido</w:t>
      </w:r>
      <w:proofErr w:type="spellEnd"/>
      <w:r w:rsidRPr="009B61F1">
        <w:rPr>
          <w:rFonts w:ascii="Times New Roman" w:eastAsia="Times New Roman" w:hAnsi="Times New Roman" w:cs="Times New Roman"/>
          <w:b w:val="0"/>
          <w:sz w:val="28"/>
          <w:szCs w:val="28"/>
          <w:lang w:eastAsia="fr-FR"/>
        </w:rPr>
        <w:t xml:space="preserve"> D, </w:t>
      </w:r>
      <w:proofErr w:type="spellStart"/>
      <w:r w:rsidRPr="009B61F1">
        <w:rPr>
          <w:rFonts w:ascii="Times New Roman" w:eastAsia="Times New Roman" w:hAnsi="Times New Roman" w:cs="Times New Roman"/>
          <w:b w:val="0"/>
          <w:sz w:val="28"/>
          <w:szCs w:val="28"/>
          <w:lang w:eastAsia="fr-FR"/>
        </w:rPr>
        <w:t>Gaiotto</w:t>
      </w:r>
      <w:proofErr w:type="spellEnd"/>
      <w:r w:rsidRPr="009B61F1">
        <w:rPr>
          <w:rFonts w:ascii="Times New Roman" w:eastAsia="Times New Roman" w:hAnsi="Times New Roman" w:cs="Times New Roman"/>
          <w:b w:val="0"/>
          <w:sz w:val="28"/>
          <w:szCs w:val="28"/>
          <w:lang w:eastAsia="fr-FR"/>
        </w:rPr>
        <w:t xml:space="preserve"> FA, </w:t>
      </w:r>
      <w:proofErr w:type="spellStart"/>
      <w:r w:rsidRPr="009B61F1">
        <w:rPr>
          <w:rFonts w:ascii="Times New Roman" w:eastAsia="Times New Roman" w:hAnsi="Times New Roman" w:cs="Times New Roman"/>
          <w:b w:val="0"/>
          <w:sz w:val="28"/>
          <w:szCs w:val="28"/>
          <w:lang w:eastAsia="fr-FR"/>
        </w:rPr>
        <w:t>Bacal</w:t>
      </w:r>
      <w:proofErr w:type="spellEnd"/>
      <w:r w:rsidRPr="009B61F1">
        <w:rPr>
          <w:rFonts w:ascii="Times New Roman" w:eastAsia="Times New Roman" w:hAnsi="Times New Roman" w:cs="Times New Roman"/>
          <w:b w:val="0"/>
          <w:sz w:val="28"/>
          <w:szCs w:val="28"/>
          <w:lang w:eastAsia="fr-FR"/>
        </w:rPr>
        <w:t xml:space="preserve"> F, </w:t>
      </w:r>
      <w:proofErr w:type="spellStart"/>
      <w:r w:rsidRPr="009B61F1">
        <w:rPr>
          <w:rFonts w:ascii="Times New Roman" w:eastAsia="Times New Roman" w:hAnsi="Times New Roman" w:cs="Times New Roman"/>
          <w:b w:val="0"/>
          <w:sz w:val="28"/>
          <w:szCs w:val="28"/>
          <w:lang w:eastAsia="fr-FR"/>
        </w:rPr>
        <w:t>Pomerantzeff</w:t>
      </w:r>
      <w:proofErr w:type="spellEnd"/>
      <w:r w:rsidRPr="009B61F1">
        <w:rPr>
          <w:rFonts w:ascii="Times New Roman" w:eastAsia="Times New Roman" w:hAnsi="Times New Roman" w:cs="Times New Roman"/>
          <w:b w:val="0"/>
          <w:sz w:val="28"/>
          <w:szCs w:val="28"/>
          <w:lang w:eastAsia="fr-FR"/>
        </w:rPr>
        <w:t xml:space="preserve"> P, Santos RH,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Chevillard C. Myocardial Infarction-Associated Transcript, a Long Noncoding RNA, Is Overexpressed During Dilated Cardiomyopathy Due to Chronic Chagas Disease. J Infect Dis. 2016 Jul 1</w:t>
      </w:r>
      <w:proofErr w:type="gramStart"/>
      <w:r w:rsidRPr="009B61F1">
        <w:rPr>
          <w:rFonts w:ascii="Times New Roman" w:eastAsia="Times New Roman" w:hAnsi="Times New Roman" w:cs="Times New Roman"/>
          <w:b w:val="0"/>
          <w:sz w:val="28"/>
          <w:szCs w:val="28"/>
          <w:lang w:eastAsia="fr-FR"/>
        </w:rPr>
        <w:t>;214</w:t>
      </w:r>
      <w:proofErr w:type="gramEnd"/>
      <w:r w:rsidRPr="009B61F1">
        <w:rPr>
          <w:rFonts w:ascii="Times New Roman" w:eastAsia="Times New Roman" w:hAnsi="Times New Roman" w:cs="Times New Roman"/>
          <w:b w:val="0"/>
          <w:sz w:val="28"/>
          <w:szCs w:val="28"/>
          <w:lang w:eastAsia="fr-FR"/>
        </w:rPr>
        <w:t>(1):161-5.</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val="fr-FR" w:eastAsia="fr-FR"/>
        </w:rPr>
      </w:pPr>
      <w:r w:rsidRPr="009B61F1">
        <w:rPr>
          <w:rFonts w:ascii="Times New Roman" w:eastAsia="Times New Roman" w:hAnsi="Times New Roman" w:cs="Times New Roman"/>
          <w:b w:val="0"/>
          <w:sz w:val="28"/>
          <w:szCs w:val="28"/>
          <w:lang w:val="pt-BR" w:eastAsia="fr-FR"/>
        </w:rPr>
        <w:t xml:space="preserve">5: Navarro IC, Ferreira FM, Nakaya HI, Baron MA, Vilar-Pereira G, Pereira IR, Silva AM, Real JM, De Brito T, Chevillard C, Lannes-Vieira J, Kalil J, Cunha-Neto E, Ferreira LR. </w:t>
      </w:r>
      <w:r w:rsidRPr="009B61F1">
        <w:rPr>
          <w:rFonts w:ascii="Times New Roman" w:eastAsia="Times New Roman" w:hAnsi="Times New Roman" w:cs="Times New Roman"/>
          <w:b w:val="0"/>
          <w:sz w:val="28"/>
          <w:szCs w:val="28"/>
          <w:lang w:eastAsia="fr-FR"/>
        </w:rPr>
        <w:t xml:space="preserve">MicroRNA Transcriptome Profiling in Heart of Trypanosoma </w:t>
      </w:r>
      <w:proofErr w:type="spellStart"/>
      <w:r w:rsidRPr="009B61F1">
        <w:rPr>
          <w:rFonts w:ascii="Times New Roman" w:eastAsia="Times New Roman" w:hAnsi="Times New Roman" w:cs="Times New Roman"/>
          <w:b w:val="0"/>
          <w:sz w:val="28"/>
          <w:szCs w:val="28"/>
          <w:lang w:eastAsia="fr-FR"/>
        </w:rPr>
        <w:t>cruzi</w:t>
      </w:r>
      <w:proofErr w:type="spellEnd"/>
      <w:r w:rsidRPr="009B61F1">
        <w:rPr>
          <w:rFonts w:ascii="Times New Roman" w:eastAsia="Times New Roman" w:hAnsi="Times New Roman" w:cs="Times New Roman"/>
          <w:b w:val="0"/>
          <w:sz w:val="28"/>
          <w:szCs w:val="28"/>
          <w:lang w:eastAsia="fr-FR"/>
        </w:rPr>
        <w:t xml:space="preserve">-Infected Mice: Parasitological and </w:t>
      </w:r>
      <w:proofErr w:type="spellStart"/>
      <w:r w:rsidRPr="009B61F1">
        <w:rPr>
          <w:rFonts w:ascii="Times New Roman" w:eastAsia="Times New Roman" w:hAnsi="Times New Roman" w:cs="Times New Roman"/>
          <w:b w:val="0"/>
          <w:sz w:val="28"/>
          <w:szCs w:val="28"/>
          <w:lang w:eastAsia="fr-FR"/>
        </w:rPr>
        <w:t>Cardiological</w:t>
      </w:r>
      <w:proofErr w:type="spellEnd"/>
      <w:r w:rsidRPr="009B61F1">
        <w:rPr>
          <w:rFonts w:ascii="Times New Roman" w:eastAsia="Times New Roman" w:hAnsi="Times New Roman" w:cs="Times New Roman"/>
          <w:b w:val="0"/>
          <w:sz w:val="28"/>
          <w:szCs w:val="28"/>
          <w:lang w:eastAsia="fr-FR"/>
        </w:rPr>
        <w:t xml:space="preserve"> Outcomes. </w:t>
      </w:r>
      <w:proofErr w:type="spellStart"/>
      <w:r w:rsidRPr="009B61F1">
        <w:rPr>
          <w:rFonts w:ascii="Times New Roman" w:eastAsia="Times New Roman" w:hAnsi="Times New Roman" w:cs="Times New Roman"/>
          <w:b w:val="0"/>
          <w:sz w:val="28"/>
          <w:szCs w:val="28"/>
          <w:lang w:val="fr-FR" w:eastAsia="fr-FR"/>
        </w:rPr>
        <w:t>PLoS</w:t>
      </w:r>
      <w:proofErr w:type="spellEnd"/>
      <w:r w:rsidRPr="009B61F1">
        <w:rPr>
          <w:rFonts w:ascii="Times New Roman" w:eastAsia="Times New Roman" w:hAnsi="Times New Roman" w:cs="Times New Roman"/>
          <w:b w:val="0"/>
          <w:sz w:val="28"/>
          <w:szCs w:val="28"/>
          <w:lang w:val="fr-FR" w:eastAsia="fr-FR"/>
        </w:rPr>
        <w:t xml:space="preserve"> </w:t>
      </w:r>
      <w:proofErr w:type="spellStart"/>
      <w:r w:rsidRPr="009B61F1">
        <w:rPr>
          <w:rFonts w:ascii="Times New Roman" w:eastAsia="Times New Roman" w:hAnsi="Times New Roman" w:cs="Times New Roman"/>
          <w:b w:val="0"/>
          <w:sz w:val="28"/>
          <w:szCs w:val="28"/>
          <w:lang w:val="fr-FR" w:eastAsia="fr-FR"/>
        </w:rPr>
        <w:t>Negl</w:t>
      </w:r>
      <w:proofErr w:type="spellEnd"/>
      <w:r w:rsidRPr="009B61F1">
        <w:rPr>
          <w:rFonts w:ascii="Times New Roman" w:eastAsia="Times New Roman" w:hAnsi="Times New Roman" w:cs="Times New Roman"/>
          <w:b w:val="0"/>
          <w:sz w:val="28"/>
          <w:szCs w:val="28"/>
          <w:lang w:val="fr-FR" w:eastAsia="fr-FR"/>
        </w:rPr>
        <w:t xml:space="preserve"> Trop Dis. 2015 Jun 18;9(6):e0003828. </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val="fr-FR" w:eastAsia="fr-FR"/>
        </w:rPr>
        <w:lastRenderedPageBreak/>
        <w:t xml:space="preserve">6: </w:t>
      </w:r>
      <w:proofErr w:type="spellStart"/>
      <w:r w:rsidRPr="009B61F1">
        <w:rPr>
          <w:rFonts w:ascii="Times New Roman" w:eastAsia="Times New Roman" w:hAnsi="Times New Roman" w:cs="Times New Roman"/>
          <w:b w:val="0"/>
          <w:sz w:val="28"/>
          <w:szCs w:val="28"/>
          <w:lang w:val="fr-FR" w:eastAsia="fr-FR"/>
        </w:rPr>
        <w:t>Nogueira</w:t>
      </w:r>
      <w:proofErr w:type="spellEnd"/>
      <w:r w:rsidRPr="009B61F1">
        <w:rPr>
          <w:rFonts w:ascii="Times New Roman" w:eastAsia="Times New Roman" w:hAnsi="Times New Roman" w:cs="Times New Roman"/>
          <w:b w:val="0"/>
          <w:sz w:val="28"/>
          <w:szCs w:val="28"/>
          <w:lang w:val="fr-FR" w:eastAsia="fr-FR"/>
        </w:rPr>
        <w:t xml:space="preserve"> LG, </w:t>
      </w:r>
      <w:proofErr w:type="spellStart"/>
      <w:r w:rsidRPr="009B61F1">
        <w:rPr>
          <w:rFonts w:ascii="Times New Roman" w:eastAsia="Times New Roman" w:hAnsi="Times New Roman" w:cs="Times New Roman"/>
          <w:b w:val="0"/>
          <w:sz w:val="28"/>
          <w:szCs w:val="28"/>
          <w:lang w:val="fr-FR" w:eastAsia="fr-FR"/>
        </w:rPr>
        <w:t>Frade</w:t>
      </w:r>
      <w:proofErr w:type="spellEnd"/>
      <w:r w:rsidRPr="009B61F1">
        <w:rPr>
          <w:rFonts w:ascii="Times New Roman" w:eastAsia="Times New Roman" w:hAnsi="Times New Roman" w:cs="Times New Roman"/>
          <w:b w:val="0"/>
          <w:sz w:val="28"/>
          <w:szCs w:val="28"/>
          <w:lang w:val="fr-FR" w:eastAsia="fr-FR"/>
        </w:rPr>
        <w:t xml:space="preserve"> AF, </w:t>
      </w:r>
      <w:proofErr w:type="spellStart"/>
      <w:r w:rsidRPr="009B61F1">
        <w:rPr>
          <w:rFonts w:ascii="Times New Roman" w:eastAsia="Times New Roman" w:hAnsi="Times New Roman" w:cs="Times New Roman"/>
          <w:b w:val="0"/>
          <w:sz w:val="28"/>
          <w:szCs w:val="28"/>
          <w:lang w:val="fr-FR" w:eastAsia="fr-FR"/>
        </w:rPr>
        <w:t>Ianni</w:t>
      </w:r>
      <w:proofErr w:type="spellEnd"/>
      <w:r w:rsidRPr="009B61F1">
        <w:rPr>
          <w:rFonts w:ascii="Times New Roman" w:eastAsia="Times New Roman" w:hAnsi="Times New Roman" w:cs="Times New Roman"/>
          <w:b w:val="0"/>
          <w:sz w:val="28"/>
          <w:szCs w:val="28"/>
          <w:lang w:val="fr-FR" w:eastAsia="fr-FR"/>
        </w:rPr>
        <w:t xml:space="preserve"> BM, Laugier L, </w:t>
      </w:r>
      <w:proofErr w:type="spellStart"/>
      <w:r w:rsidRPr="009B61F1">
        <w:rPr>
          <w:rFonts w:ascii="Times New Roman" w:eastAsia="Times New Roman" w:hAnsi="Times New Roman" w:cs="Times New Roman"/>
          <w:b w:val="0"/>
          <w:sz w:val="28"/>
          <w:szCs w:val="28"/>
          <w:lang w:val="fr-FR" w:eastAsia="fr-FR"/>
        </w:rPr>
        <w:t>Pissetti</w:t>
      </w:r>
      <w:proofErr w:type="spellEnd"/>
      <w:r w:rsidRPr="009B61F1">
        <w:rPr>
          <w:rFonts w:ascii="Times New Roman" w:eastAsia="Times New Roman" w:hAnsi="Times New Roman" w:cs="Times New Roman"/>
          <w:b w:val="0"/>
          <w:sz w:val="28"/>
          <w:szCs w:val="28"/>
          <w:lang w:val="fr-FR" w:eastAsia="fr-FR"/>
        </w:rPr>
        <w:t xml:space="preserve"> CW, </w:t>
      </w:r>
      <w:proofErr w:type="spellStart"/>
      <w:r w:rsidRPr="009B61F1">
        <w:rPr>
          <w:rFonts w:ascii="Times New Roman" w:eastAsia="Times New Roman" w:hAnsi="Times New Roman" w:cs="Times New Roman"/>
          <w:b w:val="0"/>
          <w:sz w:val="28"/>
          <w:szCs w:val="28"/>
          <w:lang w:val="fr-FR" w:eastAsia="fr-FR"/>
        </w:rPr>
        <w:t>Cabantous</w:t>
      </w:r>
      <w:proofErr w:type="spellEnd"/>
      <w:r w:rsidRPr="009B61F1">
        <w:rPr>
          <w:rFonts w:ascii="Times New Roman" w:eastAsia="Times New Roman" w:hAnsi="Times New Roman" w:cs="Times New Roman"/>
          <w:b w:val="0"/>
          <w:sz w:val="28"/>
          <w:szCs w:val="28"/>
          <w:lang w:val="fr-FR" w:eastAsia="fr-FR"/>
        </w:rPr>
        <w:t xml:space="preserve"> S, Baron M, Peixoto Gde L, Borges Ade M, </w:t>
      </w:r>
      <w:proofErr w:type="spellStart"/>
      <w:r w:rsidRPr="009B61F1">
        <w:rPr>
          <w:rFonts w:ascii="Times New Roman" w:eastAsia="Times New Roman" w:hAnsi="Times New Roman" w:cs="Times New Roman"/>
          <w:b w:val="0"/>
          <w:sz w:val="28"/>
          <w:szCs w:val="28"/>
          <w:lang w:val="fr-FR" w:eastAsia="fr-FR"/>
        </w:rPr>
        <w:t>Donadi</w:t>
      </w:r>
      <w:proofErr w:type="spellEnd"/>
      <w:r w:rsidRPr="009B61F1">
        <w:rPr>
          <w:rFonts w:ascii="Times New Roman" w:eastAsia="Times New Roman" w:hAnsi="Times New Roman" w:cs="Times New Roman"/>
          <w:b w:val="0"/>
          <w:sz w:val="28"/>
          <w:szCs w:val="28"/>
          <w:lang w:val="fr-FR" w:eastAsia="fr-FR"/>
        </w:rPr>
        <w:t xml:space="preserve"> E, Marin-Neto JA, Schmidt A, Dias F, Saba B,  Wang HT, </w:t>
      </w:r>
      <w:proofErr w:type="spellStart"/>
      <w:r w:rsidRPr="009B61F1">
        <w:rPr>
          <w:rFonts w:ascii="Times New Roman" w:eastAsia="Times New Roman" w:hAnsi="Times New Roman" w:cs="Times New Roman"/>
          <w:b w:val="0"/>
          <w:sz w:val="28"/>
          <w:szCs w:val="28"/>
          <w:lang w:val="fr-FR" w:eastAsia="fr-FR"/>
        </w:rPr>
        <w:t>Fragata</w:t>
      </w:r>
      <w:proofErr w:type="spellEnd"/>
      <w:r w:rsidRPr="009B61F1">
        <w:rPr>
          <w:rFonts w:ascii="Times New Roman" w:eastAsia="Times New Roman" w:hAnsi="Times New Roman" w:cs="Times New Roman"/>
          <w:b w:val="0"/>
          <w:sz w:val="28"/>
          <w:szCs w:val="28"/>
          <w:lang w:val="fr-FR" w:eastAsia="fr-FR"/>
        </w:rPr>
        <w:t xml:space="preserve"> A, </w:t>
      </w:r>
      <w:proofErr w:type="spellStart"/>
      <w:r w:rsidRPr="009B61F1">
        <w:rPr>
          <w:rFonts w:ascii="Times New Roman" w:eastAsia="Times New Roman" w:hAnsi="Times New Roman" w:cs="Times New Roman"/>
          <w:b w:val="0"/>
          <w:sz w:val="28"/>
          <w:szCs w:val="28"/>
          <w:lang w:val="fr-FR" w:eastAsia="fr-FR"/>
        </w:rPr>
        <w:t>Sampaio</w:t>
      </w:r>
      <w:proofErr w:type="spellEnd"/>
      <w:r w:rsidRPr="009B61F1">
        <w:rPr>
          <w:rFonts w:ascii="Times New Roman" w:eastAsia="Times New Roman" w:hAnsi="Times New Roman" w:cs="Times New Roman"/>
          <w:b w:val="0"/>
          <w:sz w:val="28"/>
          <w:szCs w:val="28"/>
          <w:lang w:val="fr-FR" w:eastAsia="fr-FR"/>
        </w:rPr>
        <w:t xml:space="preserve"> M, </w:t>
      </w:r>
      <w:proofErr w:type="spellStart"/>
      <w:r w:rsidRPr="009B61F1">
        <w:rPr>
          <w:rFonts w:ascii="Times New Roman" w:eastAsia="Times New Roman" w:hAnsi="Times New Roman" w:cs="Times New Roman"/>
          <w:b w:val="0"/>
          <w:sz w:val="28"/>
          <w:szCs w:val="28"/>
          <w:lang w:val="fr-FR" w:eastAsia="fr-FR"/>
        </w:rPr>
        <w:t>Hirata</w:t>
      </w:r>
      <w:proofErr w:type="spellEnd"/>
      <w:r w:rsidRPr="009B61F1">
        <w:rPr>
          <w:rFonts w:ascii="Times New Roman" w:eastAsia="Times New Roman" w:hAnsi="Times New Roman" w:cs="Times New Roman"/>
          <w:b w:val="0"/>
          <w:sz w:val="28"/>
          <w:szCs w:val="28"/>
          <w:lang w:val="fr-FR" w:eastAsia="fr-FR"/>
        </w:rPr>
        <w:t xml:space="preserve"> MH, Buck P, Mady C, </w:t>
      </w:r>
      <w:proofErr w:type="spellStart"/>
      <w:r w:rsidRPr="009B61F1">
        <w:rPr>
          <w:rFonts w:ascii="Times New Roman" w:eastAsia="Times New Roman" w:hAnsi="Times New Roman" w:cs="Times New Roman"/>
          <w:b w:val="0"/>
          <w:sz w:val="28"/>
          <w:szCs w:val="28"/>
          <w:lang w:val="fr-FR" w:eastAsia="fr-FR"/>
        </w:rPr>
        <w:t>Martinelli</w:t>
      </w:r>
      <w:proofErr w:type="spellEnd"/>
      <w:r w:rsidRPr="009B61F1">
        <w:rPr>
          <w:rFonts w:ascii="Times New Roman" w:eastAsia="Times New Roman" w:hAnsi="Times New Roman" w:cs="Times New Roman"/>
          <w:b w:val="0"/>
          <w:sz w:val="28"/>
          <w:szCs w:val="28"/>
          <w:lang w:val="fr-FR" w:eastAsia="fr-FR"/>
        </w:rPr>
        <w:t xml:space="preserve"> M, </w:t>
      </w:r>
      <w:proofErr w:type="spellStart"/>
      <w:r w:rsidRPr="009B61F1">
        <w:rPr>
          <w:rFonts w:ascii="Times New Roman" w:eastAsia="Times New Roman" w:hAnsi="Times New Roman" w:cs="Times New Roman"/>
          <w:b w:val="0"/>
          <w:sz w:val="28"/>
          <w:szCs w:val="28"/>
          <w:lang w:val="fr-FR" w:eastAsia="fr-FR"/>
        </w:rPr>
        <w:t>Lensi</w:t>
      </w:r>
      <w:proofErr w:type="spellEnd"/>
      <w:r w:rsidRPr="009B61F1">
        <w:rPr>
          <w:rFonts w:ascii="Times New Roman" w:eastAsia="Times New Roman" w:hAnsi="Times New Roman" w:cs="Times New Roman"/>
          <w:b w:val="0"/>
          <w:sz w:val="28"/>
          <w:szCs w:val="28"/>
          <w:lang w:val="fr-FR" w:eastAsia="fr-FR"/>
        </w:rPr>
        <w:t xml:space="preserve"> M,  </w:t>
      </w:r>
      <w:proofErr w:type="spellStart"/>
      <w:r w:rsidRPr="009B61F1">
        <w:rPr>
          <w:rFonts w:ascii="Times New Roman" w:eastAsia="Times New Roman" w:hAnsi="Times New Roman" w:cs="Times New Roman"/>
          <w:b w:val="0"/>
          <w:sz w:val="28"/>
          <w:szCs w:val="28"/>
          <w:lang w:val="fr-FR" w:eastAsia="fr-FR"/>
        </w:rPr>
        <w:t>Siqueira</w:t>
      </w:r>
      <w:proofErr w:type="spellEnd"/>
      <w:r w:rsidRPr="009B61F1">
        <w:rPr>
          <w:rFonts w:ascii="Times New Roman" w:eastAsia="Times New Roman" w:hAnsi="Times New Roman" w:cs="Times New Roman"/>
          <w:b w:val="0"/>
          <w:sz w:val="28"/>
          <w:szCs w:val="28"/>
          <w:lang w:val="fr-FR" w:eastAsia="fr-FR"/>
        </w:rPr>
        <w:t xml:space="preserve"> SF, Pereira AC, Rodrigues V Jr, </w:t>
      </w:r>
      <w:proofErr w:type="spellStart"/>
      <w:r w:rsidRPr="009B61F1">
        <w:rPr>
          <w:rFonts w:ascii="Times New Roman" w:eastAsia="Times New Roman" w:hAnsi="Times New Roman" w:cs="Times New Roman"/>
          <w:b w:val="0"/>
          <w:sz w:val="28"/>
          <w:szCs w:val="28"/>
          <w:lang w:val="fr-FR" w:eastAsia="fr-FR"/>
        </w:rPr>
        <w:t>Kalil</w:t>
      </w:r>
      <w:proofErr w:type="spellEnd"/>
      <w:r w:rsidRPr="009B61F1">
        <w:rPr>
          <w:rFonts w:ascii="Times New Roman" w:eastAsia="Times New Roman" w:hAnsi="Times New Roman" w:cs="Times New Roman"/>
          <w:b w:val="0"/>
          <w:sz w:val="28"/>
          <w:szCs w:val="28"/>
          <w:lang w:val="fr-FR" w:eastAsia="fr-FR"/>
        </w:rPr>
        <w:t xml:space="preserve"> J, Chevillard C, Cunha-Neto E. </w:t>
      </w:r>
      <w:proofErr w:type="spellStart"/>
      <w:r w:rsidRPr="009B61F1">
        <w:rPr>
          <w:rFonts w:ascii="Times New Roman" w:eastAsia="Times New Roman" w:hAnsi="Times New Roman" w:cs="Times New Roman"/>
          <w:b w:val="0"/>
          <w:sz w:val="28"/>
          <w:szCs w:val="28"/>
          <w:lang w:val="fr-FR" w:eastAsia="fr-FR"/>
        </w:rPr>
        <w:t>Functional</w:t>
      </w:r>
      <w:proofErr w:type="spellEnd"/>
      <w:r w:rsidRPr="009B61F1">
        <w:rPr>
          <w:rFonts w:ascii="Times New Roman" w:eastAsia="Times New Roman" w:hAnsi="Times New Roman" w:cs="Times New Roman"/>
          <w:b w:val="0"/>
          <w:sz w:val="28"/>
          <w:szCs w:val="28"/>
          <w:lang w:val="fr-FR" w:eastAsia="fr-FR"/>
        </w:rPr>
        <w:t xml:space="preserve"> IL18 </w:t>
      </w:r>
      <w:proofErr w:type="spellStart"/>
      <w:r w:rsidRPr="009B61F1">
        <w:rPr>
          <w:rFonts w:ascii="Times New Roman" w:eastAsia="Times New Roman" w:hAnsi="Times New Roman" w:cs="Times New Roman"/>
          <w:b w:val="0"/>
          <w:sz w:val="28"/>
          <w:szCs w:val="28"/>
          <w:lang w:val="fr-FR" w:eastAsia="fr-FR"/>
        </w:rPr>
        <w:t>polymorphism</w:t>
      </w:r>
      <w:proofErr w:type="spellEnd"/>
      <w:r w:rsidRPr="009B61F1">
        <w:rPr>
          <w:rFonts w:ascii="Times New Roman" w:eastAsia="Times New Roman" w:hAnsi="Times New Roman" w:cs="Times New Roman"/>
          <w:b w:val="0"/>
          <w:sz w:val="28"/>
          <w:szCs w:val="28"/>
          <w:lang w:val="fr-FR" w:eastAsia="fr-FR"/>
        </w:rPr>
        <w:t xml:space="preserve"> and </w:t>
      </w:r>
      <w:proofErr w:type="spellStart"/>
      <w:r w:rsidRPr="009B61F1">
        <w:rPr>
          <w:rFonts w:ascii="Times New Roman" w:eastAsia="Times New Roman" w:hAnsi="Times New Roman" w:cs="Times New Roman"/>
          <w:b w:val="0"/>
          <w:sz w:val="28"/>
          <w:szCs w:val="28"/>
          <w:lang w:val="fr-FR" w:eastAsia="fr-FR"/>
        </w:rPr>
        <w:t>susceptibility</w:t>
      </w:r>
      <w:proofErr w:type="spellEnd"/>
      <w:r w:rsidRPr="009B61F1">
        <w:rPr>
          <w:rFonts w:ascii="Times New Roman" w:eastAsia="Times New Roman" w:hAnsi="Times New Roman" w:cs="Times New Roman"/>
          <w:b w:val="0"/>
          <w:sz w:val="28"/>
          <w:szCs w:val="28"/>
          <w:lang w:val="fr-FR" w:eastAsia="fr-FR"/>
        </w:rPr>
        <w:t xml:space="preserve"> to </w:t>
      </w:r>
      <w:proofErr w:type="spellStart"/>
      <w:r w:rsidRPr="009B61F1">
        <w:rPr>
          <w:rFonts w:ascii="Times New Roman" w:eastAsia="Times New Roman" w:hAnsi="Times New Roman" w:cs="Times New Roman"/>
          <w:b w:val="0"/>
          <w:sz w:val="28"/>
          <w:szCs w:val="28"/>
          <w:lang w:val="fr-FR" w:eastAsia="fr-FR"/>
        </w:rPr>
        <w:t>Chronic</w:t>
      </w:r>
      <w:proofErr w:type="spellEnd"/>
      <w:r w:rsidRPr="009B61F1">
        <w:rPr>
          <w:rFonts w:ascii="Times New Roman" w:eastAsia="Times New Roman" w:hAnsi="Times New Roman" w:cs="Times New Roman"/>
          <w:b w:val="0"/>
          <w:sz w:val="28"/>
          <w:szCs w:val="28"/>
          <w:lang w:val="fr-FR" w:eastAsia="fr-FR"/>
        </w:rPr>
        <w:t xml:space="preserve"> </w:t>
      </w:r>
      <w:proofErr w:type="spellStart"/>
      <w:r w:rsidRPr="009B61F1">
        <w:rPr>
          <w:rFonts w:ascii="Times New Roman" w:eastAsia="Times New Roman" w:hAnsi="Times New Roman" w:cs="Times New Roman"/>
          <w:b w:val="0"/>
          <w:sz w:val="28"/>
          <w:szCs w:val="28"/>
          <w:lang w:val="fr-FR" w:eastAsia="fr-FR"/>
        </w:rPr>
        <w:t>Chagas</w:t>
      </w:r>
      <w:proofErr w:type="spellEnd"/>
      <w:r w:rsidRPr="009B61F1">
        <w:rPr>
          <w:rFonts w:ascii="Times New Roman" w:eastAsia="Times New Roman" w:hAnsi="Times New Roman" w:cs="Times New Roman"/>
          <w:b w:val="0"/>
          <w:sz w:val="28"/>
          <w:szCs w:val="28"/>
          <w:lang w:val="fr-FR" w:eastAsia="fr-FR"/>
        </w:rPr>
        <w:t xml:space="preserve"> </w:t>
      </w:r>
      <w:proofErr w:type="spellStart"/>
      <w:r w:rsidRPr="009B61F1">
        <w:rPr>
          <w:rFonts w:ascii="Times New Roman" w:eastAsia="Times New Roman" w:hAnsi="Times New Roman" w:cs="Times New Roman"/>
          <w:b w:val="0"/>
          <w:sz w:val="28"/>
          <w:szCs w:val="28"/>
          <w:lang w:val="fr-FR" w:eastAsia="fr-FR"/>
        </w:rPr>
        <w:t>Disease</w:t>
      </w:r>
      <w:proofErr w:type="spellEnd"/>
      <w:r w:rsidRPr="009B61F1">
        <w:rPr>
          <w:rFonts w:ascii="Times New Roman" w:eastAsia="Times New Roman" w:hAnsi="Times New Roman" w:cs="Times New Roman"/>
          <w:b w:val="0"/>
          <w:sz w:val="28"/>
          <w:szCs w:val="28"/>
          <w:lang w:val="fr-FR" w:eastAsia="fr-FR"/>
        </w:rPr>
        <w:t xml:space="preserve">. Cytokine. </w:t>
      </w:r>
      <w:r w:rsidRPr="009B61F1">
        <w:rPr>
          <w:rFonts w:ascii="Times New Roman" w:eastAsia="Times New Roman" w:hAnsi="Times New Roman" w:cs="Times New Roman"/>
          <w:b w:val="0"/>
          <w:sz w:val="28"/>
          <w:szCs w:val="28"/>
          <w:lang w:eastAsia="fr-FR"/>
        </w:rPr>
        <w:t>2015 May</w:t>
      </w:r>
      <w:proofErr w:type="gramStart"/>
      <w:r w:rsidRPr="009B61F1">
        <w:rPr>
          <w:rFonts w:ascii="Times New Roman" w:eastAsia="Times New Roman" w:hAnsi="Times New Roman" w:cs="Times New Roman"/>
          <w:b w:val="0"/>
          <w:sz w:val="28"/>
          <w:szCs w:val="28"/>
          <w:lang w:eastAsia="fr-FR"/>
        </w:rPr>
        <w:t>;73</w:t>
      </w:r>
      <w:proofErr w:type="gramEnd"/>
      <w:r w:rsidRPr="009B61F1">
        <w:rPr>
          <w:rFonts w:ascii="Times New Roman" w:eastAsia="Times New Roman" w:hAnsi="Times New Roman" w:cs="Times New Roman"/>
          <w:b w:val="0"/>
          <w:sz w:val="28"/>
          <w:szCs w:val="28"/>
          <w:lang w:eastAsia="fr-FR"/>
        </w:rPr>
        <w:t>(1):79-83</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val="pt-BR" w:eastAsia="fr-FR"/>
        </w:rPr>
      </w:pPr>
      <w:r w:rsidRPr="009B61F1">
        <w:rPr>
          <w:rFonts w:ascii="Times New Roman" w:eastAsia="Times New Roman" w:hAnsi="Times New Roman" w:cs="Times New Roman"/>
          <w:b w:val="0"/>
          <w:sz w:val="28"/>
          <w:szCs w:val="28"/>
          <w:lang w:val="pt-BR" w:eastAsia="fr-FR"/>
        </w:rPr>
        <w:t xml:space="preserve">7: Cunha-Neto E, Chevillard C, Rodrigues MM, Bozza MT. </w:t>
      </w:r>
      <w:r w:rsidRPr="009B61F1">
        <w:rPr>
          <w:rFonts w:ascii="Times New Roman" w:eastAsia="Times New Roman" w:hAnsi="Times New Roman" w:cs="Times New Roman"/>
          <w:b w:val="0"/>
          <w:sz w:val="28"/>
          <w:szCs w:val="28"/>
          <w:lang w:eastAsia="fr-FR"/>
        </w:rPr>
        <w:t xml:space="preserve">Immunology and infection by protozoan parasites. </w:t>
      </w:r>
      <w:r w:rsidRPr="009B61F1">
        <w:rPr>
          <w:rFonts w:ascii="Times New Roman" w:eastAsia="Times New Roman" w:hAnsi="Times New Roman" w:cs="Times New Roman"/>
          <w:b w:val="0"/>
          <w:sz w:val="28"/>
          <w:szCs w:val="28"/>
          <w:lang w:val="pt-BR" w:eastAsia="fr-FR"/>
        </w:rPr>
        <w:t>Mediators Inflamm. 2015;2015:504951. doi: 10.1155/2015/504951</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8: Ferreira LR, </w:t>
      </w:r>
      <w:proofErr w:type="spellStart"/>
      <w:r w:rsidRPr="009B61F1">
        <w:rPr>
          <w:rFonts w:ascii="Times New Roman" w:eastAsia="Times New Roman" w:hAnsi="Times New Roman" w:cs="Times New Roman"/>
          <w:b w:val="0"/>
          <w:sz w:val="28"/>
          <w:szCs w:val="28"/>
          <w:lang w:eastAsia="fr-FR"/>
        </w:rPr>
        <w:t>Frade</w:t>
      </w:r>
      <w:proofErr w:type="spellEnd"/>
      <w:r w:rsidRPr="009B61F1">
        <w:rPr>
          <w:rFonts w:ascii="Times New Roman" w:eastAsia="Times New Roman" w:hAnsi="Times New Roman" w:cs="Times New Roman"/>
          <w:b w:val="0"/>
          <w:sz w:val="28"/>
          <w:szCs w:val="28"/>
          <w:lang w:eastAsia="fr-FR"/>
        </w:rPr>
        <w:t xml:space="preserve"> AF, Baron MA, Navarro IC,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Chevillard C,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Interferon-γ and other inflammatory mediators in cardiomyocyte signaling during Chagas disease cardiomyopathy. World J </w:t>
      </w:r>
      <w:proofErr w:type="spellStart"/>
      <w:r w:rsidRPr="009B61F1">
        <w:rPr>
          <w:rFonts w:ascii="Times New Roman" w:eastAsia="Times New Roman" w:hAnsi="Times New Roman" w:cs="Times New Roman"/>
          <w:b w:val="0"/>
          <w:sz w:val="28"/>
          <w:szCs w:val="28"/>
          <w:lang w:eastAsia="fr-FR"/>
        </w:rPr>
        <w:t>Cardiol</w:t>
      </w:r>
      <w:proofErr w:type="spellEnd"/>
      <w:r w:rsidRPr="009B61F1">
        <w:rPr>
          <w:rFonts w:ascii="Times New Roman" w:eastAsia="Times New Roman" w:hAnsi="Times New Roman" w:cs="Times New Roman"/>
          <w:b w:val="0"/>
          <w:sz w:val="28"/>
          <w:szCs w:val="28"/>
          <w:lang w:eastAsia="fr-FR"/>
        </w:rPr>
        <w:t>. 2014 Aug 26</w:t>
      </w:r>
      <w:proofErr w:type="gramStart"/>
      <w:r w:rsidRPr="009B61F1">
        <w:rPr>
          <w:rFonts w:ascii="Times New Roman" w:eastAsia="Times New Roman" w:hAnsi="Times New Roman" w:cs="Times New Roman"/>
          <w:b w:val="0"/>
          <w:sz w:val="28"/>
          <w:szCs w:val="28"/>
          <w:lang w:eastAsia="fr-FR"/>
        </w:rPr>
        <w:t>;6</w:t>
      </w:r>
      <w:proofErr w:type="gramEnd"/>
      <w:r w:rsidRPr="009B61F1">
        <w:rPr>
          <w:rFonts w:ascii="Times New Roman" w:eastAsia="Times New Roman" w:hAnsi="Times New Roman" w:cs="Times New Roman"/>
          <w:b w:val="0"/>
          <w:sz w:val="28"/>
          <w:szCs w:val="28"/>
          <w:lang w:eastAsia="fr-FR"/>
        </w:rPr>
        <w:t xml:space="preserve">(8):782-90. </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9: Ferreira LR, </w:t>
      </w:r>
      <w:proofErr w:type="spellStart"/>
      <w:r w:rsidRPr="009B61F1">
        <w:rPr>
          <w:rFonts w:ascii="Times New Roman" w:eastAsia="Times New Roman" w:hAnsi="Times New Roman" w:cs="Times New Roman"/>
          <w:b w:val="0"/>
          <w:sz w:val="28"/>
          <w:szCs w:val="28"/>
          <w:lang w:eastAsia="fr-FR"/>
        </w:rPr>
        <w:t>Frade</w:t>
      </w:r>
      <w:proofErr w:type="spellEnd"/>
      <w:r w:rsidRPr="009B61F1">
        <w:rPr>
          <w:rFonts w:ascii="Times New Roman" w:eastAsia="Times New Roman" w:hAnsi="Times New Roman" w:cs="Times New Roman"/>
          <w:b w:val="0"/>
          <w:sz w:val="28"/>
          <w:szCs w:val="28"/>
          <w:lang w:eastAsia="fr-FR"/>
        </w:rPr>
        <w:t xml:space="preserve"> AF, Santos RH, Teixeira PC, Baron MA, Navarro IC, </w:t>
      </w:r>
      <w:proofErr w:type="spellStart"/>
      <w:r w:rsidRPr="009B61F1">
        <w:rPr>
          <w:rFonts w:ascii="Times New Roman" w:eastAsia="Times New Roman" w:hAnsi="Times New Roman" w:cs="Times New Roman"/>
          <w:b w:val="0"/>
          <w:sz w:val="28"/>
          <w:szCs w:val="28"/>
          <w:lang w:eastAsia="fr-FR"/>
        </w:rPr>
        <w:t>Benvenuti</w:t>
      </w:r>
      <w:proofErr w:type="spellEnd"/>
      <w:r w:rsidRPr="009B61F1">
        <w:rPr>
          <w:rFonts w:ascii="Times New Roman" w:eastAsia="Times New Roman" w:hAnsi="Times New Roman" w:cs="Times New Roman"/>
          <w:b w:val="0"/>
          <w:sz w:val="28"/>
          <w:szCs w:val="28"/>
          <w:lang w:eastAsia="fr-FR"/>
        </w:rPr>
        <w:t xml:space="preserve"> LA, </w:t>
      </w:r>
      <w:proofErr w:type="spellStart"/>
      <w:r w:rsidRPr="009B61F1">
        <w:rPr>
          <w:rFonts w:ascii="Times New Roman" w:eastAsia="Times New Roman" w:hAnsi="Times New Roman" w:cs="Times New Roman"/>
          <w:b w:val="0"/>
          <w:sz w:val="28"/>
          <w:szCs w:val="28"/>
          <w:lang w:eastAsia="fr-FR"/>
        </w:rPr>
        <w:t>Fiorelli</w:t>
      </w:r>
      <w:proofErr w:type="spellEnd"/>
      <w:r w:rsidRPr="009B61F1">
        <w:rPr>
          <w:rFonts w:ascii="Times New Roman" w:eastAsia="Times New Roman" w:hAnsi="Times New Roman" w:cs="Times New Roman"/>
          <w:b w:val="0"/>
          <w:sz w:val="28"/>
          <w:szCs w:val="28"/>
          <w:lang w:eastAsia="fr-FR"/>
        </w:rPr>
        <w:t xml:space="preserve"> AI, </w:t>
      </w:r>
      <w:proofErr w:type="spellStart"/>
      <w:r w:rsidRPr="009B61F1">
        <w:rPr>
          <w:rFonts w:ascii="Times New Roman" w:eastAsia="Times New Roman" w:hAnsi="Times New Roman" w:cs="Times New Roman"/>
          <w:b w:val="0"/>
          <w:sz w:val="28"/>
          <w:szCs w:val="28"/>
          <w:lang w:eastAsia="fr-FR"/>
        </w:rPr>
        <w:t>Bocchi</w:t>
      </w:r>
      <w:proofErr w:type="spellEnd"/>
      <w:r w:rsidRPr="009B61F1">
        <w:rPr>
          <w:rFonts w:ascii="Times New Roman" w:eastAsia="Times New Roman" w:hAnsi="Times New Roman" w:cs="Times New Roman"/>
          <w:b w:val="0"/>
          <w:sz w:val="28"/>
          <w:szCs w:val="28"/>
          <w:lang w:eastAsia="fr-FR"/>
        </w:rPr>
        <w:t xml:space="preserve"> EA, </w:t>
      </w:r>
      <w:proofErr w:type="spellStart"/>
      <w:r w:rsidRPr="009B61F1">
        <w:rPr>
          <w:rFonts w:ascii="Times New Roman" w:eastAsia="Times New Roman" w:hAnsi="Times New Roman" w:cs="Times New Roman"/>
          <w:b w:val="0"/>
          <w:sz w:val="28"/>
          <w:szCs w:val="28"/>
          <w:lang w:eastAsia="fr-FR"/>
        </w:rPr>
        <w:t>Stolf</w:t>
      </w:r>
      <w:proofErr w:type="spellEnd"/>
      <w:r w:rsidRPr="009B61F1">
        <w:rPr>
          <w:rFonts w:ascii="Times New Roman" w:eastAsia="Times New Roman" w:hAnsi="Times New Roman" w:cs="Times New Roman"/>
          <w:b w:val="0"/>
          <w:sz w:val="28"/>
          <w:szCs w:val="28"/>
          <w:lang w:eastAsia="fr-FR"/>
        </w:rPr>
        <w:t xml:space="preserve"> NA, Chevillard C,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MicroRNAs miR-1, miR-133a, miR-133b, miR-208a and miR-208b are dysregulated in Chronic Chagas disease Cardiomyopathy. </w:t>
      </w:r>
      <w:proofErr w:type="spellStart"/>
      <w:r w:rsidRPr="009B61F1">
        <w:rPr>
          <w:rFonts w:ascii="Times New Roman" w:eastAsia="Times New Roman" w:hAnsi="Times New Roman" w:cs="Times New Roman"/>
          <w:b w:val="0"/>
          <w:sz w:val="28"/>
          <w:szCs w:val="28"/>
          <w:lang w:eastAsia="fr-FR"/>
        </w:rPr>
        <w:t>Int</w:t>
      </w:r>
      <w:proofErr w:type="spellEnd"/>
      <w:r w:rsidRPr="009B61F1">
        <w:rPr>
          <w:rFonts w:ascii="Times New Roman" w:eastAsia="Times New Roman" w:hAnsi="Times New Roman" w:cs="Times New Roman"/>
          <w:b w:val="0"/>
          <w:sz w:val="28"/>
          <w:szCs w:val="28"/>
          <w:lang w:eastAsia="fr-FR"/>
        </w:rPr>
        <w:t xml:space="preserve"> J </w:t>
      </w:r>
      <w:proofErr w:type="spellStart"/>
      <w:r w:rsidRPr="009B61F1">
        <w:rPr>
          <w:rFonts w:ascii="Times New Roman" w:eastAsia="Times New Roman" w:hAnsi="Times New Roman" w:cs="Times New Roman"/>
          <w:b w:val="0"/>
          <w:sz w:val="28"/>
          <w:szCs w:val="28"/>
          <w:lang w:eastAsia="fr-FR"/>
        </w:rPr>
        <w:t>Cardiol</w:t>
      </w:r>
      <w:proofErr w:type="spellEnd"/>
      <w:r w:rsidRPr="009B61F1">
        <w:rPr>
          <w:rFonts w:ascii="Times New Roman" w:eastAsia="Times New Roman" w:hAnsi="Times New Roman" w:cs="Times New Roman"/>
          <w:b w:val="0"/>
          <w:sz w:val="28"/>
          <w:szCs w:val="28"/>
          <w:lang w:eastAsia="fr-FR"/>
        </w:rPr>
        <w:t>. 2014 Aug 20</w:t>
      </w:r>
      <w:proofErr w:type="gramStart"/>
      <w:r w:rsidRPr="009B61F1">
        <w:rPr>
          <w:rFonts w:ascii="Times New Roman" w:eastAsia="Times New Roman" w:hAnsi="Times New Roman" w:cs="Times New Roman"/>
          <w:b w:val="0"/>
          <w:sz w:val="28"/>
          <w:szCs w:val="28"/>
          <w:lang w:eastAsia="fr-FR"/>
        </w:rPr>
        <w:t>;175</w:t>
      </w:r>
      <w:proofErr w:type="gramEnd"/>
      <w:r w:rsidRPr="009B61F1">
        <w:rPr>
          <w:rFonts w:ascii="Times New Roman" w:eastAsia="Times New Roman" w:hAnsi="Times New Roman" w:cs="Times New Roman"/>
          <w:b w:val="0"/>
          <w:sz w:val="28"/>
          <w:szCs w:val="28"/>
          <w:lang w:eastAsia="fr-FR"/>
        </w:rPr>
        <w:t>(3):409-17</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10: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Chevillard C. Chagas disease cardiomyopathy: immunopathology and genetics. Mediators </w:t>
      </w:r>
      <w:proofErr w:type="spellStart"/>
      <w:r w:rsidRPr="009B61F1">
        <w:rPr>
          <w:rFonts w:ascii="Times New Roman" w:eastAsia="Times New Roman" w:hAnsi="Times New Roman" w:cs="Times New Roman"/>
          <w:b w:val="0"/>
          <w:sz w:val="28"/>
          <w:szCs w:val="28"/>
          <w:lang w:eastAsia="fr-FR"/>
        </w:rPr>
        <w:t>Inflamm</w:t>
      </w:r>
      <w:proofErr w:type="spellEnd"/>
      <w:r w:rsidRPr="009B61F1">
        <w:rPr>
          <w:rFonts w:ascii="Times New Roman" w:eastAsia="Times New Roman" w:hAnsi="Times New Roman" w:cs="Times New Roman"/>
          <w:b w:val="0"/>
          <w:sz w:val="28"/>
          <w:szCs w:val="28"/>
          <w:lang w:eastAsia="fr-FR"/>
        </w:rPr>
        <w:t>. 2014</w:t>
      </w:r>
      <w:proofErr w:type="gramStart"/>
      <w:r w:rsidRPr="009B61F1">
        <w:rPr>
          <w:rFonts w:ascii="Times New Roman" w:eastAsia="Times New Roman" w:hAnsi="Times New Roman" w:cs="Times New Roman"/>
          <w:b w:val="0"/>
          <w:sz w:val="28"/>
          <w:szCs w:val="28"/>
          <w:lang w:eastAsia="fr-FR"/>
        </w:rPr>
        <w:t>;2014:683230</w:t>
      </w:r>
      <w:proofErr w:type="gramEnd"/>
      <w:r w:rsidRPr="009B61F1">
        <w:rPr>
          <w:rFonts w:ascii="Times New Roman" w:eastAsia="Times New Roman" w:hAnsi="Times New Roman" w:cs="Times New Roman"/>
          <w:b w:val="0"/>
          <w:sz w:val="28"/>
          <w:szCs w:val="28"/>
          <w:lang w:eastAsia="fr-FR"/>
        </w:rPr>
        <w:t xml:space="preserve">. </w:t>
      </w:r>
    </w:p>
    <w:p w:rsidR="009B61F1" w:rsidRP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11: </w:t>
      </w:r>
      <w:proofErr w:type="spellStart"/>
      <w:r w:rsidRPr="009B61F1">
        <w:rPr>
          <w:rFonts w:ascii="Times New Roman" w:eastAsia="Times New Roman" w:hAnsi="Times New Roman" w:cs="Times New Roman"/>
          <w:b w:val="0"/>
          <w:sz w:val="28"/>
          <w:szCs w:val="28"/>
          <w:lang w:eastAsia="fr-FR"/>
        </w:rPr>
        <w:t>Frade</w:t>
      </w:r>
      <w:proofErr w:type="spellEnd"/>
      <w:r w:rsidRPr="009B61F1">
        <w:rPr>
          <w:rFonts w:ascii="Times New Roman" w:eastAsia="Times New Roman" w:hAnsi="Times New Roman" w:cs="Times New Roman"/>
          <w:b w:val="0"/>
          <w:sz w:val="28"/>
          <w:szCs w:val="28"/>
          <w:lang w:eastAsia="fr-FR"/>
        </w:rPr>
        <w:t xml:space="preserve"> AF, Teixeira PC, </w:t>
      </w:r>
      <w:proofErr w:type="spellStart"/>
      <w:r w:rsidRPr="009B61F1">
        <w:rPr>
          <w:rFonts w:ascii="Times New Roman" w:eastAsia="Times New Roman" w:hAnsi="Times New Roman" w:cs="Times New Roman"/>
          <w:b w:val="0"/>
          <w:sz w:val="28"/>
          <w:szCs w:val="28"/>
          <w:lang w:eastAsia="fr-FR"/>
        </w:rPr>
        <w:t>Ianni</w:t>
      </w:r>
      <w:proofErr w:type="spellEnd"/>
      <w:r w:rsidRPr="009B61F1">
        <w:rPr>
          <w:rFonts w:ascii="Times New Roman" w:eastAsia="Times New Roman" w:hAnsi="Times New Roman" w:cs="Times New Roman"/>
          <w:b w:val="0"/>
          <w:sz w:val="28"/>
          <w:szCs w:val="28"/>
          <w:lang w:eastAsia="fr-FR"/>
        </w:rPr>
        <w:t xml:space="preserve"> BM, </w:t>
      </w:r>
      <w:proofErr w:type="spellStart"/>
      <w:r w:rsidRPr="009B61F1">
        <w:rPr>
          <w:rFonts w:ascii="Times New Roman" w:eastAsia="Times New Roman" w:hAnsi="Times New Roman" w:cs="Times New Roman"/>
          <w:b w:val="0"/>
          <w:sz w:val="28"/>
          <w:szCs w:val="28"/>
          <w:lang w:eastAsia="fr-FR"/>
        </w:rPr>
        <w:t>Pissetti</w:t>
      </w:r>
      <w:proofErr w:type="spellEnd"/>
      <w:r w:rsidRPr="009B61F1">
        <w:rPr>
          <w:rFonts w:ascii="Times New Roman" w:eastAsia="Times New Roman" w:hAnsi="Times New Roman" w:cs="Times New Roman"/>
          <w:b w:val="0"/>
          <w:sz w:val="28"/>
          <w:szCs w:val="28"/>
          <w:lang w:eastAsia="fr-FR"/>
        </w:rPr>
        <w:t xml:space="preserve"> CW, Saba B, Wang LH, </w:t>
      </w:r>
      <w:proofErr w:type="spellStart"/>
      <w:r w:rsidRPr="009B61F1">
        <w:rPr>
          <w:rFonts w:ascii="Times New Roman" w:eastAsia="Times New Roman" w:hAnsi="Times New Roman" w:cs="Times New Roman"/>
          <w:b w:val="0"/>
          <w:sz w:val="28"/>
          <w:szCs w:val="28"/>
          <w:lang w:eastAsia="fr-FR"/>
        </w:rPr>
        <w:t>Kuramoto</w:t>
      </w:r>
      <w:proofErr w:type="spellEnd"/>
      <w:r w:rsidRPr="009B61F1">
        <w:rPr>
          <w:rFonts w:ascii="Times New Roman" w:eastAsia="Times New Roman" w:hAnsi="Times New Roman" w:cs="Times New Roman"/>
          <w:b w:val="0"/>
          <w:sz w:val="28"/>
          <w:szCs w:val="28"/>
          <w:lang w:eastAsia="fr-FR"/>
        </w:rPr>
        <w:t xml:space="preserve"> A, </w:t>
      </w:r>
      <w:proofErr w:type="spellStart"/>
      <w:r w:rsidRPr="009B61F1">
        <w:rPr>
          <w:rFonts w:ascii="Times New Roman" w:eastAsia="Times New Roman" w:hAnsi="Times New Roman" w:cs="Times New Roman"/>
          <w:b w:val="0"/>
          <w:sz w:val="28"/>
          <w:szCs w:val="28"/>
          <w:lang w:eastAsia="fr-FR"/>
        </w:rPr>
        <w:t>Nogueira</w:t>
      </w:r>
      <w:proofErr w:type="spellEnd"/>
      <w:r w:rsidRPr="009B61F1">
        <w:rPr>
          <w:rFonts w:ascii="Times New Roman" w:eastAsia="Times New Roman" w:hAnsi="Times New Roman" w:cs="Times New Roman"/>
          <w:b w:val="0"/>
          <w:sz w:val="28"/>
          <w:szCs w:val="28"/>
          <w:lang w:eastAsia="fr-FR"/>
        </w:rPr>
        <w:t xml:space="preserve"> LG, Buck P, Dias F, </w:t>
      </w:r>
      <w:proofErr w:type="spellStart"/>
      <w:r w:rsidRPr="009B61F1">
        <w:rPr>
          <w:rFonts w:ascii="Times New Roman" w:eastAsia="Times New Roman" w:hAnsi="Times New Roman" w:cs="Times New Roman"/>
          <w:b w:val="0"/>
          <w:sz w:val="28"/>
          <w:szCs w:val="28"/>
          <w:lang w:eastAsia="fr-FR"/>
        </w:rPr>
        <w:t>Giniaux</w:t>
      </w:r>
      <w:proofErr w:type="spellEnd"/>
      <w:r w:rsidRPr="009B61F1">
        <w:rPr>
          <w:rFonts w:ascii="Times New Roman" w:eastAsia="Times New Roman" w:hAnsi="Times New Roman" w:cs="Times New Roman"/>
          <w:b w:val="0"/>
          <w:sz w:val="28"/>
          <w:szCs w:val="28"/>
          <w:lang w:eastAsia="fr-FR"/>
        </w:rPr>
        <w:t xml:space="preserve"> H, </w:t>
      </w:r>
      <w:proofErr w:type="spellStart"/>
      <w:r w:rsidRPr="009B61F1">
        <w:rPr>
          <w:rFonts w:ascii="Times New Roman" w:eastAsia="Times New Roman" w:hAnsi="Times New Roman" w:cs="Times New Roman"/>
          <w:b w:val="0"/>
          <w:sz w:val="28"/>
          <w:szCs w:val="28"/>
          <w:lang w:eastAsia="fr-FR"/>
        </w:rPr>
        <w:t>Llored</w:t>
      </w:r>
      <w:proofErr w:type="spellEnd"/>
      <w:r w:rsidRPr="009B61F1">
        <w:rPr>
          <w:rFonts w:ascii="Times New Roman" w:eastAsia="Times New Roman" w:hAnsi="Times New Roman" w:cs="Times New Roman"/>
          <w:b w:val="0"/>
          <w:sz w:val="28"/>
          <w:szCs w:val="28"/>
          <w:lang w:eastAsia="fr-FR"/>
        </w:rPr>
        <w:t xml:space="preserve"> A, Alves S, Schmidt A, </w:t>
      </w:r>
      <w:proofErr w:type="spellStart"/>
      <w:r w:rsidRPr="009B61F1">
        <w:rPr>
          <w:rFonts w:ascii="Times New Roman" w:eastAsia="Times New Roman" w:hAnsi="Times New Roman" w:cs="Times New Roman"/>
          <w:b w:val="0"/>
          <w:sz w:val="28"/>
          <w:szCs w:val="28"/>
          <w:lang w:eastAsia="fr-FR"/>
        </w:rPr>
        <w:t>Donadi</w:t>
      </w:r>
      <w:proofErr w:type="spellEnd"/>
      <w:r w:rsidRPr="009B61F1">
        <w:rPr>
          <w:rFonts w:ascii="Times New Roman" w:eastAsia="Times New Roman" w:hAnsi="Times New Roman" w:cs="Times New Roman"/>
          <w:b w:val="0"/>
          <w:sz w:val="28"/>
          <w:szCs w:val="28"/>
          <w:lang w:eastAsia="fr-FR"/>
        </w:rPr>
        <w:t xml:space="preserve"> E, Marin-</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JA, Hirata M, </w:t>
      </w:r>
      <w:proofErr w:type="spellStart"/>
      <w:r w:rsidRPr="009B61F1">
        <w:rPr>
          <w:rFonts w:ascii="Times New Roman" w:eastAsia="Times New Roman" w:hAnsi="Times New Roman" w:cs="Times New Roman"/>
          <w:b w:val="0"/>
          <w:sz w:val="28"/>
          <w:szCs w:val="28"/>
          <w:lang w:eastAsia="fr-FR"/>
        </w:rPr>
        <w:t>Sampaio</w:t>
      </w:r>
      <w:proofErr w:type="spellEnd"/>
      <w:r w:rsidRPr="009B61F1">
        <w:rPr>
          <w:rFonts w:ascii="Times New Roman" w:eastAsia="Times New Roman" w:hAnsi="Times New Roman" w:cs="Times New Roman"/>
          <w:b w:val="0"/>
          <w:sz w:val="28"/>
          <w:szCs w:val="28"/>
          <w:lang w:eastAsia="fr-FR"/>
        </w:rPr>
        <w:t xml:space="preserve"> M, </w:t>
      </w:r>
      <w:proofErr w:type="spellStart"/>
      <w:r w:rsidRPr="009B61F1">
        <w:rPr>
          <w:rFonts w:ascii="Times New Roman" w:eastAsia="Times New Roman" w:hAnsi="Times New Roman" w:cs="Times New Roman"/>
          <w:b w:val="0"/>
          <w:sz w:val="28"/>
          <w:szCs w:val="28"/>
          <w:lang w:eastAsia="fr-FR"/>
        </w:rPr>
        <w:t>Fragata</w:t>
      </w:r>
      <w:proofErr w:type="spellEnd"/>
      <w:r w:rsidRPr="009B61F1">
        <w:rPr>
          <w:rFonts w:ascii="Times New Roman" w:eastAsia="Times New Roman" w:hAnsi="Times New Roman" w:cs="Times New Roman"/>
          <w:b w:val="0"/>
          <w:sz w:val="28"/>
          <w:szCs w:val="28"/>
          <w:lang w:eastAsia="fr-FR"/>
        </w:rPr>
        <w:t xml:space="preserve"> A, </w:t>
      </w:r>
      <w:proofErr w:type="spellStart"/>
      <w:r w:rsidRPr="009B61F1">
        <w:rPr>
          <w:rFonts w:ascii="Times New Roman" w:eastAsia="Times New Roman" w:hAnsi="Times New Roman" w:cs="Times New Roman"/>
          <w:b w:val="0"/>
          <w:sz w:val="28"/>
          <w:szCs w:val="28"/>
          <w:lang w:eastAsia="fr-FR"/>
        </w:rPr>
        <w:t>Bocchi</w:t>
      </w:r>
      <w:proofErr w:type="spellEnd"/>
      <w:r w:rsidRPr="009B61F1">
        <w:rPr>
          <w:rFonts w:ascii="Times New Roman" w:eastAsia="Times New Roman" w:hAnsi="Times New Roman" w:cs="Times New Roman"/>
          <w:b w:val="0"/>
          <w:sz w:val="28"/>
          <w:szCs w:val="28"/>
          <w:lang w:eastAsia="fr-FR"/>
        </w:rPr>
        <w:t xml:space="preserve"> EA, </w:t>
      </w:r>
      <w:proofErr w:type="spellStart"/>
      <w:r w:rsidRPr="009B61F1">
        <w:rPr>
          <w:rFonts w:ascii="Times New Roman" w:eastAsia="Times New Roman" w:hAnsi="Times New Roman" w:cs="Times New Roman"/>
          <w:b w:val="0"/>
          <w:sz w:val="28"/>
          <w:szCs w:val="28"/>
          <w:lang w:eastAsia="fr-FR"/>
        </w:rPr>
        <w:t>Stolf</w:t>
      </w:r>
      <w:proofErr w:type="spellEnd"/>
      <w:r w:rsidRPr="009B61F1">
        <w:rPr>
          <w:rFonts w:ascii="Times New Roman" w:eastAsia="Times New Roman" w:hAnsi="Times New Roman" w:cs="Times New Roman"/>
          <w:b w:val="0"/>
          <w:sz w:val="28"/>
          <w:szCs w:val="28"/>
          <w:lang w:eastAsia="fr-FR"/>
        </w:rPr>
        <w:t xml:space="preserve"> AN, </w:t>
      </w:r>
      <w:proofErr w:type="spellStart"/>
      <w:r w:rsidRPr="009B61F1">
        <w:rPr>
          <w:rFonts w:ascii="Times New Roman" w:eastAsia="Times New Roman" w:hAnsi="Times New Roman" w:cs="Times New Roman"/>
          <w:b w:val="0"/>
          <w:sz w:val="28"/>
          <w:szCs w:val="28"/>
          <w:lang w:eastAsia="fr-FR"/>
        </w:rPr>
        <w:t>Fiorelli</w:t>
      </w:r>
      <w:proofErr w:type="spellEnd"/>
      <w:r w:rsidRPr="009B61F1">
        <w:rPr>
          <w:rFonts w:ascii="Times New Roman" w:eastAsia="Times New Roman" w:hAnsi="Times New Roman" w:cs="Times New Roman"/>
          <w:b w:val="0"/>
          <w:sz w:val="28"/>
          <w:szCs w:val="28"/>
          <w:lang w:eastAsia="fr-FR"/>
        </w:rPr>
        <w:t xml:space="preserve"> AI,  Santos RH, Rodrigues V, Pereira AC,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Chevillard C. Polymorphism in the alpha cardiac muscle actin 1 gene is associated to susceptibility to chronic inflammatory cardiomyopathy. </w:t>
      </w:r>
      <w:proofErr w:type="spellStart"/>
      <w:r w:rsidRPr="009B61F1">
        <w:rPr>
          <w:rFonts w:ascii="Times New Roman" w:eastAsia="Times New Roman" w:hAnsi="Times New Roman" w:cs="Times New Roman"/>
          <w:b w:val="0"/>
          <w:sz w:val="28"/>
          <w:szCs w:val="28"/>
          <w:lang w:eastAsia="fr-FR"/>
        </w:rPr>
        <w:t>PLoS</w:t>
      </w:r>
      <w:proofErr w:type="spellEnd"/>
      <w:r w:rsidRPr="009B61F1">
        <w:rPr>
          <w:rFonts w:ascii="Times New Roman" w:eastAsia="Times New Roman" w:hAnsi="Times New Roman" w:cs="Times New Roman"/>
          <w:b w:val="0"/>
          <w:sz w:val="28"/>
          <w:szCs w:val="28"/>
          <w:lang w:eastAsia="fr-FR"/>
        </w:rPr>
        <w:t xml:space="preserve"> One. 2013 Dec </w:t>
      </w:r>
      <w:r>
        <w:rPr>
          <w:rFonts w:ascii="Times New Roman" w:eastAsia="Times New Roman" w:hAnsi="Times New Roman" w:cs="Times New Roman"/>
          <w:b w:val="0"/>
          <w:sz w:val="28"/>
          <w:szCs w:val="28"/>
          <w:lang w:eastAsia="fr-FR"/>
        </w:rPr>
        <w:t>19</w:t>
      </w:r>
      <w:proofErr w:type="gramStart"/>
      <w:r>
        <w:rPr>
          <w:rFonts w:ascii="Times New Roman" w:eastAsia="Times New Roman" w:hAnsi="Times New Roman" w:cs="Times New Roman"/>
          <w:b w:val="0"/>
          <w:sz w:val="28"/>
          <w:szCs w:val="28"/>
          <w:lang w:eastAsia="fr-FR"/>
        </w:rPr>
        <w:t>;8</w:t>
      </w:r>
      <w:proofErr w:type="gramEnd"/>
      <w:r>
        <w:rPr>
          <w:rFonts w:ascii="Times New Roman" w:eastAsia="Times New Roman" w:hAnsi="Times New Roman" w:cs="Times New Roman"/>
          <w:b w:val="0"/>
          <w:sz w:val="28"/>
          <w:szCs w:val="28"/>
          <w:lang w:eastAsia="fr-FR"/>
        </w:rPr>
        <w:t>(12):e83446.</w:t>
      </w:r>
    </w:p>
    <w:p w:rsidR="009B61F1" w:rsidRDefault="009B61F1" w:rsidP="009B61F1">
      <w:pPr>
        <w:pStyle w:val="Titre3"/>
        <w:spacing w:line="360" w:lineRule="auto"/>
        <w:ind w:left="0"/>
        <w:jc w:val="both"/>
        <w:rPr>
          <w:rFonts w:ascii="Times New Roman" w:eastAsia="Times New Roman" w:hAnsi="Times New Roman" w:cs="Times New Roman"/>
          <w:b w:val="0"/>
          <w:sz w:val="28"/>
          <w:szCs w:val="28"/>
          <w:lang w:eastAsia="fr-FR"/>
        </w:rPr>
      </w:pPr>
      <w:r w:rsidRPr="009B61F1">
        <w:rPr>
          <w:rFonts w:ascii="Times New Roman" w:eastAsia="Times New Roman" w:hAnsi="Times New Roman" w:cs="Times New Roman"/>
          <w:b w:val="0"/>
          <w:sz w:val="28"/>
          <w:szCs w:val="28"/>
          <w:lang w:eastAsia="fr-FR"/>
        </w:rPr>
        <w:t xml:space="preserve">12: </w:t>
      </w:r>
      <w:proofErr w:type="spellStart"/>
      <w:r w:rsidRPr="009B61F1">
        <w:rPr>
          <w:rFonts w:ascii="Times New Roman" w:eastAsia="Times New Roman" w:hAnsi="Times New Roman" w:cs="Times New Roman"/>
          <w:b w:val="0"/>
          <w:sz w:val="28"/>
          <w:szCs w:val="28"/>
          <w:lang w:eastAsia="fr-FR"/>
        </w:rPr>
        <w:t>Frade</w:t>
      </w:r>
      <w:proofErr w:type="spellEnd"/>
      <w:r w:rsidRPr="009B61F1">
        <w:rPr>
          <w:rFonts w:ascii="Times New Roman" w:eastAsia="Times New Roman" w:hAnsi="Times New Roman" w:cs="Times New Roman"/>
          <w:b w:val="0"/>
          <w:sz w:val="28"/>
          <w:szCs w:val="28"/>
          <w:lang w:eastAsia="fr-FR"/>
        </w:rPr>
        <w:t xml:space="preserve"> AF, </w:t>
      </w:r>
      <w:proofErr w:type="spellStart"/>
      <w:r w:rsidRPr="009B61F1">
        <w:rPr>
          <w:rFonts w:ascii="Times New Roman" w:eastAsia="Times New Roman" w:hAnsi="Times New Roman" w:cs="Times New Roman"/>
          <w:b w:val="0"/>
          <w:sz w:val="28"/>
          <w:szCs w:val="28"/>
          <w:lang w:eastAsia="fr-FR"/>
        </w:rPr>
        <w:t>Pissetti</w:t>
      </w:r>
      <w:proofErr w:type="spellEnd"/>
      <w:r w:rsidRPr="009B61F1">
        <w:rPr>
          <w:rFonts w:ascii="Times New Roman" w:eastAsia="Times New Roman" w:hAnsi="Times New Roman" w:cs="Times New Roman"/>
          <w:b w:val="0"/>
          <w:sz w:val="28"/>
          <w:szCs w:val="28"/>
          <w:lang w:eastAsia="fr-FR"/>
        </w:rPr>
        <w:t xml:space="preserve"> CW, </w:t>
      </w:r>
      <w:proofErr w:type="spellStart"/>
      <w:r w:rsidRPr="009B61F1">
        <w:rPr>
          <w:rFonts w:ascii="Times New Roman" w:eastAsia="Times New Roman" w:hAnsi="Times New Roman" w:cs="Times New Roman"/>
          <w:b w:val="0"/>
          <w:sz w:val="28"/>
          <w:szCs w:val="28"/>
          <w:lang w:eastAsia="fr-FR"/>
        </w:rPr>
        <w:t>Ianni</w:t>
      </w:r>
      <w:proofErr w:type="spellEnd"/>
      <w:r w:rsidRPr="009B61F1">
        <w:rPr>
          <w:rFonts w:ascii="Times New Roman" w:eastAsia="Times New Roman" w:hAnsi="Times New Roman" w:cs="Times New Roman"/>
          <w:b w:val="0"/>
          <w:sz w:val="28"/>
          <w:szCs w:val="28"/>
          <w:lang w:eastAsia="fr-FR"/>
        </w:rPr>
        <w:t xml:space="preserve"> BM, Saba B, Lin-Wang HT, </w:t>
      </w:r>
      <w:proofErr w:type="spellStart"/>
      <w:r w:rsidRPr="009B61F1">
        <w:rPr>
          <w:rFonts w:ascii="Times New Roman" w:eastAsia="Times New Roman" w:hAnsi="Times New Roman" w:cs="Times New Roman"/>
          <w:b w:val="0"/>
          <w:sz w:val="28"/>
          <w:szCs w:val="28"/>
          <w:lang w:eastAsia="fr-FR"/>
        </w:rPr>
        <w:t>Nogueira</w:t>
      </w:r>
      <w:proofErr w:type="spellEnd"/>
      <w:r w:rsidRPr="009B61F1">
        <w:rPr>
          <w:rFonts w:ascii="Times New Roman" w:eastAsia="Times New Roman" w:hAnsi="Times New Roman" w:cs="Times New Roman"/>
          <w:b w:val="0"/>
          <w:sz w:val="28"/>
          <w:szCs w:val="28"/>
          <w:lang w:eastAsia="fr-FR"/>
        </w:rPr>
        <w:t xml:space="preserve"> LG, de </w:t>
      </w:r>
      <w:proofErr w:type="spellStart"/>
      <w:r w:rsidRPr="009B61F1">
        <w:rPr>
          <w:rFonts w:ascii="Times New Roman" w:eastAsia="Times New Roman" w:hAnsi="Times New Roman" w:cs="Times New Roman"/>
          <w:b w:val="0"/>
          <w:sz w:val="28"/>
          <w:szCs w:val="28"/>
          <w:lang w:eastAsia="fr-FR"/>
        </w:rPr>
        <w:t>Melo</w:t>
      </w:r>
      <w:proofErr w:type="spellEnd"/>
      <w:r w:rsidRPr="009B61F1">
        <w:rPr>
          <w:rFonts w:ascii="Times New Roman" w:eastAsia="Times New Roman" w:hAnsi="Times New Roman" w:cs="Times New Roman"/>
          <w:b w:val="0"/>
          <w:sz w:val="28"/>
          <w:szCs w:val="28"/>
          <w:lang w:eastAsia="fr-FR"/>
        </w:rPr>
        <w:t xml:space="preserve"> Borges A, Buck P, Dias F, Baron M, Ferreira LR, Schmidt A, Marin-</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w:t>
      </w:r>
      <w:r w:rsidRPr="009B61F1">
        <w:rPr>
          <w:rFonts w:ascii="Times New Roman" w:eastAsia="Times New Roman" w:hAnsi="Times New Roman" w:cs="Times New Roman"/>
          <w:b w:val="0"/>
          <w:sz w:val="28"/>
          <w:szCs w:val="28"/>
          <w:lang w:eastAsia="fr-FR"/>
        </w:rPr>
        <w:lastRenderedPageBreak/>
        <w:t xml:space="preserve">JA, </w:t>
      </w:r>
      <w:proofErr w:type="gramStart"/>
      <w:r w:rsidRPr="009B61F1">
        <w:rPr>
          <w:rFonts w:ascii="Times New Roman" w:eastAsia="Times New Roman" w:hAnsi="Times New Roman" w:cs="Times New Roman"/>
          <w:b w:val="0"/>
          <w:sz w:val="28"/>
          <w:szCs w:val="28"/>
          <w:lang w:eastAsia="fr-FR"/>
        </w:rPr>
        <w:t>Hirata  M</w:t>
      </w:r>
      <w:proofErr w:type="gramEnd"/>
      <w:r w:rsidRPr="009B61F1">
        <w:rPr>
          <w:rFonts w:ascii="Times New Roman" w:eastAsia="Times New Roman" w:hAnsi="Times New Roman" w:cs="Times New Roman"/>
          <w:b w:val="0"/>
          <w:sz w:val="28"/>
          <w:szCs w:val="28"/>
          <w:lang w:eastAsia="fr-FR"/>
        </w:rPr>
        <w:t xml:space="preserve">, </w:t>
      </w:r>
      <w:proofErr w:type="spellStart"/>
      <w:r w:rsidRPr="009B61F1">
        <w:rPr>
          <w:rFonts w:ascii="Times New Roman" w:eastAsia="Times New Roman" w:hAnsi="Times New Roman" w:cs="Times New Roman"/>
          <w:b w:val="0"/>
          <w:sz w:val="28"/>
          <w:szCs w:val="28"/>
          <w:lang w:eastAsia="fr-FR"/>
        </w:rPr>
        <w:t>Sampaio</w:t>
      </w:r>
      <w:proofErr w:type="spellEnd"/>
      <w:r w:rsidRPr="009B61F1">
        <w:rPr>
          <w:rFonts w:ascii="Times New Roman" w:eastAsia="Times New Roman" w:hAnsi="Times New Roman" w:cs="Times New Roman"/>
          <w:b w:val="0"/>
          <w:sz w:val="28"/>
          <w:szCs w:val="28"/>
          <w:lang w:eastAsia="fr-FR"/>
        </w:rPr>
        <w:t xml:space="preserve"> M, </w:t>
      </w:r>
      <w:proofErr w:type="spellStart"/>
      <w:r w:rsidRPr="009B61F1">
        <w:rPr>
          <w:rFonts w:ascii="Times New Roman" w:eastAsia="Times New Roman" w:hAnsi="Times New Roman" w:cs="Times New Roman"/>
          <w:b w:val="0"/>
          <w:sz w:val="28"/>
          <w:szCs w:val="28"/>
          <w:lang w:eastAsia="fr-FR"/>
        </w:rPr>
        <w:t>Fragata</w:t>
      </w:r>
      <w:proofErr w:type="spellEnd"/>
      <w:r w:rsidRPr="009B61F1">
        <w:rPr>
          <w:rFonts w:ascii="Times New Roman" w:eastAsia="Times New Roman" w:hAnsi="Times New Roman" w:cs="Times New Roman"/>
          <w:b w:val="0"/>
          <w:sz w:val="28"/>
          <w:szCs w:val="28"/>
          <w:lang w:eastAsia="fr-FR"/>
        </w:rPr>
        <w:t xml:space="preserve"> A, Pereira AC, </w:t>
      </w:r>
      <w:proofErr w:type="spellStart"/>
      <w:r w:rsidRPr="009B61F1">
        <w:rPr>
          <w:rFonts w:ascii="Times New Roman" w:eastAsia="Times New Roman" w:hAnsi="Times New Roman" w:cs="Times New Roman"/>
          <w:b w:val="0"/>
          <w:sz w:val="28"/>
          <w:szCs w:val="28"/>
          <w:lang w:eastAsia="fr-FR"/>
        </w:rPr>
        <w:t>Donadi</w:t>
      </w:r>
      <w:proofErr w:type="spellEnd"/>
      <w:r w:rsidRPr="009B61F1">
        <w:rPr>
          <w:rFonts w:ascii="Times New Roman" w:eastAsia="Times New Roman" w:hAnsi="Times New Roman" w:cs="Times New Roman"/>
          <w:b w:val="0"/>
          <w:sz w:val="28"/>
          <w:szCs w:val="28"/>
          <w:lang w:eastAsia="fr-FR"/>
        </w:rPr>
        <w:t xml:space="preserve"> E, </w:t>
      </w:r>
      <w:proofErr w:type="spellStart"/>
      <w:r w:rsidRPr="009B61F1">
        <w:rPr>
          <w:rFonts w:ascii="Times New Roman" w:eastAsia="Times New Roman" w:hAnsi="Times New Roman" w:cs="Times New Roman"/>
          <w:b w:val="0"/>
          <w:sz w:val="28"/>
          <w:szCs w:val="28"/>
          <w:lang w:eastAsia="fr-FR"/>
        </w:rPr>
        <w:t>Kalil</w:t>
      </w:r>
      <w:proofErr w:type="spellEnd"/>
      <w:r w:rsidRPr="009B61F1">
        <w:rPr>
          <w:rFonts w:ascii="Times New Roman" w:eastAsia="Times New Roman" w:hAnsi="Times New Roman" w:cs="Times New Roman"/>
          <w:b w:val="0"/>
          <w:sz w:val="28"/>
          <w:szCs w:val="28"/>
          <w:lang w:eastAsia="fr-FR"/>
        </w:rPr>
        <w:t xml:space="preserve"> J, Rodrigues V, Cunha-</w:t>
      </w:r>
      <w:proofErr w:type="spellStart"/>
      <w:r w:rsidRPr="009B61F1">
        <w:rPr>
          <w:rFonts w:ascii="Times New Roman" w:eastAsia="Times New Roman" w:hAnsi="Times New Roman" w:cs="Times New Roman"/>
          <w:b w:val="0"/>
          <w:sz w:val="28"/>
          <w:szCs w:val="28"/>
          <w:lang w:eastAsia="fr-FR"/>
        </w:rPr>
        <w:t>Neto</w:t>
      </w:r>
      <w:proofErr w:type="spellEnd"/>
      <w:r w:rsidRPr="009B61F1">
        <w:rPr>
          <w:rFonts w:ascii="Times New Roman" w:eastAsia="Times New Roman" w:hAnsi="Times New Roman" w:cs="Times New Roman"/>
          <w:b w:val="0"/>
          <w:sz w:val="28"/>
          <w:szCs w:val="28"/>
          <w:lang w:eastAsia="fr-FR"/>
        </w:rPr>
        <w:t xml:space="preserve"> E, Chevillard C. Genetic susceptibility to Chagas disease cardiomyopathy: involvement of several genes of the innate immunity and chemokine-dependent migration pathways. BMC Infect Dis. 2013 Dec 12</w:t>
      </w:r>
      <w:proofErr w:type="gramStart"/>
      <w:r w:rsidRPr="009B61F1">
        <w:rPr>
          <w:rFonts w:ascii="Times New Roman" w:eastAsia="Times New Roman" w:hAnsi="Times New Roman" w:cs="Times New Roman"/>
          <w:b w:val="0"/>
          <w:sz w:val="28"/>
          <w:szCs w:val="28"/>
          <w:lang w:eastAsia="fr-FR"/>
        </w:rPr>
        <w:t>;13:587</w:t>
      </w:r>
      <w:proofErr w:type="gramEnd"/>
      <w:r>
        <w:rPr>
          <w:rFonts w:ascii="Times New Roman" w:eastAsia="Times New Roman" w:hAnsi="Times New Roman" w:cs="Times New Roman"/>
          <w:b w:val="0"/>
          <w:sz w:val="28"/>
          <w:szCs w:val="28"/>
          <w:lang w:eastAsia="fr-FR"/>
        </w:rPr>
        <w:t>.</w:t>
      </w:r>
    </w:p>
    <w:p w:rsidR="009B61F1" w:rsidRPr="009B61F1" w:rsidRDefault="009B61F1" w:rsidP="009B61F1">
      <w:pPr>
        <w:pStyle w:val="Titre3"/>
        <w:spacing w:line="360" w:lineRule="auto"/>
        <w:ind w:left="0"/>
        <w:jc w:val="both"/>
        <w:rPr>
          <w:rFonts w:ascii="Times New Roman" w:eastAsia="Times New Roman" w:hAnsi="Times New Roman" w:cs="Times New Roman"/>
          <w:sz w:val="28"/>
          <w:szCs w:val="28"/>
          <w:lang w:eastAsia="fr-FR"/>
        </w:rPr>
      </w:pPr>
    </w:p>
    <w:p w:rsidR="00F8496D" w:rsidRPr="009B61F1" w:rsidRDefault="00D56228" w:rsidP="009B61F1">
      <w:pPr>
        <w:pStyle w:val="Titre3"/>
        <w:spacing w:line="360" w:lineRule="auto"/>
        <w:ind w:left="0"/>
        <w:jc w:val="both"/>
        <w:rPr>
          <w:rFonts w:ascii="Times New Roman" w:hAnsi="Times New Roman" w:cs="Times New Roman"/>
          <w:sz w:val="28"/>
          <w:szCs w:val="28"/>
        </w:rPr>
      </w:pPr>
      <w:r>
        <w:rPr>
          <w:rFonts w:ascii="Times New Roman" w:hAnsi="Times New Roman" w:cs="Times New Roman"/>
          <w:sz w:val="28"/>
          <w:szCs w:val="28"/>
        </w:rPr>
        <w:t>Biography</w:t>
      </w:r>
    </w:p>
    <w:p w:rsidR="0068349D" w:rsidRPr="0068349D" w:rsidRDefault="0068349D" w:rsidP="009B61F1">
      <w:pPr>
        <w:pStyle w:val="NormalWeb"/>
        <w:spacing w:before="0" w:beforeAutospacing="0" w:after="0" w:afterAutospacing="0" w:line="360" w:lineRule="auto"/>
        <w:jc w:val="both"/>
        <w:rPr>
          <w:sz w:val="28"/>
          <w:szCs w:val="28"/>
          <w:lang w:val="en-US"/>
        </w:rPr>
      </w:pPr>
      <w:r w:rsidRPr="0068349D">
        <w:rPr>
          <w:noProof/>
          <w:sz w:val="28"/>
          <w:szCs w:val="28"/>
        </w:rPr>
        <w:drawing>
          <wp:inline distT="0" distB="0" distL="0" distR="0" wp14:anchorId="7F97D08E" wp14:editId="7E28DB88">
            <wp:extent cx="1508760" cy="1809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ristopheChevillard-2redim.jpg"/>
                    <pic:cNvPicPr/>
                  </pic:nvPicPr>
                  <pic:blipFill rotWithShape="1">
                    <a:blip r:embed="rId4" cstate="print">
                      <a:extLst>
                        <a:ext uri="{28A0092B-C50C-407E-A947-70E740481C1C}">
                          <a14:useLocalDpi xmlns:a14="http://schemas.microsoft.com/office/drawing/2010/main" val="0"/>
                        </a:ext>
                      </a:extLst>
                    </a:blip>
                    <a:srcRect b="17535"/>
                    <a:stretch/>
                  </pic:blipFill>
                  <pic:spPr bwMode="auto">
                    <a:xfrm>
                      <a:off x="0" y="0"/>
                      <a:ext cx="1508760" cy="180975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68349D" w:rsidRPr="0068349D" w:rsidRDefault="0068349D" w:rsidP="009B61F1">
      <w:pPr>
        <w:pStyle w:val="NormalWeb"/>
        <w:spacing w:before="0" w:beforeAutospacing="0" w:after="0" w:afterAutospacing="0" w:line="360" w:lineRule="auto"/>
        <w:jc w:val="both"/>
        <w:rPr>
          <w:sz w:val="28"/>
          <w:szCs w:val="28"/>
          <w:lang w:val="en-US"/>
        </w:rPr>
      </w:pPr>
      <w:r w:rsidRPr="0068349D">
        <w:rPr>
          <w:sz w:val="28"/>
          <w:szCs w:val="28"/>
          <w:lang w:val="en-US"/>
        </w:rPr>
        <w:t>Master Degree in Enzymology (1991) and PhD in Microbiology in 1994, both from the university Aix-Marseille II</w:t>
      </w:r>
      <w:r w:rsidRPr="0068349D">
        <w:rPr>
          <w:sz w:val="28"/>
          <w:szCs w:val="28"/>
          <w:lang w:val="en-US"/>
        </w:rPr>
        <w:t xml:space="preserve"> France</w:t>
      </w:r>
      <w:r w:rsidRPr="0068349D">
        <w:rPr>
          <w:sz w:val="28"/>
          <w:szCs w:val="28"/>
          <w:lang w:val="en-US"/>
        </w:rPr>
        <w:t xml:space="preserve">. I had a postdoctoral position in the Pr. Roy </w:t>
      </w:r>
      <w:proofErr w:type="spellStart"/>
      <w:r w:rsidRPr="0068349D">
        <w:rPr>
          <w:sz w:val="28"/>
          <w:szCs w:val="28"/>
          <w:lang w:val="en-US"/>
        </w:rPr>
        <w:t>Riblet’s</w:t>
      </w:r>
      <w:proofErr w:type="spellEnd"/>
      <w:r w:rsidRPr="0068349D">
        <w:rPr>
          <w:sz w:val="28"/>
          <w:szCs w:val="28"/>
          <w:lang w:val="en-US"/>
        </w:rPr>
        <w:t xml:space="preserve"> laboratory (San Diego U.S.A.) working on the physical map of the C57BL mouse </w:t>
      </w:r>
      <w:proofErr w:type="spellStart"/>
      <w:r w:rsidRPr="0068349D">
        <w:rPr>
          <w:sz w:val="28"/>
          <w:szCs w:val="28"/>
          <w:lang w:val="en-US"/>
        </w:rPr>
        <w:t>Igh</w:t>
      </w:r>
      <w:proofErr w:type="spellEnd"/>
      <w:r w:rsidRPr="0068349D">
        <w:rPr>
          <w:sz w:val="28"/>
          <w:szCs w:val="28"/>
          <w:lang w:val="en-US"/>
        </w:rPr>
        <w:t xml:space="preserve"> locus. In 1997, I had a second position in the Pr. Alain </w:t>
      </w:r>
      <w:proofErr w:type="spellStart"/>
      <w:r w:rsidRPr="0068349D">
        <w:rPr>
          <w:sz w:val="28"/>
          <w:szCs w:val="28"/>
          <w:lang w:val="en-US"/>
        </w:rPr>
        <w:t>Dessein’s</w:t>
      </w:r>
      <w:proofErr w:type="spellEnd"/>
      <w:r w:rsidRPr="0068349D">
        <w:rPr>
          <w:sz w:val="28"/>
          <w:szCs w:val="28"/>
          <w:lang w:val="en-US"/>
        </w:rPr>
        <w:t xml:space="preserve"> laboratory (Marseille) working on the identification of genetic factors that control infection and severe disease in Schistosomiasis.</w:t>
      </w:r>
    </w:p>
    <w:p w:rsidR="0068349D" w:rsidRPr="0068349D" w:rsidRDefault="0068349D" w:rsidP="009B61F1">
      <w:pPr>
        <w:spacing w:after="0" w:line="360" w:lineRule="auto"/>
        <w:jc w:val="both"/>
        <w:rPr>
          <w:rFonts w:ascii="Times New Roman" w:hAnsi="Times New Roman" w:cs="Times New Roman"/>
          <w:sz w:val="28"/>
          <w:szCs w:val="28"/>
          <w:lang w:val="en-US"/>
        </w:rPr>
      </w:pPr>
      <w:r w:rsidRPr="0068349D">
        <w:rPr>
          <w:rFonts w:ascii="Times New Roman" w:hAnsi="Times New Roman" w:cs="Times New Roman"/>
          <w:sz w:val="28"/>
          <w:szCs w:val="28"/>
          <w:lang w:val="en-US"/>
        </w:rPr>
        <w:t xml:space="preserve">Since 2010, I am developing in collaboration with several </w:t>
      </w:r>
      <w:r w:rsidRPr="0068349D">
        <w:rPr>
          <w:rFonts w:ascii="Times New Roman" w:hAnsi="Times New Roman" w:cs="Times New Roman"/>
          <w:sz w:val="28"/>
          <w:szCs w:val="28"/>
          <w:lang w:val="en-US"/>
        </w:rPr>
        <w:t xml:space="preserve">Brazilian </w:t>
      </w:r>
      <w:r w:rsidRPr="0068349D">
        <w:rPr>
          <w:rFonts w:ascii="Times New Roman" w:hAnsi="Times New Roman" w:cs="Times New Roman"/>
          <w:sz w:val="28"/>
          <w:szCs w:val="28"/>
          <w:lang w:val="en-US"/>
        </w:rPr>
        <w:t xml:space="preserve">groups some programs to identify human susceptibility genes for chronic Chagas cardiomyopathy. The outcome of Chagas disease is ultimately, defined in the patients’ hearts, as a consequence of inflammation and myocardial tissue response. We thus hypothesize that expression of many </w:t>
      </w:r>
      <w:proofErr w:type="spellStart"/>
      <w:r w:rsidRPr="0068349D">
        <w:rPr>
          <w:rFonts w:ascii="Times New Roman" w:hAnsi="Times New Roman" w:cs="Times New Roman"/>
          <w:sz w:val="28"/>
          <w:szCs w:val="28"/>
          <w:lang w:val="en-US"/>
        </w:rPr>
        <w:t>pathogenetically</w:t>
      </w:r>
      <w:proofErr w:type="spellEnd"/>
      <w:r w:rsidRPr="0068349D">
        <w:rPr>
          <w:rFonts w:ascii="Times New Roman" w:hAnsi="Times New Roman" w:cs="Times New Roman"/>
          <w:sz w:val="28"/>
          <w:szCs w:val="28"/>
          <w:lang w:val="en-US"/>
        </w:rPr>
        <w:t xml:space="preserve"> relevant genes and proteins in the myocardial tissue of CCC patients is controlled by genetic polymorphisms. </w:t>
      </w:r>
      <w:r w:rsidRPr="0068349D">
        <w:rPr>
          <w:rFonts w:ascii="Times New Roman" w:hAnsi="Times New Roman" w:cs="Times New Roman"/>
          <w:sz w:val="28"/>
          <w:szCs w:val="28"/>
          <w:lang w:val="en-US"/>
        </w:rPr>
        <w:t>A</w:t>
      </w:r>
      <w:r w:rsidRPr="0068349D">
        <w:rPr>
          <w:rFonts w:ascii="Times New Roman" w:hAnsi="Times New Roman" w:cs="Times New Roman"/>
          <w:sz w:val="28"/>
          <w:szCs w:val="28"/>
          <w:lang w:val="en-US"/>
        </w:rPr>
        <w:t xml:space="preserve"> host genetic signature </w:t>
      </w:r>
      <w:r w:rsidRPr="0068349D">
        <w:rPr>
          <w:rFonts w:ascii="Times New Roman" w:hAnsi="Times New Roman" w:cs="Times New Roman"/>
          <w:sz w:val="28"/>
          <w:szCs w:val="28"/>
          <w:lang w:val="en-US"/>
        </w:rPr>
        <w:t>may have a</w:t>
      </w:r>
      <w:r w:rsidRPr="0068349D">
        <w:rPr>
          <w:rFonts w:ascii="Times New Roman" w:hAnsi="Times New Roman" w:cs="Times New Roman"/>
          <w:sz w:val="28"/>
          <w:szCs w:val="28"/>
          <w:lang w:val="en-US"/>
        </w:rPr>
        <w:t xml:space="preserve"> prognostic value</w:t>
      </w:r>
      <w:r w:rsidRPr="0068349D">
        <w:rPr>
          <w:rFonts w:ascii="Times New Roman" w:hAnsi="Times New Roman" w:cs="Times New Roman"/>
          <w:sz w:val="28"/>
          <w:szCs w:val="28"/>
          <w:lang w:val="en-US"/>
        </w:rPr>
        <w:t>.</w:t>
      </w:r>
    </w:p>
    <w:p w:rsidR="0068349D" w:rsidRPr="0068349D" w:rsidRDefault="0068349D" w:rsidP="009B61F1">
      <w:pPr>
        <w:spacing w:after="0" w:line="360" w:lineRule="auto"/>
        <w:jc w:val="center"/>
        <w:rPr>
          <w:rFonts w:ascii="Times New Roman" w:hAnsi="Times New Roman" w:cs="Times New Roman"/>
          <w:sz w:val="28"/>
          <w:szCs w:val="28"/>
        </w:rPr>
      </w:pPr>
      <w:r w:rsidRPr="0068349D">
        <w:rPr>
          <w:rFonts w:ascii="Times New Roman" w:hAnsi="Times New Roman" w:cs="Times New Roman"/>
          <w:b/>
          <w:sz w:val="28"/>
          <w:szCs w:val="28"/>
        </w:rPr>
        <w:t>Email:</w:t>
      </w:r>
      <w:r w:rsidRPr="0068349D">
        <w:rPr>
          <w:rFonts w:ascii="Times New Roman" w:hAnsi="Times New Roman" w:cs="Times New Roman"/>
          <w:sz w:val="28"/>
          <w:szCs w:val="28"/>
        </w:rPr>
        <w:t xml:space="preserve"> christophe.chevillard@univ-amu.fr</w:t>
      </w:r>
    </w:p>
    <w:sectPr w:rsidR="0068349D" w:rsidRPr="006834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49D"/>
    <w:rsid w:val="0068349D"/>
    <w:rsid w:val="009B61F1"/>
    <w:rsid w:val="00D56228"/>
    <w:rsid w:val="00F849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01298-C0BC-4E2F-AFF0-57C21CF0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1"/>
    <w:qFormat/>
    <w:rsid w:val="0068349D"/>
    <w:pPr>
      <w:widowControl w:val="0"/>
      <w:spacing w:after="0" w:line="240" w:lineRule="auto"/>
      <w:ind w:left="100"/>
      <w:outlineLvl w:val="2"/>
    </w:pPr>
    <w:rPr>
      <w:rFonts w:ascii="Arial" w:eastAsia="Arial" w:hAnsi="Arial" w:cs="Arial"/>
      <w:b/>
      <w:bCs/>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68349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1"/>
    <w:rsid w:val="0068349D"/>
    <w:rPr>
      <w:rFonts w:ascii="Arial" w:eastAsia="Arial" w:hAnsi="Arial" w:cs="Arial"/>
      <w:b/>
      <w:bCs/>
      <w:sz w:val="20"/>
      <w:szCs w:val="20"/>
      <w:lang w:val="en-US"/>
    </w:rPr>
  </w:style>
  <w:style w:type="paragraph" w:styleId="PrformatHTML">
    <w:name w:val="HTML Preformatted"/>
    <w:basedOn w:val="Normal"/>
    <w:link w:val="PrformatHTMLCar"/>
    <w:uiPriority w:val="99"/>
    <w:semiHidden/>
    <w:unhideWhenUsed/>
    <w:rsid w:val="009B61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9B61F1"/>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89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1048</Words>
  <Characters>6126</Characters>
  <Application>Microsoft Office Word</Application>
  <DocSecurity>0</DocSecurity>
  <Lines>139</Lines>
  <Paragraphs>33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Chevillard c</dc:creator>
  <cp:keywords/>
  <dc:description/>
  <cp:lastModifiedBy>Chevillard c</cp:lastModifiedBy>
  <cp:revision>1</cp:revision>
  <dcterms:created xsi:type="dcterms:W3CDTF">2018-02-13T08:25:00Z</dcterms:created>
  <dcterms:modified xsi:type="dcterms:W3CDTF">2018-02-13T08:53:00Z</dcterms:modified>
</cp:coreProperties>
</file>