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F22" w:rsidRDefault="001240F9" w:rsidP="001240F9">
      <w:pPr>
        <w:jc w:val="center"/>
        <w:rPr>
          <w:b/>
          <w:sz w:val="24"/>
        </w:rPr>
      </w:pPr>
      <w:proofErr w:type="spellStart"/>
      <w:r w:rsidRPr="001240F9">
        <w:rPr>
          <w:b/>
          <w:sz w:val="24"/>
        </w:rPr>
        <w:t>Alliedacademies</w:t>
      </w:r>
      <w:proofErr w:type="spellEnd"/>
    </w:p>
    <w:p w:rsidR="001240F9" w:rsidRDefault="001240F9" w:rsidP="001240F9">
      <w:pPr>
        <w:rPr>
          <w:b/>
          <w:sz w:val="24"/>
        </w:rPr>
      </w:pPr>
      <w:r>
        <w:rPr>
          <w:b/>
          <w:sz w:val="24"/>
        </w:rPr>
        <w:t>Need to complete:</w:t>
      </w:r>
    </w:p>
    <w:p w:rsidR="001240F9" w:rsidRDefault="001240F9" w:rsidP="001240F9">
      <w:pPr>
        <w:pStyle w:val="ListParagraph"/>
        <w:numPr>
          <w:ilvl w:val="0"/>
          <w:numId w:val="1"/>
        </w:numPr>
        <w:rPr>
          <w:sz w:val="24"/>
        </w:rPr>
      </w:pPr>
      <w:r w:rsidRPr="001240F9">
        <w:rPr>
          <w:sz w:val="24"/>
        </w:rPr>
        <w:t xml:space="preserve">should be a Search Option in </w:t>
      </w:r>
      <w:proofErr w:type="spellStart"/>
      <w:r w:rsidRPr="001240F9">
        <w:rPr>
          <w:sz w:val="24"/>
        </w:rPr>
        <w:t>CnfAdmin</w:t>
      </w:r>
      <w:proofErr w:type="spellEnd"/>
      <w:r w:rsidRPr="001240F9">
        <w:rPr>
          <w:sz w:val="24"/>
        </w:rPr>
        <w:t xml:space="preserve"> for Searching a conference</w:t>
      </w:r>
      <w:r w:rsidR="006804A0">
        <w:rPr>
          <w:sz w:val="24"/>
        </w:rPr>
        <w:t xml:space="preserve"> </w:t>
      </w:r>
    </w:p>
    <w:p w:rsidR="001240F9" w:rsidRDefault="00F45B94" w:rsidP="00F45B94">
      <w:pPr>
        <w:pStyle w:val="ListParagraph"/>
        <w:numPr>
          <w:ilvl w:val="0"/>
          <w:numId w:val="1"/>
        </w:numPr>
        <w:rPr>
          <w:sz w:val="24"/>
        </w:rPr>
      </w:pPr>
      <w:r w:rsidRPr="00F45B94">
        <w:rPr>
          <w:sz w:val="24"/>
        </w:rPr>
        <w:t xml:space="preserve">Disable </w:t>
      </w:r>
      <w:r w:rsidR="001C49EA" w:rsidRPr="00F45B94">
        <w:rPr>
          <w:sz w:val="24"/>
        </w:rPr>
        <w:t>PayPal</w:t>
      </w:r>
      <w:r w:rsidRPr="00F45B94">
        <w:rPr>
          <w:sz w:val="24"/>
        </w:rPr>
        <w:t xml:space="preserve"> and Strip button from the Registration page</w:t>
      </w:r>
      <w:r>
        <w:rPr>
          <w:sz w:val="24"/>
        </w:rPr>
        <w:t xml:space="preserve"> until payment gateways are integrated.</w:t>
      </w:r>
    </w:p>
    <w:p w:rsidR="00F45B94" w:rsidRDefault="00F45B94" w:rsidP="00F45B94">
      <w:pPr>
        <w:pStyle w:val="ListParagraph"/>
        <w:numPr>
          <w:ilvl w:val="0"/>
          <w:numId w:val="1"/>
        </w:numPr>
        <w:rPr>
          <w:sz w:val="24"/>
        </w:rPr>
      </w:pPr>
      <w:r w:rsidRPr="00F45B94">
        <w:rPr>
          <w:sz w:val="24"/>
        </w:rPr>
        <w:t xml:space="preserve">Welcome </w:t>
      </w:r>
      <w:r w:rsidR="001C49EA" w:rsidRPr="00F45B94">
        <w:rPr>
          <w:sz w:val="24"/>
        </w:rPr>
        <w:t>message and</w:t>
      </w:r>
      <w:r w:rsidRPr="00F45B94">
        <w:rPr>
          <w:sz w:val="24"/>
        </w:rPr>
        <w:t xml:space="preserve"> about all tabs and its content should be left alignment.</w:t>
      </w:r>
    </w:p>
    <w:p w:rsidR="00F45B94" w:rsidRDefault="00F45B94" w:rsidP="00F45B94">
      <w:pPr>
        <w:pStyle w:val="ListParagraph"/>
        <w:numPr>
          <w:ilvl w:val="0"/>
          <w:numId w:val="1"/>
        </w:numPr>
        <w:rPr>
          <w:sz w:val="24"/>
        </w:rPr>
      </w:pPr>
      <w:r w:rsidRPr="00F45B94">
        <w:rPr>
          <w:sz w:val="24"/>
        </w:rPr>
        <w:t xml:space="preserve">Welcome </w:t>
      </w:r>
      <w:r w:rsidR="001C49EA" w:rsidRPr="00F45B94">
        <w:rPr>
          <w:sz w:val="24"/>
        </w:rPr>
        <w:t>message and</w:t>
      </w:r>
      <w:r w:rsidRPr="00F45B94">
        <w:rPr>
          <w:sz w:val="24"/>
        </w:rPr>
        <w:t xml:space="preserve"> about all tabs and its content should be visible for when click on any tab all tabs no need to hide for other tabs</w:t>
      </w:r>
      <w:r>
        <w:rPr>
          <w:sz w:val="24"/>
        </w:rPr>
        <w:t>.</w:t>
      </w:r>
    </w:p>
    <w:p w:rsidR="00F45B94" w:rsidRDefault="001C49EA" w:rsidP="00F45B94">
      <w:pPr>
        <w:pStyle w:val="ListParagraph"/>
        <w:numPr>
          <w:ilvl w:val="0"/>
          <w:numId w:val="1"/>
        </w:numPr>
        <w:rPr>
          <w:sz w:val="24"/>
        </w:rPr>
      </w:pPr>
      <w:r w:rsidRPr="00F45B94">
        <w:rPr>
          <w:sz w:val="24"/>
        </w:rPr>
        <w:t>Add</w:t>
      </w:r>
      <w:r w:rsidR="00F45B94" w:rsidRPr="00F45B94">
        <w:rPr>
          <w:sz w:val="24"/>
        </w:rPr>
        <w:t xml:space="preserve"> about menu and along with sub menu same</w:t>
      </w:r>
      <w:r w:rsidR="00F45B94">
        <w:rPr>
          <w:sz w:val="24"/>
        </w:rPr>
        <w:t xml:space="preserve"> as Ref: "alliedacademies.org".</w:t>
      </w:r>
    </w:p>
    <w:p w:rsidR="00F45B94" w:rsidRDefault="00F45B94" w:rsidP="00F45B94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E</w:t>
      </w:r>
      <w:r w:rsidRPr="00F45B94">
        <w:rPr>
          <w:sz w:val="24"/>
        </w:rPr>
        <w:t xml:space="preserve">nable discounts functionality and it will not </w:t>
      </w:r>
      <w:r w:rsidR="001C49EA" w:rsidRPr="00F45B94">
        <w:rPr>
          <w:sz w:val="24"/>
        </w:rPr>
        <w:t>display</w:t>
      </w:r>
      <w:r w:rsidRPr="00F45B94">
        <w:rPr>
          <w:sz w:val="24"/>
        </w:rPr>
        <w:t xml:space="preserve"> all registrations only through separate </w:t>
      </w:r>
      <w:r>
        <w:rPr>
          <w:sz w:val="24"/>
        </w:rPr>
        <w:t>URL</w:t>
      </w:r>
      <w:r w:rsidRPr="00F45B94">
        <w:rPr>
          <w:sz w:val="24"/>
        </w:rPr>
        <w:t xml:space="preserve"> it need to be work</w:t>
      </w:r>
      <w:r>
        <w:rPr>
          <w:sz w:val="24"/>
        </w:rPr>
        <w:t>.</w:t>
      </w:r>
    </w:p>
    <w:p w:rsidR="00F45B94" w:rsidRDefault="001C49EA" w:rsidP="001C49EA">
      <w:pPr>
        <w:pStyle w:val="ListParagraph"/>
        <w:numPr>
          <w:ilvl w:val="0"/>
          <w:numId w:val="1"/>
        </w:numPr>
        <w:rPr>
          <w:sz w:val="24"/>
        </w:rPr>
      </w:pPr>
      <w:r w:rsidRPr="001C49EA">
        <w:rPr>
          <w:sz w:val="24"/>
        </w:rPr>
        <w:t>When click on media partners logo the URL should be open in new tab.</w:t>
      </w:r>
    </w:p>
    <w:p w:rsidR="001C49EA" w:rsidRDefault="001C49EA" w:rsidP="001C49EA">
      <w:pPr>
        <w:pStyle w:val="ListParagraph"/>
        <w:numPr>
          <w:ilvl w:val="0"/>
          <w:numId w:val="1"/>
        </w:numPr>
        <w:rPr>
          <w:sz w:val="24"/>
        </w:rPr>
      </w:pPr>
      <w:r w:rsidRPr="001C49EA">
        <w:rPr>
          <w:sz w:val="24"/>
        </w:rPr>
        <w:t xml:space="preserve">All pending registrations list </w:t>
      </w:r>
      <w:r>
        <w:rPr>
          <w:sz w:val="24"/>
        </w:rPr>
        <w:t>will be provided in sepa</w:t>
      </w:r>
      <w:r w:rsidRPr="001C49EA">
        <w:rPr>
          <w:sz w:val="24"/>
        </w:rPr>
        <w:t>rate URL</w:t>
      </w:r>
      <w:r>
        <w:rPr>
          <w:sz w:val="24"/>
        </w:rPr>
        <w:t xml:space="preserve"> with separate </w:t>
      </w:r>
      <w:proofErr w:type="gramStart"/>
      <w:r>
        <w:rPr>
          <w:sz w:val="24"/>
        </w:rPr>
        <w:t>login(</w:t>
      </w:r>
      <w:proofErr w:type="gramEnd"/>
      <w:r>
        <w:rPr>
          <w:sz w:val="24"/>
        </w:rPr>
        <w:t>calling team) form.</w:t>
      </w:r>
      <w:bookmarkStart w:id="0" w:name="_GoBack"/>
      <w:bookmarkEnd w:id="0"/>
    </w:p>
    <w:p w:rsidR="006804A0" w:rsidRDefault="006804A0" w:rsidP="001C49EA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Mobile Apps android and IOS with allied academies </w:t>
      </w:r>
    </w:p>
    <w:p w:rsidR="006804A0" w:rsidRDefault="006804A0" w:rsidP="001C49EA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Remove privileges to </w:t>
      </w:r>
      <w:proofErr w:type="spellStart"/>
      <w:r>
        <w:rPr>
          <w:sz w:val="24"/>
        </w:rPr>
        <w:t>ConfAdmin</w:t>
      </w:r>
      <w:proofErr w:type="spellEnd"/>
      <w:r>
        <w:rPr>
          <w:sz w:val="24"/>
        </w:rPr>
        <w:t xml:space="preserve"> to create conference </w:t>
      </w:r>
      <w:proofErr w:type="spellStart"/>
      <w:proofErr w:type="gramStart"/>
      <w:r>
        <w:rPr>
          <w:sz w:val="24"/>
        </w:rPr>
        <w:t>url</w:t>
      </w:r>
      <w:proofErr w:type="spellEnd"/>
      <w:proofErr w:type="gramEnd"/>
      <w:r>
        <w:rPr>
          <w:sz w:val="24"/>
        </w:rPr>
        <w:t xml:space="preserve">. </w:t>
      </w:r>
      <w:proofErr w:type="spellStart"/>
      <w:r>
        <w:rPr>
          <w:sz w:val="24"/>
        </w:rPr>
        <w:t>SysAdmin</w:t>
      </w:r>
      <w:proofErr w:type="spellEnd"/>
      <w:r>
        <w:rPr>
          <w:sz w:val="24"/>
        </w:rPr>
        <w:t xml:space="preserve"> creates conference and assign to </w:t>
      </w:r>
      <w:proofErr w:type="spellStart"/>
      <w:r>
        <w:rPr>
          <w:sz w:val="24"/>
        </w:rPr>
        <w:t>ConfAdmin</w:t>
      </w:r>
      <w:proofErr w:type="spellEnd"/>
      <w:r>
        <w:rPr>
          <w:sz w:val="24"/>
        </w:rPr>
        <w:t>.</w:t>
      </w:r>
    </w:p>
    <w:p w:rsidR="006804A0" w:rsidRDefault="008E7AD2" w:rsidP="001C49EA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Project Code base is not transferred to OMICS Team. Once Code is transferred to OMICS web team, QISON Team has to provide KT for 1 month.</w:t>
      </w:r>
    </w:p>
    <w:p w:rsidR="00B20235" w:rsidRDefault="00FF4D5D" w:rsidP="00B20235">
      <w:pPr>
        <w:rPr>
          <w:sz w:val="24"/>
        </w:rPr>
      </w:pPr>
      <w:proofErr w:type="gramStart"/>
      <w:r>
        <w:rPr>
          <w:b/>
          <w:sz w:val="24"/>
        </w:rPr>
        <w:t>Pending from us.</w:t>
      </w:r>
      <w:proofErr w:type="gramEnd"/>
    </w:p>
    <w:p w:rsidR="00B20235" w:rsidRDefault="00B20235" w:rsidP="00B20235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Create APP ids for Google, Facebook and LinkedIn.</w:t>
      </w:r>
    </w:p>
    <w:p w:rsidR="00B20235" w:rsidRDefault="00B20235" w:rsidP="008C725F">
      <w:pPr>
        <w:pStyle w:val="ListParagraph"/>
        <w:numPr>
          <w:ilvl w:val="0"/>
          <w:numId w:val="2"/>
        </w:numPr>
        <w:rPr>
          <w:sz w:val="24"/>
        </w:rPr>
      </w:pPr>
      <w:r w:rsidRPr="008C725F">
        <w:rPr>
          <w:sz w:val="24"/>
        </w:rPr>
        <w:t>As early as possible Payment gateways are need to work.</w:t>
      </w:r>
    </w:p>
    <w:p w:rsidR="00204005" w:rsidRDefault="00204005" w:rsidP="008C725F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Contents for static pages, Contacts to be displayed. </w:t>
      </w:r>
    </w:p>
    <w:sectPr w:rsidR="002040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44718"/>
    <w:multiLevelType w:val="hybridMultilevel"/>
    <w:tmpl w:val="19D20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A13041"/>
    <w:multiLevelType w:val="hybridMultilevel"/>
    <w:tmpl w:val="C422E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0F9"/>
    <w:rsid w:val="001240F9"/>
    <w:rsid w:val="001C49EA"/>
    <w:rsid w:val="00204005"/>
    <w:rsid w:val="00650F22"/>
    <w:rsid w:val="006804A0"/>
    <w:rsid w:val="008C725F"/>
    <w:rsid w:val="008E7AD2"/>
    <w:rsid w:val="00B20235"/>
    <w:rsid w:val="00F45B94"/>
    <w:rsid w:val="00FF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40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40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DF711-0E48-4B67-A63B-4A1034B40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chiranjeevi</dc:creator>
  <cp:lastModifiedBy>bhaskara-n</cp:lastModifiedBy>
  <cp:revision>4</cp:revision>
  <dcterms:created xsi:type="dcterms:W3CDTF">2016-12-03T06:04:00Z</dcterms:created>
  <dcterms:modified xsi:type="dcterms:W3CDTF">2016-12-03T06:08:00Z</dcterms:modified>
</cp:coreProperties>
</file>