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0822B2" w:rsidRPr="00FB5C9A">
        <w:rPr>
          <w:rFonts w:ascii="Times New Roman" w:hAnsi="Times New Roman" w:cs="Times New Roman"/>
          <w:sz w:val="24"/>
          <w:szCs w:val="24"/>
        </w:rPr>
        <w:t>Modelling of methane and carbon dioxide sorption and sorption-induced coal expansion</w:t>
      </w:r>
    </w:p>
    <w:p w:rsidR="00736A6B" w:rsidRPr="00FB5C9A" w:rsidRDefault="00736A6B" w:rsidP="00FB5C9A">
      <w:pPr>
        <w:pStyle w:val="HTML-wstpniesformatowany"/>
        <w:jc w:val="center"/>
        <w:rPr>
          <w:rFonts w:ascii="Times New Roman" w:hAnsi="Times New Roman" w:cs="Times New Roman"/>
          <w:sz w:val="24"/>
          <w:u w:val="single"/>
          <w:lang w:val="pl-PL"/>
        </w:rPr>
      </w:pPr>
      <w:r w:rsidRPr="00FB5C9A">
        <w:rPr>
          <w:rFonts w:ascii="Times New Roman" w:hAnsi="Times New Roman" w:cs="Times New Roman"/>
          <w:sz w:val="24"/>
          <w:u w:val="single"/>
          <w:lang w:val="pl-PL"/>
        </w:rPr>
        <w:t>Paweł Baran</w:t>
      </w:r>
      <w:r w:rsidRPr="00FB5C9A">
        <w:rPr>
          <w:rFonts w:ascii="Times New Roman" w:hAnsi="Times New Roman" w:cs="Times New Roman"/>
          <w:sz w:val="24"/>
          <w:u w:val="single"/>
          <w:vertAlign w:val="superscript"/>
          <w:lang w:val="pl-PL"/>
        </w:rPr>
        <w:t>1</w:t>
      </w:r>
      <w:r w:rsidRPr="00FB5C9A">
        <w:rPr>
          <w:rFonts w:ascii="Times New Roman" w:hAnsi="Times New Roman" w:cs="Times New Roman"/>
          <w:sz w:val="24"/>
          <w:u w:val="single"/>
          <w:lang w:val="pl-PL"/>
        </w:rPr>
        <w:t>, Katarzyna Zarębska</w:t>
      </w:r>
      <w:r w:rsidR="00FB5C9A" w:rsidRPr="00FB5C9A">
        <w:rPr>
          <w:rFonts w:ascii="Times New Roman" w:hAnsi="Times New Roman" w:cs="Times New Roman"/>
          <w:sz w:val="24"/>
          <w:u w:val="single"/>
          <w:vertAlign w:val="superscript"/>
          <w:lang w:val="pl-PL"/>
        </w:rPr>
        <w:t>1</w:t>
      </w:r>
      <w:r w:rsidRPr="00FB5C9A">
        <w:rPr>
          <w:rFonts w:ascii="Times New Roman" w:hAnsi="Times New Roman" w:cs="Times New Roman"/>
          <w:sz w:val="24"/>
          <w:u w:val="single"/>
          <w:lang w:val="pl-PL"/>
        </w:rPr>
        <w:t>, Katarzyna Czerw</w:t>
      </w:r>
      <w:r w:rsidR="00FB5C9A" w:rsidRPr="00FB5C9A">
        <w:rPr>
          <w:rFonts w:ascii="Times New Roman" w:hAnsi="Times New Roman" w:cs="Times New Roman"/>
          <w:sz w:val="24"/>
          <w:u w:val="single"/>
          <w:vertAlign w:val="superscript"/>
          <w:lang w:val="pl-PL"/>
        </w:rPr>
        <w:t>1</w:t>
      </w:r>
      <w:r w:rsidRPr="00FB5C9A">
        <w:rPr>
          <w:rFonts w:ascii="Times New Roman" w:hAnsi="Times New Roman" w:cs="Times New Roman"/>
          <w:sz w:val="24"/>
          <w:u w:val="single"/>
          <w:lang w:val="pl-PL"/>
        </w:rPr>
        <w:t>, Agnieszka Ćwik</w:t>
      </w:r>
      <w:r w:rsidR="00FB5C9A" w:rsidRPr="00FB5C9A">
        <w:rPr>
          <w:rFonts w:ascii="Times New Roman" w:hAnsi="Times New Roman" w:cs="Times New Roman"/>
          <w:sz w:val="24"/>
          <w:u w:val="single"/>
          <w:vertAlign w:val="superscript"/>
          <w:lang w:val="pl-PL"/>
        </w:rPr>
        <w:t>1</w:t>
      </w:r>
      <w:r w:rsidR="00FB5C9A">
        <w:rPr>
          <w:rFonts w:ascii="Times New Roman" w:hAnsi="Times New Roman" w:cs="Times New Roman"/>
          <w:sz w:val="24"/>
          <w:u w:val="single"/>
          <w:vertAlign w:val="superscript"/>
          <w:lang w:val="pl-PL"/>
        </w:rPr>
        <w:t>,2</w:t>
      </w:r>
      <w:r w:rsidRPr="00FB5C9A">
        <w:rPr>
          <w:rFonts w:ascii="Times New Roman" w:hAnsi="Times New Roman" w:cs="Times New Roman"/>
          <w:sz w:val="24"/>
          <w:u w:val="single"/>
          <w:lang w:val="pl-PL"/>
        </w:rPr>
        <w:t>, Natalia Czuma</w:t>
      </w:r>
      <w:r w:rsidR="00FB5C9A" w:rsidRPr="00FB5C9A">
        <w:rPr>
          <w:rFonts w:ascii="Times New Roman" w:hAnsi="Times New Roman" w:cs="Times New Roman"/>
          <w:sz w:val="24"/>
          <w:u w:val="single"/>
          <w:vertAlign w:val="superscript"/>
          <w:lang w:val="pl-PL"/>
        </w:rPr>
        <w:t>1</w:t>
      </w:r>
      <w:r w:rsidRPr="00FB5C9A">
        <w:rPr>
          <w:rFonts w:ascii="Times New Roman" w:hAnsi="Times New Roman" w:cs="Times New Roman"/>
          <w:sz w:val="24"/>
          <w:u w:val="single"/>
          <w:lang w:val="pl-PL"/>
        </w:rPr>
        <w:t>, Ignasi Casanova</w:t>
      </w:r>
      <w:r w:rsidR="00FB5C9A" w:rsidRPr="00FB5C9A">
        <w:rPr>
          <w:rFonts w:ascii="Times New Roman" w:hAnsi="Times New Roman" w:cs="Times New Roman"/>
          <w:sz w:val="24"/>
          <w:u w:val="single"/>
          <w:vertAlign w:val="superscript"/>
          <w:lang w:val="pl-PL"/>
        </w:rPr>
        <w:t>1</w:t>
      </w:r>
    </w:p>
    <w:p w:rsidR="0028059F" w:rsidRPr="00FB5C9A" w:rsidRDefault="0028059F" w:rsidP="00DF04E3">
      <w:pPr>
        <w:pStyle w:val="HTML-wstpniesformatowany"/>
        <w:rPr>
          <w:rFonts w:ascii="Times New Roman" w:hAnsi="Times New Roman" w:cs="Times New Roman"/>
          <w:i/>
          <w:iCs/>
          <w:sz w:val="24"/>
          <w:vertAlign w:val="superscript"/>
          <w:lang w:val="pl-PL"/>
        </w:rPr>
      </w:pPr>
    </w:p>
    <w:p w:rsidR="002405CA" w:rsidRDefault="00DF04E3" w:rsidP="002405CA">
      <w:pPr>
        <w:pStyle w:val="HTML-wstpniesformatowany"/>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F01C4D" w:rsidRPr="00F01C4D">
        <w:rPr>
          <w:rFonts w:ascii="Times New Roman" w:hAnsi="Times New Roman" w:cs="Times New Roman"/>
          <w:i/>
          <w:iCs/>
          <w:sz w:val="24"/>
        </w:rPr>
        <w:t>Faculty of Energy and Fuels</w:t>
      </w:r>
      <w:r w:rsidR="00F01C4D">
        <w:rPr>
          <w:rFonts w:ascii="Times New Roman" w:hAnsi="Times New Roman" w:cs="Times New Roman"/>
          <w:i/>
          <w:iCs/>
          <w:sz w:val="24"/>
          <w:vertAlign w:val="superscript"/>
        </w:rPr>
        <w:t xml:space="preserve"> </w:t>
      </w:r>
      <w:r w:rsidR="00FB5C9A">
        <w:rPr>
          <w:rFonts w:ascii="Times New Roman" w:hAnsi="Times New Roman" w:cs="Times New Roman"/>
          <w:i/>
          <w:iCs/>
          <w:sz w:val="24"/>
        </w:rPr>
        <w:t xml:space="preserve">, </w:t>
      </w:r>
      <w:r w:rsidR="00F01C4D">
        <w:rPr>
          <w:rFonts w:ascii="Times New Roman" w:hAnsi="Times New Roman" w:cs="Times New Roman"/>
          <w:i/>
          <w:iCs/>
          <w:sz w:val="24"/>
        </w:rPr>
        <w:t>AGH University of Science and Technology</w:t>
      </w:r>
      <w:r w:rsidRPr="00435234">
        <w:rPr>
          <w:rFonts w:ascii="Times New Roman" w:hAnsi="Times New Roman" w:cs="Times New Roman"/>
          <w:i/>
          <w:iCs/>
          <w:sz w:val="24"/>
        </w:rPr>
        <w:t xml:space="preserve">, </w:t>
      </w:r>
      <w:r w:rsidR="00F01C4D">
        <w:rPr>
          <w:rFonts w:ascii="Times New Roman" w:hAnsi="Times New Roman" w:cs="Times New Roman"/>
          <w:i/>
          <w:iCs/>
          <w:sz w:val="24"/>
        </w:rPr>
        <w:t>Poland</w:t>
      </w:r>
    </w:p>
    <w:p w:rsidR="0028059F" w:rsidRDefault="00DF04E3" w:rsidP="0028059F">
      <w:pPr>
        <w:pStyle w:val="HTML-wstpniesformatowany"/>
        <w:rPr>
          <w:rFonts w:ascii="Times New Roman" w:hAnsi="Times New Roman" w:cs="Times New Roman"/>
          <w:i/>
          <w:iCs/>
          <w:sz w:val="24"/>
        </w:rPr>
      </w:pPr>
      <w:r w:rsidRPr="002405CA">
        <w:rPr>
          <w:rFonts w:ascii="Times New Roman" w:hAnsi="Times New Roman" w:cs="Times New Roman"/>
          <w:i/>
          <w:iCs/>
          <w:sz w:val="24"/>
          <w:vertAlign w:val="superscript"/>
        </w:rPr>
        <w:t>2</w:t>
      </w:r>
      <w:r w:rsidR="002405CA" w:rsidRPr="002405CA">
        <w:rPr>
          <w:rFonts w:ascii="Times New Roman" w:hAnsi="Times New Roman" w:cs="Times New Roman"/>
          <w:i/>
          <w:iCs/>
          <w:sz w:val="24"/>
        </w:rPr>
        <w:t xml:space="preserve">Institute of Energy Technologies, Universitat Polytecnica de Catalunya, Campus Besos, </w:t>
      </w:r>
      <w:r w:rsidR="002405CA">
        <w:rPr>
          <w:rFonts w:ascii="Times New Roman" w:hAnsi="Times New Roman" w:cs="Times New Roman"/>
          <w:i/>
          <w:iCs/>
          <w:sz w:val="24"/>
        </w:rPr>
        <w:t xml:space="preserve">    </w:t>
      </w:r>
      <w:r w:rsidR="002405CA" w:rsidRPr="002405CA">
        <w:rPr>
          <w:rFonts w:ascii="Times New Roman" w:hAnsi="Times New Roman" w:cs="Times New Roman"/>
          <w:i/>
          <w:iCs/>
          <w:sz w:val="24"/>
        </w:rPr>
        <w:t>Barcelona</w:t>
      </w:r>
    </w:p>
    <w:p w:rsidR="0028059F" w:rsidRPr="0028059F" w:rsidRDefault="0028059F" w:rsidP="00DF04E3">
      <w:pPr>
        <w:pStyle w:val="HTML-wstpniesformatowany"/>
        <w:rPr>
          <w:rFonts w:ascii="Times New Roman" w:hAnsi="Times New Roman" w:cs="Times New Roman"/>
          <w:i/>
          <w:iCs/>
          <w:sz w:val="24"/>
          <w:vertAlign w:val="superscript"/>
        </w:rPr>
      </w:pPr>
    </w:p>
    <w:p w:rsidR="00DF04E3" w:rsidRDefault="00DF04E3" w:rsidP="00DF04E3">
      <w:pPr>
        <w:pStyle w:val="HTML-wstpniesformatowany"/>
        <w:rPr>
          <w:rFonts w:ascii="Times New Roman" w:hAnsi="Times New Roman" w:cs="Times New Roman"/>
          <w:i/>
          <w:iCs/>
          <w:sz w:val="24"/>
        </w:rPr>
      </w:pPr>
    </w:p>
    <w:p w:rsidR="00DF04E3" w:rsidRPr="00DF04E3" w:rsidRDefault="00DF04E3" w:rsidP="00DF04E3">
      <w:pPr>
        <w:pStyle w:val="HTML-wstpniesformatowany"/>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wstpniesformatowany"/>
        <w:tabs>
          <w:tab w:val="left" w:pos="4374"/>
        </w:tabs>
        <w:jc w:val="both"/>
        <w:rPr>
          <w:rFonts w:ascii="Times New Roman" w:hAnsi="Times New Roman" w:cs="Times New Roman"/>
          <w:sz w:val="24"/>
        </w:rPr>
      </w:pPr>
    </w:p>
    <w:p w:rsidR="00C877D8" w:rsidRPr="00FB5C9A" w:rsidRDefault="00C877D8" w:rsidP="00A95B89">
      <w:pPr>
        <w:pStyle w:val="HTML-wstpniesformatowany"/>
        <w:jc w:val="both"/>
        <w:rPr>
          <w:rFonts w:ascii="Times New Roman" w:hAnsi="Times New Roman" w:cs="Times New Roman"/>
          <w:sz w:val="24"/>
        </w:rPr>
      </w:pPr>
      <w:r w:rsidRPr="00FB5C9A">
        <w:rPr>
          <w:rFonts w:ascii="Times New Roman" w:hAnsi="Times New Roman" w:cs="Times New Roman"/>
          <w:sz w:val="24"/>
        </w:rPr>
        <w:t xml:space="preserve">The aim of the study was to investigate the ability of </w:t>
      </w:r>
      <w:r w:rsidR="00493935" w:rsidRPr="00FB5C9A">
        <w:rPr>
          <w:rFonts w:ascii="Times New Roman" w:hAnsi="Times New Roman" w:cs="Times New Roman"/>
          <w:sz w:val="24"/>
        </w:rPr>
        <w:t xml:space="preserve">stretched exponential </w:t>
      </w:r>
      <w:r w:rsidRPr="00FB5C9A">
        <w:rPr>
          <w:rFonts w:ascii="Times New Roman" w:hAnsi="Times New Roman" w:cs="Times New Roman"/>
          <w:sz w:val="24"/>
        </w:rPr>
        <w:t>kinetic equation to describe the sorption kinetics and expansion rate of solid coal sample. In order to address this issue the sorption kinetics of methane and carbon dioxide on bituminous coal was studied. At the same time, the changes occurring in the sample’s overall dimensions, which accompanied sorption processes was monitored. Experiments were carried out at high pressure by means of the volumetric method on a cubicoid solid samples. Stretched exponential equation (SE) modeling approach</w:t>
      </w:r>
      <w:r w:rsidR="00A95B89" w:rsidRPr="00FB5C9A">
        <w:rPr>
          <w:rFonts w:ascii="Times New Roman" w:hAnsi="Times New Roman" w:cs="Times New Roman"/>
          <w:sz w:val="24"/>
        </w:rPr>
        <w:t xml:space="preserve"> </w:t>
      </w:r>
      <w:r w:rsidRPr="00FB5C9A">
        <w:rPr>
          <w:rFonts w:ascii="Times New Roman" w:hAnsi="Times New Roman" w:cs="Times New Roman"/>
          <w:sz w:val="24"/>
        </w:rPr>
        <w:t xml:space="preserve">and equation is proposed to fit the kinetic curves of gas deposition, as well as the adequate kinetics of coal swelling. Compare to the other models described in the literature, stretched exponential equation seems to give the best fit to the experimental data. </w:t>
      </w:r>
    </w:p>
    <w:p w:rsidR="00A95B89" w:rsidRPr="00FB5C9A" w:rsidRDefault="00A95B89" w:rsidP="00A95B89">
      <w:pPr>
        <w:pStyle w:val="HTML-wstpniesformatowany"/>
        <w:jc w:val="both"/>
        <w:rPr>
          <w:rFonts w:ascii="Times New Roman" w:hAnsi="Times New Roman" w:cs="Times New Roman"/>
          <w:sz w:val="24"/>
        </w:rPr>
      </w:pPr>
      <w:r w:rsidRPr="00FB5C9A">
        <w:rPr>
          <w:rFonts w:ascii="Times New Roman" w:hAnsi="Times New Roman" w:cs="Times New Roman"/>
          <w:sz w:val="24"/>
        </w:rPr>
        <w:t xml:space="preserve">For the experiment, specially designed equipment was used, enabling parallel measurements of sorption and dylatometric characteristics of coal samples. Sorption capacity </w:t>
      </w:r>
      <w:r w:rsidR="002C0971" w:rsidRPr="00FB5C9A">
        <w:rPr>
          <w:rFonts w:ascii="Times New Roman" w:hAnsi="Times New Roman" w:cs="Times New Roman"/>
          <w:sz w:val="24"/>
        </w:rPr>
        <w:t>i</w:t>
      </w:r>
      <w:r w:rsidRPr="00FB5C9A">
        <w:rPr>
          <w:rFonts w:ascii="Times New Roman" w:hAnsi="Times New Roman" w:cs="Times New Roman"/>
          <w:sz w:val="24"/>
        </w:rPr>
        <w:t xml:space="preserve">s measured by the manometric method. The device </w:t>
      </w:r>
      <w:r w:rsidR="002C0971" w:rsidRPr="00FB5C9A">
        <w:rPr>
          <w:rFonts w:ascii="Times New Roman" w:hAnsi="Times New Roman" w:cs="Times New Roman"/>
          <w:sz w:val="24"/>
        </w:rPr>
        <w:t>i</w:t>
      </w:r>
      <w:r w:rsidRPr="00FB5C9A">
        <w:rPr>
          <w:rFonts w:ascii="Times New Roman" w:hAnsi="Times New Roman" w:cs="Times New Roman"/>
          <w:sz w:val="24"/>
        </w:rPr>
        <w:t xml:space="preserve">s placed in a water thermostat. Methane of known volume and pressure is decompressed and subsequently flows from the reference cell to the sample cell, containing the coal sample. Strains in cuboid-shaped coal samples </w:t>
      </w:r>
      <w:r w:rsidR="002C0971" w:rsidRPr="00FB5C9A">
        <w:rPr>
          <w:rFonts w:ascii="Times New Roman" w:hAnsi="Times New Roman" w:cs="Times New Roman"/>
          <w:sz w:val="24"/>
        </w:rPr>
        <w:t>a</w:t>
      </w:r>
      <w:r w:rsidRPr="00FB5C9A">
        <w:rPr>
          <w:rFonts w:ascii="Times New Roman" w:hAnsi="Times New Roman" w:cs="Times New Roman"/>
          <w:sz w:val="24"/>
        </w:rPr>
        <w:t>re measured with a strain gauge. Linear deformations are controlled by an electric resistant wire combined with a resistance transducer.</w:t>
      </w:r>
    </w:p>
    <w:p w:rsidR="00A95B89" w:rsidRPr="00FB5C9A" w:rsidRDefault="00A95B89" w:rsidP="00C877D8">
      <w:pPr>
        <w:pStyle w:val="HTML-wstpniesformatowany"/>
        <w:jc w:val="both"/>
        <w:rPr>
          <w:rFonts w:ascii="Times New Roman" w:hAnsi="Times New Roman" w:cs="Times New Roman"/>
          <w:sz w:val="24"/>
          <w:lang w:val="en-US"/>
        </w:rPr>
      </w:pPr>
    </w:p>
    <w:p w:rsidR="002350BC" w:rsidRDefault="002350BC" w:rsidP="00DF04E3">
      <w:pPr>
        <w:pStyle w:val="HTML-wstpniesformatowany"/>
        <w:jc w:val="both"/>
        <w:rPr>
          <w:rFonts w:ascii="Times New Roman" w:hAnsi="Times New Roman" w:cs="Times New Roman"/>
          <w:sz w:val="24"/>
        </w:rPr>
      </w:pPr>
    </w:p>
    <w:p w:rsidR="0028059F" w:rsidRDefault="0028059F" w:rsidP="00DF04E3">
      <w:pPr>
        <w:pStyle w:val="HTML-wstpniesformatowany"/>
        <w:jc w:val="both"/>
        <w:rPr>
          <w:rFonts w:ascii="Times New Roman" w:hAnsi="Times New Roman" w:cs="Times New Roman"/>
          <w:sz w:val="24"/>
        </w:rPr>
      </w:pPr>
      <w:r w:rsidRPr="0028059F">
        <w:rPr>
          <w:rFonts w:ascii="Times New Roman" w:hAnsi="Times New Roman" w:cs="Times New Roman"/>
          <w:sz w:val="24"/>
        </w:rPr>
        <w:t>Keywords—</w:t>
      </w:r>
      <w:r w:rsidR="00FB5C9A">
        <w:rPr>
          <w:rFonts w:ascii="Times New Roman" w:hAnsi="Times New Roman" w:cs="Times New Roman"/>
          <w:i/>
          <w:sz w:val="24"/>
        </w:rPr>
        <w:t>C</w:t>
      </w:r>
      <w:r w:rsidR="00DB66E8">
        <w:rPr>
          <w:rFonts w:ascii="Times New Roman" w:hAnsi="Times New Roman" w:cs="Times New Roman"/>
          <w:i/>
          <w:sz w:val="24"/>
        </w:rPr>
        <w:t>arbon dioxide</w:t>
      </w:r>
      <w:r w:rsidR="008D24F9">
        <w:rPr>
          <w:rFonts w:ascii="Times New Roman" w:hAnsi="Times New Roman" w:cs="Times New Roman"/>
          <w:i/>
          <w:sz w:val="24"/>
        </w:rPr>
        <w:t xml:space="preserve">, </w:t>
      </w:r>
      <w:r w:rsidR="00FB5C9A">
        <w:rPr>
          <w:rFonts w:ascii="Times New Roman" w:hAnsi="Times New Roman" w:cs="Times New Roman"/>
          <w:i/>
          <w:sz w:val="24"/>
        </w:rPr>
        <w:t xml:space="preserve">coal, </w:t>
      </w:r>
      <w:r w:rsidR="00DB66E8">
        <w:rPr>
          <w:rFonts w:ascii="Times New Roman" w:hAnsi="Times New Roman" w:cs="Times New Roman"/>
          <w:i/>
          <w:sz w:val="24"/>
        </w:rPr>
        <w:t>modelling</w:t>
      </w:r>
      <w:r w:rsidR="008D24F9">
        <w:rPr>
          <w:rFonts w:ascii="Times New Roman" w:hAnsi="Times New Roman" w:cs="Times New Roman"/>
          <w:i/>
          <w:sz w:val="24"/>
        </w:rPr>
        <w:t xml:space="preserve">, </w:t>
      </w:r>
      <w:r w:rsidR="00FB5C9A">
        <w:rPr>
          <w:rFonts w:ascii="Times New Roman" w:hAnsi="Times New Roman" w:cs="Times New Roman"/>
          <w:i/>
          <w:sz w:val="24"/>
        </w:rPr>
        <w:t>sorption</w:t>
      </w:r>
      <w:r w:rsidR="00DB66E8">
        <w:rPr>
          <w:rFonts w:ascii="Times New Roman" w:hAnsi="Times New Roman" w:cs="Times New Roman"/>
          <w:i/>
          <w:sz w:val="24"/>
        </w:rPr>
        <w:t xml:space="preserve"> </w:t>
      </w:r>
    </w:p>
    <w:p w:rsidR="00DF04E3" w:rsidRDefault="00DF04E3" w:rsidP="00DF04E3">
      <w:pPr>
        <w:pStyle w:val="HTML-wstpniesformatowany"/>
        <w:jc w:val="both"/>
        <w:rPr>
          <w:rFonts w:ascii="Times New Roman" w:hAnsi="Times New Roman" w:cs="Times New Roman"/>
          <w:sz w:val="24"/>
        </w:rPr>
      </w:pPr>
    </w:p>
    <w:p w:rsidR="00DF04E3" w:rsidRDefault="00DF04E3" w:rsidP="00DF04E3">
      <w:pPr>
        <w:pStyle w:val="HTML-wstpniesformatowany"/>
        <w:jc w:val="both"/>
        <w:rPr>
          <w:rFonts w:ascii="Times New Roman" w:hAnsi="Times New Roman" w:cs="Times New Roman"/>
          <w:i/>
          <w:iCs/>
          <w:sz w:val="24"/>
        </w:rPr>
      </w:pPr>
    </w:p>
    <w:p w:rsidR="00DF04E3" w:rsidRDefault="0028059F" w:rsidP="00DF04E3">
      <w:pPr>
        <w:pStyle w:val="HTML-wstpniesformatowany"/>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wstpniesformatowany"/>
        <w:jc w:val="both"/>
        <w:rPr>
          <w:rFonts w:ascii="Times New Roman" w:hAnsi="Times New Roman" w:cs="Times New Roman"/>
          <w:b/>
          <w:iCs/>
          <w:sz w:val="24"/>
        </w:rPr>
      </w:pPr>
    </w:p>
    <w:p w:rsidR="00F66816" w:rsidRDefault="003E5494" w:rsidP="00F66816">
      <w:pPr>
        <w:pStyle w:val="HTML-wstpniesformatowany"/>
        <w:jc w:val="both"/>
        <w:rPr>
          <w:rFonts w:ascii="Times New Roman" w:hAnsi="Times New Roman" w:cs="Times New Roman"/>
          <w:iCs/>
          <w:sz w:val="24"/>
        </w:rPr>
      </w:pPr>
      <w:r>
        <w:rPr>
          <w:rFonts w:ascii="Times New Roman" w:hAnsi="Times New Roman" w:cs="Times New Roman"/>
          <w:iCs/>
          <w:sz w:val="24"/>
        </w:rPr>
        <w:t>Katarzyna Cz</w:t>
      </w:r>
      <w:r w:rsidR="009869B1">
        <w:rPr>
          <w:rFonts w:ascii="Times New Roman" w:hAnsi="Times New Roman" w:cs="Times New Roman"/>
          <w:iCs/>
          <w:sz w:val="24"/>
        </w:rPr>
        <w:t>erw</w:t>
      </w:r>
      <w:r w:rsidR="00F66816">
        <w:rPr>
          <w:rFonts w:ascii="Times New Roman" w:hAnsi="Times New Roman" w:cs="Times New Roman"/>
          <w:iCs/>
          <w:sz w:val="24"/>
        </w:rPr>
        <w:t xml:space="preserve"> </w:t>
      </w:r>
      <w:r>
        <w:rPr>
          <w:rFonts w:ascii="Times New Roman" w:hAnsi="Times New Roman" w:cs="Times New Roman"/>
          <w:iCs/>
          <w:sz w:val="24"/>
        </w:rPr>
        <w:t>has completed her</w:t>
      </w:r>
      <w:r w:rsidR="00F66816" w:rsidRPr="00DF04E3">
        <w:rPr>
          <w:rFonts w:ascii="Times New Roman" w:hAnsi="Times New Roman" w:cs="Times New Roman"/>
          <w:iCs/>
          <w:sz w:val="24"/>
        </w:rPr>
        <w:t xml:space="preserve"> PhD </w:t>
      </w:r>
      <w:r>
        <w:rPr>
          <w:rFonts w:ascii="Times New Roman" w:hAnsi="Times New Roman" w:cs="Times New Roman"/>
          <w:iCs/>
          <w:sz w:val="24"/>
        </w:rPr>
        <w:t xml:space="preserve">in 2014 </w:t>
      </w:r>
      <w:r w:rsidR="00F66816">
        <w:rPr>
          <w:rFonts w:ascii="Times New Roman" w:hAnsi="Times New Roman" w:cs="Times New Roman"/>
          <w:iCs/>
          <w:sz w:val="24"/>
        </w:rPr>
        <w:t>at</w:t>
      </w:r>
      <w:r w:rsidR="00F66816" w:rsidRPr="00DF04E3">
        <w:rPr>
          <w:rFonts w:ascii="Times New Roman" w:hAnsi="Times New Roman" w:cs="Times New Roman"/>
          <w:iCs/>
          <w:sz w:val="24"/>
        </w:rPr>
        <w:t xml:space="preserve"> </w:t>
      </w:r>
      <w:r w:rsidR="00F66816" w:rsidRPr="00C42413">
        <w:rPr>
          <w:rFonts w:ascii="Times New Roman" w:hAnsi="Times New Roman" w:cs="Times New Roman"/>
          <w:iCs/>
          <w:sz w:val="24"/>
        </w:rPr>
        <w:t>AGH University of Science and Technology</w:t>
      </w:r>
      <w:r w:rsidR="00F66816" w:rsidRPr="00DF04E3">
        <w:rPr>
          <w:rFonts w:ascii="Times New Roman" w:hAnsi="Times New Roman" w:cs="Times New Roman"/>
          <w:iCs/>
          <w:sz w:val="24"/>
        </w:rPr>
        <w:t xml:space="preserve">. </w:t>
      </w:r>
      <w:r w:rsidR="00F66816">
        <w:rPr>
          <w:rFonts w:ascii="Times New Roman" w:hAnsi="Times New Roman" w:cs="Times New Roman"/>
          <w:iCs/>
          <w:sz w:val="24"/>
        </w:rPr>
        <w:t xml:space="preserve">Currently holds the position of </w:t>
      </w:r>
      <w:r w:rsidR="001A291D">
        <w:rPr>
          <w:rFonts w:ascii="Times New Roman" w:hAnsi="Times New Roman" w:cs="Times New Roman"/>
          <w:iCs/>
          <w:sz w:val="24"/>
        </w:rPr>
        <w:t>assistant</w:t>
      </w:r>
      <w:r w:rsidR="00F66816" w:rsidRPr="00C42413">
        <w:rPr>
          <w:rFonts w:ascii="Times New Roman" w:hAnsi="Times New Roman" w:cs="Times New Roman"/>
          <w:iCs/>
          <w:sz w:val="24"/>
        </w:rPr>
        <w:t xml:space="preserve"> professor</w:t>
      </w:r>
      <w:r w:rsidR="00F66816">
        <w:rPr>
          <w:rFonts w:ascii="Times New Roman" w:hAnsi="Times New Roman" w:cs="Times New Roman"/>
          <w:iCs/>
          <w:sz w:val="24"/>
        </w:rPr>
        <w:t xml:space="preserve"> at </w:t>
      </w:r>
      <w:r w:rsidR="00F66816" w:rsidRPr="00C42413">
        <w:rPr>
          <w:rFonts w:ascii="Times New Roman" w:hAnsi="Times New Roman" w:cs="Times New Roman"/>
          <w:iCs/>
          <w:sz w:val="24"/>
        </w:rPr>
        <w:t>AGH University of Science and Technology, Faculty of Energy and Fuels, Department of Chemistry of Carbon and Environmental Sciences.</w:t>
      </w:r>
      <w:r w:rsidR="00371FAB">
        <w:rPr>
          <w:rFonts w:ascii="Times New Roman" w:hAnsi="Times New Roman" w:cs="Times New Roman"/>
          <w:iCs/>
          <w:sz w:val="24"/>
        </w:rPr>
        <w:t xml:space="preserve"> The area of her</w:t>
      </w:r>
      <w:r w:rsidR="00F66816">
        <w:rPr>
          <w:rFonts w:ascii="Times New Roman" w:hAnsi="Times New Roman" w:cs="Times New Roman"/>
          <w:iCs/>
          <w:sz w:val="24"/>
        </w:rPr>
        <w:t xml:space="preserve"> scientific research </w:t>
      </w:r>
      <w:r w:rsidR="00371FAB">
        <w:rPr>
          <w:rFonts w:ascii="Times New Roman" w:hAnsi="Times New Roman" w:cs="Times New Roman"/>
          <w:iCs/>
          <w:sz w:val="24"/>
        </w:rPr>
        <w:t>is p</w:t>
      </w:r>
      <w:r w:rsidR="002E37EA">
        <w:rPr>
          <w:rFonts w:ascii="Times New Roman" w:hAnsi="Times New Roman" w:cs="Times New Roman"/>
          <w:iCs/>
          <w:sz w:val="24"/>
        </w:rPr>
        <w:t xml:space="preserve">hysical </w:t>
      </w:r>
      <w:r w:rsidR="00371FAB" w:rsidRPr="001F2E3A">
        <w:rPr>
          <w:rFonts w:ascii="Times New Roman" w:hAnsi="Times New Roman" w:cs="Times New Roman"/>
          <w:iCs/>
          <w:sz w:val="24"/>
        </w:rPr>
        <w:t>chemistry of coal</w:t>
      </w:r>
      <w:r w:rsidR="002E37EA">
        <w:rPr>
          <w:rFonts w:ascii="Times New Roman" w:hAnsi="Times New Roman" w:cs="Times New Roman"/>
          <w:iCs/>
          <w:sz w:val="24"/>
        </w:rPr>
        <w:t>,</w:t>
      </w:r>
      <w:r w:rsidR="00371FAB">
        <w:rPr>
          <w:rFonts w:ascii="Times New Roman" w:hAnsi="Times New Roman" w:cs="Times New Roman"/>
          <w:iCs/>
          <w:sz w:val="24"/>
        </w:rPr>
        <w:t xml:space="preserve"> </w:t>
      </w:r>
      <w:r w:rsidR="000F4BE9">
        <w:rPr>
          <w:rFonts w:ascii="Times New Roman" w:hAnsi="Times New Roman" w:cs="Times New Roman"/>
          <w:iCs/>
          <w:sz w:val="24"/>
        </w:rPr>
        <w:t xml:space="preserve">particularly </w:t>
      </w:r>
      <w:r w:rsidR="00F66816" w:rsidRPr="001F2E3A">
        <w:rPr>
          <w:rFonts w:ascii="Times New Roman" w:hAnsi="Times New Roman" w:cs="Times New Roman"/>
          <w:iCs/>
          <w:sz w:val="24"/>
        </w:rPr>
        <w:t xml:space="preserve">sorption phenomena in </w:t>
      </w:r>
      <w:r w:rsidR="002E37EA" w:rsidRPr="001F2E3A">
        <w:rPr>
          <w:rFonts w:ascii="Times New Roman" w:hAnsi="Times New Roman" w:cs="Times New Roman"/>
          <w:iCs/>
          <w:sz w:val="24"/>
        </w:rPr>
        <w:t xml:space="preserve">mine </w:t>
      </w:r>
      <w:r w:rsidR="00F66816" w:rsidRPr="001F2E3A">
        <w:rPr>
          <w:rFonts w:ascii="Times New Roman" w:hAnsi="Times New Roman" w:cs="Times New Roman"/>
          <w:iCs/>
          <w:sz w:val="24"/>
        </w:rPr>
        <w:t>gas-coal system</w:t>
      </w:r>
      <w:r w:rsidR="000F4BE9">
        <w:rPr>
          <w:rFonts w:ascii="Times New Roman" w:hAnsi="Times New Roman" w:cs="Times New Roman"/>
          <w:iCs/>
          <w:sz w:val="24"/>
        </w:rPr>
        <w:t xml:space="preserve"> and</w:t>
      </w:r>
      <w:r w:rsidR="00F66816" w:rsidRPr="001F2E3A">
        <w:rPr>
          <w:rFonts w:ascii="Times New Roman" w:hAnsi="Times New Roman" w:cs="Times New Roman"/>
          <w:iCs/>
          <w:sz w:val="24"/>
        </w:rPr>
        <w:t xml:space="preserve"> sorption induced swelling of coal</w:t>
      </w:r>
      <w:r w:rsidR="00F66816">
        <w:rPr>
          <w:rFonts w:ascii="Times New Roman" w:hAnsi="Times New Roman" w:cs="Times New Roman"/>
          <w:iCs/>
          <w:sz w:val="24"/>
        </w:rPr>
        <w:t>.</w:t>
      </w:r>
      <w:r w:rsidR="005A2DBA" w:rsidRPr="005A2DBA">
        <w:rPr>
          <w:rFonts w:ascii="Times New Roman" w:hAnsi="Times New Roman" w:cs="Times New Roman"/>
          <w:iCs/>
          <w:sz w:val="24"/>
        </w:rPr>
        <w:t xml:space="preserve"> </w:t>
      </w:r>
      <w:r w:rsidR="00FE0D12">
        <w:rPr>
          <w:rFonts w:ascii="Times New Roman" w:hAnsi="Times New Roman" w:cs="Times New Roman"/>
          <w:iCs/>
          <w:sz w:val="24"/>
        </w:rPr>
        <w:t>In the last two years s</w:t>
      </w:r>
      <w:r w:rsidR="005A2DBA">
        <w:rPr>
          <w:rFonts w:ascii="Times New Roman" w:hAnsi="Times New Roman" w:cs="Times New Roman"/>
          <w:iCs/>
          <w:sz w:val="24"/>
        </w:rPr>
        <w:t>he</w:t>
      </w:r>
      <w:r w:rsidR="005A2DBA" w:rsidRPr="00DF04E3">
        <w:rPr>
          <w:rFonts w:ascii="Times New Roman" w:hAnsi="Times New Roman" w:cs="Times New Roman"/>
          <w:iCs/>
          <w:sz w:val="24"/>
        </w:rPr>
        <w:t xml:space="preserve"> has published </w:t>
      </w:r>
      <w:r w:rsidR="005A2DBA">
        <w:rPr>
          <w:rFonts w:ascii="Times New Roman" w:hAnsi="Times New Roman" w:cs="Times New Roman"/>
          <w:iCs/>
          <w:sz w:val="24"/>
        </w:rPr>
        <w:t>5</w:t>
      </w:r>
      <w:r w:rsidR="005A2DBA" w:rsidRPr="00DF04E3">
        <w:rPr>
          <w:rFonts w:ascii="Times New Roman" w:hAnsi="Times New Roman" w:cs="Times New Roman"/>
          <w:iCs/>
          <w:sz w:val="24"/>
        </w:rPr>
        <w:t xml:space="preserve"> papers in reputed journals</w:t>
      </w:r>
      <w:r w:rsidR="005A2DBA">
        <w:rPr>
          <w:rFonts w:ascii="Times New Roman" w:hAnsi="Times New Roman" w:cs="Times New Roman"/>
          <w:iCs/>
          <w:sz w:val="24"/>
        </w:rPr>
        <w:t xml:space="preserve">.  </w:t>
      </w:r>
    </w:p>
    <w:p w:rsidR="00FB5C9A" w:rsidRDefault="00FB5C9A" w:rsidP="00F66816">
      <w:pPr>
        <w:pStyle w:val="HTML-wstpniesformatowany"/>
        <w:jc w:val="both"/>
        <w:rPr>
          <w:rFonts w:ascii="Times New Roman" w:hAnsi="Times New Roman" w:cs="Times New Roman"/>
          <w:iCs/>
          <w:sz w:val="24"/>
        </w:rPr>
      </w:pPr>
    </w:p>
    <w:p w:rsidR="00B3082B" w:rsidRDefault="00B3082B" w:rsidP="00DF04E3">
      <w:pPr>
        <w:pStyle w:val="HTML-wstpniesformatowany"/>
        <w:jc w:val="both"/>
        <w:rPr>
          <w:rFonts w:ascii="Times New Roman" w:hAnsi="Times New Roman" w:cs="Times New Roman"/>
          <w:iCs/>
          <w:sz w:val="24"/>
        </w:rPr>
      </w:pPr>
      <w:bookmarkStart w:id="0" w:name="_GoBack"/>
      <w:bookmarkEnd w:id="0"/>
    </w:p>
    <w:p w:rsidR="00B3082B" w:rsidRPr="00FB5C9A" w:rsidRDefault="00C70AA8" w:rsidP="00B3082B">
      <w:pPr>
        <w:pStyle w:val="HTML-wstpniesformatowany"/>
        <w:jc w:val="both"/>
        <w:rPr>
          <w:rFonts w:ascii="Times New Roman" w:hAnsi="Times New Roman" w:cs="Times New Roman"/>
          <w:iCs/>
          <w:sz w:val="24"/>
        </w:rPr>
      </w:pPr>
      <w:r>
        <w:rPr>
          <w:rFonts w:ascii="Times New Roman" w:hAnsi="Times New Roman" w:cs="Times New Roman"/>
          <w:iCs/>
          <w:noProof/>
          <w:sz w:val="24"/>
          <w:lang w:val="pl-PL" w:eastAsia="pl-PL"/>
        </w:rPr>
        <w:lastRenderedPageBreak/>
        <w:drawing>
          <wp:inline distT="0" distB="0" distL="0" distR="0">
            <wp:extent cx="1752600" cy="1752600"/>
            <wp:effectExtent l="19050" t="0" r="0" b="0"/>
            <wp:docPr id="3" name="Obraz 2" descr="Czer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zerw.jpg"/>
                    <pic:cNvPicPr/>
                  </pic:nvPicPr>
                  <pic:blipFill>
                    <a:blip r:embed="rId6"/>
                    <a:stretch>
                      <a:fillRect/>
                    </a:stretch>
                  </pic:blipFill>
                  <pic:spPr>
                    <a:xfrm>
                      <a:off x="0" y="0"/>
                      <a:ext cx="1752600" cy="1752600"/>
                    </a:xfrm>
                    <a:prstGeom prst="rect">
                      <a:avLst/>
                    </a:prstGeom>
                  </pic:spPr>
                </pic:pic>
              </a:graphicData>
            </a:graphic>
          </wp:inline>
        </w:drawing>
      </w:r>
    </w:p>
    <w:p w:rsidR="00B3082B" w:rsidRDefault="00B3082B" w:rsidP="00DF04E3">
      <w:pPr>
        <w:pStyle w:val="HTML-wstpniesformatowany"/>
        <w:jc w:val="both"/>
        <w:rPr>
          <w:rFonts w:ascii="Times New Roman" w:hAnsi="Times New Roman" w:cs="Times New Roman"/>
          <w:iCs/>
          <w:sz w:val="24"/>
        </w:rPr>
      </w:pPr>
    </w:p>
    <w:p w:rsidR="00A95B89" w:rsidRPr="00FB5C9A" w:rsidRDefault="00FB5C9A" w:rsidP="002350BC">
      <w:pPr>
        <w:rPr>
          <w:rFonts w:ascii="Times New Roman" w:hAnsi="Times New Roman" w:cs="Times New Roman"/>
          <w:b/>
          <w:sz w:val="24"/>
          <w:szCs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363B45">
        <w:rPr>
          <w:rFonts w:ascii="Times New Roman" w:hAnsi="Times New Roman" w:cs="Times New Roman"/>
          <w:iCs/>
          <w:sz w:val="24"/>
        </w:rPr>
        <w:t>kczerw</w:t>
      </w:r>
      <w:r w:rsidR="00A95B89" w:rsidRPr="00FB5C9A">
        <w:rPr>
          <w:rFonts w:ascii="Times New Roman" w:hAnsi="Times New Roman" w:cs="Times New Roman"/>
          <w:iCs/>
          <w:sz w:val="24"/>
        </w:rPr>
        <w:t>@agh.edu.pl</w:t>
      </w:r>
    </w:p>
    <w:p w:rsidR="00A95B89" w:rsidRDefault="00A95B89"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70741E">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681F" w:rsidRDefault="0013681F" w:rsidP="00495C76">
      <w:pPr>
        <w:spacing w:after="0" w:line="240" w:lineRule="auto"/>
      </w:pPr>
      <w:r>
        <w:separator/>
      </w:r>
    </w:p>
  </w:endnote>
  <w:endnote w:type="continuationSeparator" w:id="1">
    <w:p w:rsidR="0013681F" w:rsidRDefault="0013681F"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681F" w:rsidRDefault="0013681F" w:rsidP="00495C76">
      <w:pPr>
        <w:spacing w:after="0" w:line="240" w:lineRule="auto"/>
      </w:pPr>
      <w:r>
        <w:separator/>
      </w:r>
    </w:p>
  </w:footnote>
  <w:footnote w:type="continuationSeparator" w:id="1">
    <w:p w:rsidR="0013681F" w:rsidRDefault="0013681F"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Nagwek"/>
      <w:jc w:val="center"/>
    </w:pPr>
    <w:r>
      <w:rPr>
        <w:noProof/>
        <w:lang w:val="pl-PL" w:eastAsia="pl-PL"/>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Nagwek"/>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11266"/>
  </w:hdrShapeDefaults>
  <w:footnotePr>
    <w:footnote w:id="0"/>
    <w:footnote w:id="1"/>
  </w:footnotePr>
  <w:endnotePr>
    <w:endnote w:id="0"/>
    <w:endnote w:id="1"/>
  </w:endnotePr>
  <w:compat/>
  <w:rsids>
    <w:rsidRoot w:val="00495C76"/>
    <w:rsid w:val="00034020"/>
    <w:rsid w:val="000822B2"/>
    <w:rsid w:val="000A4C22"/>
    <w:rsid w:val="000F4BE9"/>
    <w:rsid w:val="0013681F"/>
    <w:rsid w:val="001A291D"/>
    <w:rsid w:val="002350BC"/>
    <w:rsid w:val="002405CA"/>
    <w:rsid w:val="0028059F"/>
    <w:rsid w:val="002B3770"/>
    <w:rsid w:val="002C0971"/>
    <w:rsid w:val="002E37EA"/>
    <w:rsid w:val="002F4DF0"/>
    <w:rsid w:val="00333E31"/>
    <w:rsid w:val="0035099E"/>
    <w:rsid w:val="00363B45"/>
    <w:rsid w:val="00371FAB"/>
    <w:rsid w:val="0038483D"/>
    <w:rsid w:val="003E5494"/>
    <w:rsid w:val="00430EC6"/>
    <w:rsid w:val="00435234"/>
    <w:rsid w:val="00493935"/>
    <w:rsid w:val="00495C76"/>
    <w:rsid w:val="00507FDF"/>
    <w:rsid w:val="005A2DBA"/>
    <w:rsid w:val="005F0DE2"/>
    <w:rsid w:val="005F2C5B"/>
    <w:rsid w:val="00627419"/>
    <w:rsid w:val="0070741E"/>
    <w:rsid w:val="00736A6B"/>
    <w:rsid w:val="00745BCA"/>
    <w:rsid w:val="008D24F9"/>
    <w:rsid w:val="008F3BCD"/>
    <w:rsid w:val="0091797B"/>
    <w:rsid w:val="009869B1"/>
    <w:rsid w:val="009A73CE"/>
    <w:rsid w:val="00A726E4"/>
    <w:rsid w:val="00A95B89"/>
    <w:rsid w:val="00AB0A4B"/>
    <w:rsid w:val="00B3082B"/>
    <w:rsid w:val="00B6703B"/>
    <w:rsid w:val="00BA654F"/>
    <w:rsid w:val="00C70AA8"/>
    <w:rsid w:val="00C877D8"/>
    <w:rsid w:val="00CE511D"/>
    <w:rsid w:val="00D52621"/>
    <w:rsid w:val="00DB66E8"/>
    <w:rsid w:val="00DF04E3"/>
    <w:rsid w:val="00E05E48"/>
    <w:rsid w:val="00EA066B"/>
    <w:rsid w:val="00EF38BF"/>
    <w:rsid w:val="00F01C4D"/>
    <w:rsid w:val="00F30520"/>
    <w:rsid w:val="00F66816"/>
    <w:rsid w:val="00F720C2"/>
    <w:rsid w:val="00FB5C9A"/>
    <w:rsid w:val="00FE0D1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45BCA"/>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95C7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5C76"/>
    <w:rPr>
      <w:rFonts w:ascii="Tahoma" w:hAnsi="Tahoma" w:cs="Tahoma"/>
      <w:sz w:val="16"/>
      <w:szCs w:val="16"/>
    </w:rPr>
  </w:style>
  <w:style w:type="paragraph" w:styleId="Nagwek">
    <w:name w:val="header"/>
    <w:basedOn w:val="Normalny"/>
    <w:link w:val="NagwekZnak"/>
    <w:uiPriority w:val="99"/>
    <w:unhideWhenUsed/>
    <w:rsid w:val="00495C76"/>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95C76"/>
  </w:style>
  <w:style w:type="paragraph" w:styleId="Stopka">
    <w:name w:val="footer"/>
    <w:basedOn w:val="Normalny"/>
    <w:link w:val="StopkaZnak"/>
    <w:uiPriority w:val="99"/>
    <w:unhideWhenUsed/>
    <w:rsid w:val="00495C76"/>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495C76"/>
  </w:style>
  <w:style w:type="paragraph" w:styleId="HTML-wstpniesformatowany">
    <w:name w:val="HTML Preformatted"/>
    <w:basedOn w:val="Normalny"/>
    <w:link w:val="HTML-wstpniesformatowanyZnak"/>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wstpniesformatowanyZnak">
    <w:name w:val="HTML - wstępnie sformatowany Znak"/>
    <w:basedOn w:val="Domylnaczcionkaakapitu"/>
    <w:link w:val="HTML-wstpniesformatowany"/>
    <w:rsid w:val="00DF04E3"/>
    <w:rPr>
      <w:rFonts w:ascii="Arial Unicode MS" w:eastAsia="Arial Unicode MS" w:hAnsi="Arial Unicode MS" w:cs="Arial Unicode MS"/>
      <w:color w:val="000000"/>
      <w:sz w:val="20"/>
      <w:szCs w:val="20"/>
      <w:lang w:val="en-GB"/>
    </w:rPr>
  </w:style>
  <w:style w:type="paragraph" w:styleId="NormalnyWeb">
    <w:name w:val="Normal (Web)"/>
    <w:basedOn w:val="Normalny"/>
    <w:uiPriority w:val="99"/>
    <w:semiHidden/>
    <w:unhideWhenUsed/>
    <w:rsid w:val="000822B2"/>
    <w:pPr>
      <w:spacing w:before="100" w:beforeAutospacing="1" w:after="100" w:afterAutospacing="1"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66785127">
      <w:bodyDiv w:val="1"/>
      <w:marLeft w:val="0"/>
      <w:marRight w:val="0"/>
      <w:marTop w:val="0"/>
      <w:marBottom w:val="0"/>
      <w:divBdr>
        <w:top w:val="none" w:sz="0" w:space="0" w:color="auto"/>
        <w:left w:val="none" w:sz="0" w:space="0" w:color="auto"/>
        <w:bottom w:val="none" w:sz="0" w:space="0" w:color="auto"/>
        <w:right w:val="none" w:sz="0" w:space="0" w:color="auto"/>
      </w:divBdr>
    </w:div>
    <w:div w:id="814177307">
      <w:bodyDiv w:val="1"/>
      <w:marLeft w:val="0"/>
      <w:marRight w:val="0"/>
      <w:marTop w:val="0"/>
      <w:marBottom w:val="0"/>
      <w:divBdr>
        <w:top w:val="none" w:sz="0" w:space="0" w:color="auto"/>
        <w:left w:val="none" w:sz="0" w:space="0" w:color="auto"/>
        <w:bottom w:val="none" w:sz="0" w:space="0" w:color="auto"/>
        <w:right w:val="none" w:sz="0" w:space="0" w:color="auto"/>
      </w:divBdr>
    </w:div>
    <w:div w:id="1151487073">
      <w:bodyDiv w:val="1"/>
      <w:marLeft w:val="0"/>
      <w:marRight w:val="0"/>
      <w:marTop w:val="0"/>
      <w:marBottom w:val="0"/>
      <w:divBdr>
        <w:top w:val="none" w:sz="0" w:space="0" w:color="auto"/>
        <w:left w:val="none" w:sz="0" w:space="0" w:color="auto"/>
        <w:bottom w:val="none" w:sz="0" w:space="0" w:color="auto"/>
        <w:right w:val="none" w:sz="0" w:space="0" w:color="auto"/>
      </w:divBdr>
    </w:div>
    <w:div w:id="1364747669">
      <w:bodyDiv w:val="1"/>
      <w:marLeft w:val="0"/>
      <w:marRight w:val="0"/>
      <w:marTop w:val="0"/>
      <w:marBottom w:val="0"/>
      <w:divBdr>
        <w:top w:val="none" w:sz="0" w:space="0" w:color="auto"/>
        <w:left w:val="none" w:sz="0" w:space="0" w:color="auto"/>
        <w:bottom w:val="none" w:sz="0" w:space="0" w:color="auto"/>
        <w:right w:val="none" w:sz="0" w:space="0" w:color="auto"/>
      </w:divBdr>
    </w:div>
    <w:div w:id="1486706362">
      <w:bodyDiv w:val="1"/>
      <w:marLeft w:val="0"/>
      <w:marRight w:val="0"/>
      <w:marTop w:val="0"/>
      <w:marBottom w:val="0"/>
      <w:divBdr>
        <w:top w:val="none" w:sz="0" w:space="0" w:color="auto"/>
        <w:left w:val="none" w:sz="0" w:space="0" w:color="auto"/>
        <w:bottom w:val="none" w:sz="0" w:space="0" w:color="auto"/>
        <w:right w:val="none" w:sz="0" w:space="0" w:color="auto"/>
      </w:divBdr>
    </w:div>
    <w:div w:id="1664119081">
      <w:bodyDiv w:val="1"/>
      <w:marLeft w:val="0"/>
      <w:marRight w:val="0"/>
      <w:marTop w:val="0"/>
      <w:marBottom w:val="0"/>
      <w:divBdr>
        <w:top w:val="none" w:sz="0" w:space="0" w:color="auto"/>
        <w:left w:val="none" w:sz="0" w:space="0" w:color="auto"/>
        <w:bottom w:val="none" w:sz="0" w:space="0" w:color="auto"/>
        <w:right w:val="none" w:sz="0" w:space="0" w:color="auto"/>
      </w:divBdr>
    </w:div>
    <w:div w:id="207389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355</Words>
  <Characters>2136</Characters>
  <Application>Microsoft Office Word</Application>
  <DocSecurity>0</DocSecurity>
  <Lines>17</Lines>
  <Paragraphs>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Kasia</cp:lastModifiedBy>
  <cp:revision>15</cp:revision>
  <dcterms:created xsi:type="dcterms:W3CDTF">2017-12-15T17:21:00Z</dcterms:created>
  <dcterms:modified xsi:type="dcterms:W3CDTF">2017-12-21T14:17:00Z</dcterms:modified>
</cp:coreProperties>
</file>