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F2413F" w:rsidRDefault="00B3082B" w:rsidP="00495C76">
      <w:pPr>
        <w:jc w:val="center"/>
        <w:rPr>
          <w:rFonts w:ascii="Times New Roman" w:hAnsi="Times New Roman" w:cs="Times New Roman"/>
          <w:b/>
          <w:sz w:val="24"/>
          <w:szCs w:val="24"/>
          <w:lang w:val="en-US"/>
        </w:rPr>
      </w:pPr>
      <w:r>
        <w:rPr>
          <w:rFonts w:ascii="Times New Roman" w:hAnsi="Times New Roman" w:cs="Times New Roman"/>
          <w:b/>
          <w:sz w:val="24"/>
          <w:szCs w:val="24"/>
        </w:rPr>
        <w:t xml:space="preserve">Abstract Title: </w:t>
      </w:r>
      <w:r w:rsidR="00F2413F" w:rsidRPr="00F2413F">
        <w:rPr>
          <w:rFonts w:ascii="Times New Roman" w:hAnsi="Times New Roman" w:cs="Times New Roman"/>
          <w:sz w:val="24"/>
          <w:szCs w:val="24"/>
        </w:rPr>
        <w:t xml:space="preserve">Mineral carbonation of </w:t>
      </w:r>
      <w:r w:rsidR="00F2413F">
        <w:rPr>
          <w:rFonts w:ascii="Times New Roman" w:hAnsi="Times New Roman" w:cs="Times New Roman"/>
          <w:sz w:val="24"/>
          <w:szCs w:val="24"/>
        </w:rPr>
        <w:t xml:space="preserve">modified and non-modified </w:t>
      </w:r>
      <w:r w:rsidR="00F2413F" w:rsidRPr="00F2413F">
        <w:rPr>
          <w:rFonts w:ascii="Times New Roman" w:hAnsi="Times New Roman" w:cs="Times New Roman"/>
          <w:sz w:val="24"/>
          <w:szCs w:val="24"/>
        </w:rPr>
        <w:t>fly ash in an elevated pressure and temperature</w:t>
      </w:r>
    </w:p>
    <w:p w:rsidR="00DF04E3" w:rsidRPr="00AF55F1" w:rsidRDefault="00250789" w:rsidP="00DF04E3">
      <w:pPr>
        <w:pStyle w:val="HTML-wstpniesformatowany"/>
        <w:jc w:val="center"/>
        <w:rPr>
          <w:rFonts w:ascii="Times New Roman" w:hAnsi="Times New Roman" w:cs="Times New Roman"/>
          <w:sz w:val="24"/>
          <w:u w:val="single"/>
          <w:lang w:val="pl-PL" w:eastAsia="zh-TW"/>
        </w:rPr>
      </w:pPr>
      <w:r w:rsidRPr="00AF55F1">
        <w:rPr>
          <w:rFonts w:ascii="Times New Roman" w:hAnsi="Times New Roman" w:cs="Times New Roman"/>
          <w:sz w:val="24"/>
          <w:u w:val="single"/>
          <w:lang w:val="pl-PL"/>
        </w:rPr>
        <w:t>K. Zarębska</w:t>
      </w:r>
      <w:r w:rsidRPr="00AF55F1">
        <w:rPr>
          <w:rFonts w:ascii="Times New Roman" w:hAnsi="Times New Roman" w:cs="Times New Roman"/>
          <w:iCs/>
          <w:sz w:val="24"/>
          <w:u w:val="single"/>
          <w:vertAlign w:val="superscript"/>
          <w:lang w:val="pl-PL"/>
        </w:rPr>
        <w:t>1</w:t>
      </w:r>
      <w:r w:rsidRPr="00AF55F1">
        <w:rPr>
          <w:rFonts w:ascii="Times New Roman" w:hAnsi="Times New Roman" w:cs="Times New Roman"/>
          <w:sz w:val="24"/>
          <w:u w:val="single"/>
          <w:lang w:val="pl-PL"/>
        </w:rPr>
        <w:t>, P. Zabierowski</w:t>
      </w:r>
      <w:r w:rsidRPr="00AF55F1">
        <w:rPr>
          <w:rFonts w:ascii="Times New Roman" w:hAnsi="Times New Roman" w:cs="Times New Roman"/>
          <w:iCs/>
          <w:sz w:val="24"/>
          <w:u w:val="single"/>
          <w:vertAlign w:val="superscript"/>
          <w:lang w:val="pl-PL"/>
        </w:rPr>
        <w:t>1</w:t>
      </w:r>
      <w:r w:rsidR="0028059F" w:rsidRPr="00AF55F1">
        <w:rPr>
          <w:rFonts w:ascii="Times New Roman" w:hAnsi="Times New Roman" w:cs="Times New Roman"/>
          <w:sz w:val="24"/>
          <w:u w:val="single"/>
          <w:lang w:val="pl-PL"/>
        </w:rPr>
        <w:t>,</w:t>
      </w:r>
      <w:r w:rsidRPr="00AF55F1">
        <w:rPr>
          <w:rFonts w:ascii="Times New Roman" w:hAnsi="Times New Roman" w:cs="Times New Roman"/>
          <w:sz w:val="24"/>
          <w:u w:val="single"/>
          <w:lang w:val="pl-PL"/>
        </w:rPr>
        <w:t xml:space="preserve"> N. Czuma</w:t>
      </w:r>
      <w:r w:rsidRPr="00AF55F1">
        <w:rPr>
          <w:rFonts w:ascii="Times New Roman" w:hAnsi="Times New Roman" w:cs="Times New Roman"/>
          <w:iCs/>
          <w:sz w:val="24"/>
          <w:u w:val="single"/>
          <w:vertAlign w:val="superscript"/>
          <w:lang w:val="pl-PL"/>
        </w:rPr>
        <w:t>1</w:t>
      </w:r>
      <w:r w:rsidRPr="00AF55F1">
        <w:rPr>
          <w:rFonts w:ascii="Times New Roman" w:hAnsi="Times New Roman" w:cs="Times New Roman"/>
          <w:sz w:val="24"/>
          <w:u w:val="single"/>
          <w:lang w:val="pl-PL"/>
        </w:rPr>
        <w:t>, P.Baran</w:t>
      </w:r>
      <w:r w:rsidRPr="00AF55F1">
        <w:rPr>
          <w:rFonts w:ascii="Times New Roman" w:hAnsi="Times New Roman" w:cs="Times New Roman"/>
          <w:iCs/>
          <w:sz w:val="24"/>
          <w:u w:val="single"/>
          <w:vertAlign w:val="superscript"/>
          <w:lang w:val="pl-PL"/>
        </w:rPr>
        <w:t>1</w:t>
      </w:r>
      <w:r w:rsidRPr="00AF55F1">
        <w:rPr>
          <w:rFonts w:ascii="Times New Roman" w:hAnsi="Times New Roman" w:cs="Times New Roman"/>
          <w:sz w:val="24"/>
          <w:u w:val="single"/>
          <w:lang w:val="pl-PL"/>
        </w:rPr>
        <w:t>, A. Ćwik</w:t>
      </w:r>
      <w:r w:rsidR="007F5FDA" w:rsidRPr="007F5FDA">
        <w:rPr>
          <w:rFonts w:ascii="Times New Roman" w:hAnsi="Times New Roman" w:cs="Times New Roman"/>
          <w:sz w:val="24"/>
          <w:u w:val="single"/>
          <w:vertAlign w:val="superscript"/>
          <w:lang w:val="pl-PL"/>
        </w:rPr>
        <w:t>1,</w:t>
      </w:r>
      <w:r w:rsidRPr="00AF55F1">
        <w:rPr>
          <w:rFonts w:ascii="Times New Roman" w:hAnsi="Times New Roman" w:cs="Times New Roman"/>
          <w:iCs/>
          <w:sz w:val="24"/>
          <w:u w:val="single"/>
          <w:vertAlign w:val="superscript"/>
          <w:lang w:val="pl-PL"/>
        </w:rPr>
        <w:t>2</w:t>
      </w:r>
      <w:r w:rsidRPr="00AF55F1">
        <w:rPr>
          <w:rFonts w:ascii="Times New Roman" w:hAnsi="Times New Roman" w:cs="Times New Roman"/>
          <w:sz w:val="24"/>
          <w:u w:val="single"/>
          <w:lang w:val="pl-PL"/>
        </w:rPr>
        <w:t>, K. Świerczek</w:t>
      </w:r>
      <w:r w:rsidRPr="00AF55F1">
        <w:rPr>
          <w:rFonts w:ascii="Times New Roman" w:hAnsi="Times New Roman" w:cs="Times New Roman"/>
          <w:iCs/>
          <w:sz w:val="24"/>
          <w:u w:val="single"/>
          <w:vertAlign w:val="superscript"/>
          <w:lang w:val="pl-PL"/>
        </w:rPr>
        <w:t>1</w:t>
      </w:r>
      <w:r w:rsidR="0028059F" w:rsidRPr="00AF55F1">
        <w:rPr>
          <w:rFonts w:ascii="Times New Roman" w:hAnsi="Times New Roman" w:cs="Times New Roman"/>
          <w:sz w:val="24"/>
          <w:u w:val="single"/>
          <w:lang w:val="pl-PL"/>
        </w:rPr>
        <w:t xml:space="preserve"> </w:t>
      </w:r>
    </w:p>
    <w:p w:rsidR="0028059F" w:rsidRPr="00250789" w:rsidRDefault="0028059F" w:rsidP="00DF04E3">
      <w:pPr>
        <w:pStyle w:val="HTML-wstpniesformatowany"/>
        <w:rPr>
          <w:rFonts w:ascii="Times New Roman" w:hAnsi="Times New Roman" w:cs="Times New Roman"/>
          <w:i/>
          <w:iCs/>
          <w:sz w:val="24"/>
          <w:vertAlign w:val="superscript"/>
          <w:lang w:val="pl-PL"/>
        </w:rPr>
      </w:pPr>
    </w:p>
    <w:p w:rsidR="00DF04E3" w:rsidRPr="00435234" w:rsidRDefault="00DF04E3" w:rsidP="00F2413F">
      <w:pPr>
        <w:pStyle w:val="HTML-wstpniesformatowany"/>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F2413F" w:rsidRPr="00F2413F">
        <w:rPr>
          <w:rFonts w:ascii="Times New Roman" w:hAnsi="Times New Roman" w:cs="Times New Roman"/>
          <w:i/>
          <w:iCs/>
          <w:sz w:val="24"/>
        </w:rPr>
        <w:t>Faculty of Energy and Fuels</w:t>
      </w:r>
      <w:r w:rsidR="00F2413F">
        <w:rPr>
          <w:rFonts w:ascii="Times New Roman" w:hAnsi="Times New Roman" w:cs="Times New Roman"/>
          <w:i/>
          <w:iCs/>
          <w:sz w:val="24"/>
        </w:rPr>
        <w:t xml:space="preserve">, </w:t>
      </w:r>
      <w:r w:rsidR="00F2413F" w:rsidRPr="00F2413F">
        <w:rPr>
          <w:rFonts w:ascii="Times New Roman" w:hAnsi="Times New Roman" w:cs="Times New Roman"/>
          <w:i/>
          <w:iCs/>
          <w:sz w:val="24"/>
        </w:rPr>
        <w:t xml:space="preserve">Al. </w:t>
      </w:r>
      <w:proofErr w:type="spellStart"/>
      <w:r w:rsidR="00F2413F" w:rsidRPr="00F2413F">
        <w:rPr>
          <w:rFonts w:ascii="Times New Roman" w:hAnsi="Times New Roman" w:cs="Times New Roman"/>
          <w:i/>
          <w:iCs/>
          <w:sz w:val="24"/>
        </w:rPr>
        <w:t>Mickiewicza</w:t>
      </w:r>
      <w:proofErr w:type="spellEnd"/>
      <w:r w:rsidR="00F2413F" w:rsidRPr="00F2413F">
        <w:rPr>
          <w:rFonts w:ascii="Times New Roman" w:hAnsi="Times New Roman" w:cs="Times New Roman"/>
          <w:i/>
          <w:iCs/>
          <w:sz w:val="24"/>
        </w:rPr>
        <w:t xml:space="preserve"> 30, 30-059 Cracow </w:t>
      </w:r>
      <w:r w:rsidR="00435234" w:rsidRPr="00435234">
        <w:rPr>
          <w:rFonts w:ascii="Times New Roman" w:hAnsi="Times New Roman" w:cs="Times New Roman"/>
          <w:i/>
          <w:iCs/>
          <w:sz w:val="24"/>
        </w:rPr>
        <w:t>(</w:t>
      </w:r>
      <w:r w:rsidR="00F2413F" w:rsidRPr="00F2413F">
        <w:rPr>
          <w:rFonts w:ascii="Times New Roman" w:hAnsi="Times New Roman" w:cs="Times New Roman"/>
          <w:i/>
          <w:iCs/>
          <w:sz w:val="24"/>
        </w:rPr>
        <w:t>AGH University of Science and Technology,</w:t>
      </w:r>
      <w:r w:rsidRPr="00435234">
        <w:rPr>
          <w:rFonts w:ascii="Times New Roman" w:hAnsi="Times New Roman" w:cs="Times New Roman"/>
          <w:i/>
          <w:iCs/>
          <w:sz w:val="24"/>
        </w:rPr>
        <w:t xml:space="preserve"> </w:t>
      </w:r>
      <w:r w:rsidR="00F2413F">
        <w:rPr>
          <w:rFonts w:ascii="Times New Roman" w:hAnsi="Times New Roman" w:cs="Times New Roman"/>
          <w:i/>
          <w:iCs/>
          <w:sz w:val="24"/>
        </w:rPr>
        <w:t>Poland</w:t>
      </w:r>
      <w:r w:rsidR="00435234" w:rsidRPr="00435234">
        <w:rPr>
          <w:rFonts w:ascii="Times New Roman" w:hAnsi="Times New Roman" w:cs="Times New Roman"/>
          <w:i/>
          <w:iCs/>
          <w:sz w:val="24"/>
        </w:rPr>
        <w:t>)</w:t>
      </w:r>
    </w:p>
    <w:p w:rsidR="00DF04E3" w:rsidRPr="00435234" w:rsidRDefault="00DF04E3" w:rsidP="00F2413F">
      <w:pPr>
        <w:pStyle w:val="HTML-wstpniesformatowany"/>
        <w:rPr>
          <w:rFonts w:ascii="Times New Roman" w:hAnsi="Times New Roman" w:cs="Times New Roman"/>
          <w:i/>
          <w:iCs/>
          <w:sz w:val="24"/>
        </w:rPr>
      </w:pPr>
      <w:r w:rsidRPr="00526DD5">
        <w:rPr>
          <w:rFonts w:ascii="Times New Roman" w:hAnsi="Times New Roman" w:cs="Times New Roman"/>
          <w:i/>
          <w:iCs/>
          <w:sz w:val="24"/>
          <w:vertAlign w:val="superscript"/>
        </w:rPr>
        <w:t>2</w:t>
      </w:r>
      <w:r w:rsidR="00F2413F" w:rsidRPr="00F2413F">
        <w:rPr>
          <w:rFonts w:ascii="Times New Roman" w:hAnsi="Times New Roman" w:cs="Times New Roman"/>
          <w:i/>
          <w:iCs/>
          <w:sz w:val="24"/>
        </w:rPr>
        <w:t xml:space="preserve"> Institute of Energy Technologies</w:t>
      </w:r>
      <w:r w:rsidR="00F2413F">
        <w:rPr>
          <w:rFonts w:ascii="Times New Roman" w:hAnsi="Times New Roman" w:cs="Times New Roman"/>
          <w:i/>
          <w:iCs/>
          <w:sz w:val="24"/>
        </w:rPr>
        <w:t xml:space="preserve"> </w:t>
      </w:r>
      <w:r w:rsidR="00F2413F" w:rsidRPr="00F2413F">
        <w:rPr>
          <w:rFonts w:ascii="Times New Roman" w:hAnsi="Times New Roman" w:cs="Times New Roman"/>
          <w:i/>
          <w:iCs/>
          <w:sz w:val="24"/>
        </w:rPr>
        <w:t xml:space="preserve">Campus </w:t>
      </w:r>
      <w:r w:rsidR="00F2413F">
        <w:rPr>
          <w:rFonts w:ascii="Times New Roman" w:hAnsi="Times New Roman" w:cs="Times New Roman"/>
          <w:i/>
          <w:iCs/>
          <w:sz w:val="24"/>
        </w:rPr>
        <w:t>Diagonal-</w:t>
      </w:r>
      <w:proofErr w:type="spellStart"/>
      <w:r w:rsidR="00F2413F">
        <w:rPr>
          <w:rFonts w:ascii="Times New Roman" w:hAnsi="Times New Roman" w:cs="Times New Roman"/>
          <w:i/>
          <w:iCs/>
          <w:sz w:val="24"/>
        </w:rPr>
        <w:t>Besos</w:t>
      </w:r>
      <w:proofErr w:type="spellEnd"/>
      <w:r w:rsidR="00F2413F">
        <w:rPr>
          <w:rFonts w:ascii="Times New Roman" w:hAnsi="Times New Roman" w:cs="Times New Roman"/>
          <w:i/>
          <w:iCs/>
          <w:sz w:val="24"/>
        </w:rPr>
        <w:t>, 08019 Barcelona</w:t>
      </w:r>
      <w:r w:rsidR="00F2413F" w:rsidRPr="00F2413F">
        <w:rPr>
          <w:rFonts w:ascii="Times New Roman" w:hAnsi="Times New Roman" w:cs="Times New Roman"/>
          <w:i/>
          <w:iCs/>
          <w:sz w:val="24"/>
        </w:rPr>
        <w:t xml:space="preserve"> </w:t>
      </w:r>
      <w:r w:rsidR="00435234" w:rsidRPr="00435234">
        <w:rPr>
          <w:rFonts w:ascii="Times New Roman" w:hAnsi="Times New Roman" w:cs="Times New Roman"/>
          <w:i/>
          <w:iCs/>
          <w:sz w:val="24"/>
        </w:rPr>
        <w:t>(</w:t>
      </w:r>
      <w:r w:rsidR="00F2413F" w:rsidRPr="00F2413F">
        <w:rPr>
          <w:rFonts w:ascii="Times New Roman" w:hAnsi="Times New Roman" w:cs="Times New Roman"/>
          <w:i/>
          <w:iCs/>
          <w:sz w:val="24"/>
        </w:rPr>
        <w:t xml:space="preserve">UPC </w:t>
      </w:r>
      <w:proofErr w:type="spellStart"/>
      <w:r w:rsidR="00F2413F" w:rsidRPr="00F2413F">
        <w:rPr>
          <w:rFonts w:ascii="Times New Roman" w:hAnsi="Times New Roman" w:cs="Times New Roman"/>
          <w:i/>
          <w:iCs/>
          <w:sz w:val="24"/>
        </w:rPr>
        <w:t>Universitat</w:t>
      </w:r>
      <w:proofErr w:type="spellEnd"/>
      <w:r w:rsidR="00F2413F" w:rsidRPr="00F2413F">
        <w:rPr>
          <w:rFonts w:ascii="Times New Roman" w:hAnsi="Times New Roman" w:cs="Times New Roman"/>
          <w:i/>
          <w:iCs/>
          <w:sz w:val="24"/>
        </w:rPr>
        <w:t xml:space="preserve"> </w:t>
      </w:r>
      <w:proofErr w:type="spellStart"/>
      <w:r w:rsidR="00F2413F" w:rsidRPr="00F2413F">
        <w:rPr>
          <w:rFonts w:ascii="Times New Roman" w:hAnsi="Times New Roman" w:cs="Times New Roman"/>
          <w:i/>
          <w:iCs/>
          <w:sz w:val="24"/>
        </w:rPr>
        <w:t>Polytecnica</w:t>
      </w:r>
      <w:proofErr w:type="spellEnd"/>
      <w:r w:rsidR="00F2413F" w:rsidRPr="00F2413F">
        <w:rPr>
          <w:rFonts w:ascii="Times New Roman" w:hAnsi="Times New Roman" w:cs="Times New Roman"/>
          <w:i/>
          <w:iCs/>
          <w:sz w:val="24"/>
        </w:rPr>
        <w:t xml:space="preserve"> de </w:t>
      </w:r>
      <w:proofErr w:type="spellStart"/>
      <w:r w:rsidR="00F2413F" w:rsidRPr="00F2413F">
        <w:rPr>
          <w:rFonts w:ascii="Times New Roman" w:hAnsi="Times New Roman" w:cs="Times New Roman"/>
          <w:i/>
          <w:iCs/>
          <w:sz w:val="24"/>
        </w:rPr>
        <w:t>Catalunya</w:t>
      </w:r>
      <w:proofErr w:type="spellEnd"/>
      <w:r w:rsidRPr="00435234">
        <w:rPr>
          <w:rFonts w:ascii="Times New Roman" w:hAnsi="Times New Roman" w:cs="Times New Roman"/>
          <w:i/>
          <w:iCs/>
          <w:sz w:val="24"/>
        </w:rPr>
        <w:t xml:space="preserve">, </w:t>
      </w:r>
      <w:r w:rsidR="00F2413F">
        <w:rPr>
          <w:rFonts w:ascii="Times New Roman" w:hAnsi="Times New Roman" w:cs="Times New Roman"/>
          <w:i/>
          <w:iCs/>
          <w:sz w:val="24"/>
        </w:rPr>
        <w:t>Spain</w:t>
      </w:r>
      <w:r w:rsidR="00435234" w:rsidRPr="00435234">
        <w:rPr>
          <w:rFonts w:ascii="Times New Roman" w:hAnsi="Times New Roman" w:cs="Times New Roman"/>
          <w:i/>
          <w:iCs/>
          <w:sz w:val="24"/>
        </w:rPr>
        <w:t>)</w:t>
      </w:r>
    </w:p>
    <w:p w:rsidR="0028059F" w:rsidRPr="0028059F" w:rsidRDefault="0028059F" w:rsidP="00DF04E3">
      <w:pPr>
        <w:pStyle w:val="HTML-wstpniesformatowany"/>
        <w:rPr>
          <w:rFonts w:ascii="Times New Roman" w:hAnsi="Times New Roman" w:cs="Times New Roman"/>
          <w:i/>
          <w:iCs/>
          <w:sz w:val="24"/>
          <w:vertAlign w:val="superscript"/>
        </w:rPr>
      </w:pPr>
    </w:p>
    <w:p w:rsidR="00DF04E3" w:rsidRDefault="00DF04E3" w:rsidP="00DF04E3">
      <w:pPr>
        <w:pStyle w:val="HTML-wstpniesformatowany"/>
        <w:rPr>
          <w:rFonts w:ascii="Times New Roman" w:hAnsi="Times New Roman" w:cs="Times New Roman"/>
          <w:i/>
          <w:iCs/>
          <w:sz w:val="24"/>
        </w:rPr>
      </w:pPr>
    </w:p>
    <w:p w:rsidR="00DF04E3" w:rsidRPr="00DF04E3" w:rsidRDefault="00DF04E3" w:rsidP="00DF04E3">
      <w:pPr>
        <w:pStyle w:val="HTML-wstpniesformatowany"/>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wstpniesformatowany"/>
        <w:tabs>
          <w:tab w:val="left" w:pos="4374"/>
        </w:tabs>
        <w:jc w:val="both"/>
        <w:rPr>
          <w:rFonts w:ascii="Times New Roman" w:hAnsi="Times New Roman" w:cs="Times New Roman"/>
          <w:sz w:val="24"/>
        </w:rPr>
      </w:pPr>
    </w:p>
    <w:p w:rsidR="00FF67DC" w:rsidRDefault="00E13B9F" w:rsidP="00DF04E3">
      <w:pPr>
        <w:pStyle w:val="HTML-wstpniesformatowany"/>
        <w:jc w:val="both"/>
        <w:rPr>
          <w:rFonts w:ascii="Times New Roman" w:hAnsi="Times New Roman" w:cs="Times New Roman"/>
          <w:sz w:val="24"/>
        </w:rPr>
      </w:pPr>
      <w:r w:rsidRPr="00E13B9F">
        <w:rPr>
          <w:rFonts w:ascii="Times New Roman" w:hAnsi="Times New Roman" w:cs="Times New Roman"/>
          <w:sz w:val="24"/>
        </w:rPr>
        <w:t>In the proposed study, mineral carbonation of the fly ash from one of the polish power plants burning brown coal was performed at laboratory scale. Conditions for this process were: pressure range 4-16 bar and temperature 323 K. For the experiment one fly ash was used. In one experimental set raw form of fly ash was used. In the second experimental set in analogical conditions, the same fly ash was used, but specially, “artificially” prepared for the experiment. Preparation of fly ash</w:t>
      </w:r>
      <w:r w:rsidR="00FF67DC">
        <w:rPr>
          <w:rFonts w:ascii="Times New Roman" w:hAnsi="Times New Roman" w:cs="Times New Roman"/>
          <w:sz w:val="24"/>
        </w:rPr>
        <w:t xml:space="preserve"> </w:t>
      </w:r>
      <w:r w:rsidRPr="00E13B9F">
        <w:rPr>
          <w:rFonts w:ascii="Times New Roman" w:hAnsi="Times New Roman" w:cs="Times New Roman"/>
          <w:sz w:val="24"/>
        </w:rPr>
        <w:t xml:space="preserve"> included heating of fly ash in air in elevated temperatures to decompose formed carbonates (result of atmospheric carbon dioxide reaction with </w:t>
      </w:r>
      <w:proofErr w:type="spellStart"/>
      <w:r w:rsidRPr="00E13B9F">
        <w:rPr>
          <w:rFonts w:ascii="Times New Roman" w:hAnsi="Times New Roman" w:cs="Times New Roman"/>
          <w:sz w:val="24"/>
        </w:rPr>
        <w:t>eg</w:t>
      </w:r>
      <w:proofErr w:type="spellEnd"/>
      <w:r w:rsidRPr="00E13B9F">
        <w:rPr>
          <w:rFonts w:ascii="Times New Roman" w:hAnsi="Times New Roman" w:cs="Times New Roman"/>
          <w:sz w:val="24"/>
        </w:rPr>
        <w:t>.: non-reacted calcium oxide from desulphurisation process) and experimentally check and compare the results for such prepared material in correlation to raw fly ash from the same source.</w:t>
      </w:r>
    </w:p>
    <w:p w:rsidR="002350BC" w:rsidRDefault="00E13B9F" w:rsidP="00DF04E3">
      <w:pPr>
        <w:pStyle w:val="HTML-wstpniesformatowany"/>
        <w:jc w:val="both"/>
        <w:rPr>
          <w:rFonts w:ascii="Times New Roman" w:hAnsi="Times New Roman" w:cs="Times New Roman"/>
          <w:sz w:val="24"/>
        </w:rPr>
      </w:pPr>
      <w:r w:rsidRPr="00E13B9F">
        <w:rPr>
          <w:rFonts w:ascii="Times New Roman" w:hAnsi="Times New Roman" w:cs="Times New Roman"/>
          <w:sz w:val="24"/>
        </w:rPr>
        <w:t>Laboratory investigations proved that the carbon dioxide uptake is increasing with pressure in both analysed cases. “Artificial” preparation of fly ash for the experiments did not result in increase of CO</w:t>
      </w:r>
      <w:r w:rsidRPr="00F2413F">
        <w:rPr>
          <w:rFonts w:ascii="Times New Roman" w:hAnsi="Times New Roman" w:cs="Times New Roman"/>
          <w:sz w:val="24"/>
          <w:vertAlign w:val="subscript"/>
        </w:rPr>
        <w:t>2</w:t>
      </w:r>
      <w:r w:rsidRPr="00E13B9F">
        <w:rPr>
          <w:rFonts w:ascii="Times New Roman" w:hAnsi="Times New Roman" w:cs="Times New Roman"/>
          <w:sz w:val="24"/>
        </w:rPr>
        <w:t xml:space="preserve"> uptake. The results indicate that no special preparation of fly ash is needed in order to use it as a material for CO</w:t>
      </w:r>
      <w:r w:rsidRPr="00F2413F">
        <w:rPr>
          <w:rFonts w:ascii="Times New Roman" w:hAnsi="Times New Roman" w:cs="Times New Roman"/>
          <w:sz w:val="24"/>
          <w:vertAlign w:val="subscript"/>
        </w:rPr>
        <w:t>2</w:t>
      </w:r>
      <w:r w:rsidRPr="00E13B9F">
        <w:rPr>
          <w:rFonts w:ascii="Times New Roman" w:hAnsi="Times New Roman" w:cs="Times New Roman"/>
          <w:sz w:val="24"/>
        </w:rPr>
        <w:t xml:space="preserve"> utilisation.</w:t>
      </w:r>
    </w:p>
    <w:p w:rsidR="00E13B9F" w:rsidRDefault="00E13B9F" w:rsidP="00DF04E3">
      <w:pPr>
        <w:pStyle w:val="HTML-wstpniesformatowany"/>
        <w:jc w:val="both"/>
        <w:rPr>
          <w:rFonts w:ascii="Times New Roman" w:hAnsi="Times New Roman" w:cs="Times New Roman"/>
          <w:sz w:val="24"/>
        </w:rPr>
      </w:pPr>
    </w:p>
    <w:p w:rsidR="00DF04E3" w:rsidRDefault="0028059F" w:rsidP="00DF04E3">
      <w:pPr>
        <w:pStyle w:val="HTML-wstpniesformatowany"/>
        <w:jc w:val="both"/>
        <w:rPr>
          <w:rFonts w:ascii="Times New Roman" w:hAnsi="Times New Roman" w:cs="Times New Roman"/>
          <w:sz w:val="24"/>
        </w:rPr>
      </w:pPr>
      <w:r w:rsidRPr="0028059F">
        <w:rPr>
          <w:rFonts w:ascii="Times New Roman" w:hAnsi="Times New Roman" w:cs="Times New Roman"/>
          <w:sz w:val="24"/>
        </w:rPr>
        <w:t>Keywords—</w:t>
      </w:r>
      <w:r w:rsidR="001B6F27" w:rsidRPr="001B6F27">
        <w:rPr>
          <w:rFonts w:ascii="Times New Roman" w:hAnsi="Times New Roman" w:cs="Times New Roman"/>
          <w:i/>
          <w:sz w:val="24"/>
        </w:rPr>
        <w:t>Carbonation, CO</w:t>
      </w:r>
      <w:r w:rsidR="001B6F27" w:rsidRPr="001B6F27">
        <w:rPr>
          <w:rFonts w:ascii="Times New Roman" w:hAnsi="Times New Roman" w:cs="Times New Roman"/>
          <w:i/>
          <w:sz w:val="24"/>
          <w:vertAlign w:val="subscript"/>
        </w:rPr>
        <w:t>2</w:t>
      </w:r>
      <w:r w:rsidR="001B6F27" w:rsidRPr="001B6F27">
        <w:rPr>
          <w:rFonts w:ascii="Times New Roman" w:hAnsi="Times New Roman" w:cs="Times New Roman"/>
          <w:i/>
          <w:sz w:val="24"/>
        </w:rPr>
        <w:t xml:space="preserve"> utilisation, fly ash, fly ash modification</w:t>
      </w:r>
      <w:r w:rsidR="001B6F27">
        <w:rPr>
          <w:rFonts w:ascii="Times New Roman" w:hAnsi="Times New Roman" w:cs="Times New Roman"/>
          <w:sz w:val="24"/>
        </w:rPr>
        <w:t xml:space="preserve"> </w:t>
      </w:r>
    </w:p>
    <w:p w:rsidR="00DF04E3" w:rsidRDefault="00DF04E3" w:rsidP="00DF04E3">
      <w:pPr>
        <w:pStyle w:val="HTML-wstpniesformatowany"/>
        <w:jc w:val="both"/>
        <w:rPr>
          <w:rFonts w:ascii="Times New Roman" w:hAnsi="Times New Roman" w:cs="Times New Roman"/>
          <w:i/>
          <w:iCs/>
          <w:sz w:val="24"/>
        </w:rPr>
      </w:pPr>
    </w:p>
    <w:p w:rsidR="00DF04E3" w:rsidRDefault="0028059F" w:rsidP="00DF04E3">
      <w:pPr>
        <w:pStyle w:val="HTML-wstpniesformatowany"/>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wstpniesformatowany"/>
        <w:jc w:val="both"/>
        <w:rPr>
          <w:rFonts w:ascii="Times New Roman" w:hAnsi="Times New Roman" w:cs="Times New Roman"/>
          <w:b/>
          <w:iCs/>
          <w:sz w:val="24"/>
        </w:rPr>
      </w:pPr>
    </w:p>
    <w:p w:rsidR="00E51402" w:rsidRPr="00FF67DC" w:rsidRDefault="00E51402" w:rsidP="00FF67DC">
      <w:pPr>
        <w:pStyle w:val="HTML-wstpniesformatowany"/>
        <w:jc w:val="both"/>
        <w:rPr>
          <w:rFonts w:ascii="Times New Roman" w:hAnsi="Times New Roman" w:cs="Times New Roman"/>
          <w:sz w:val="24"/>
        </w:rPr>
      </w:pPr>
      <w:proofErr w:type="spellStart"/>
      <w:r w:rsidRPr="00FF67DC">
        <w:rPr>
          <w:rFonts w:ascii="Times New Roman" w:hAnsi="Times New Roman" w:cs="Times New Roman"/>
          <w:sz w:val="24"/>
        </w:rPr>
        <w:t>Katarzyna</w:t>
      </w:r>
      <w:proofErr w:type="spellEnd"/>
      <w:r w:rsidRPr="00FF67DC">
        <w:rPr>
          <w:rFonts w:ascii="Times New Roman" w:hAnsi="Times New Roman" w:cs="Times New Roman"/>
          <w:sz w:val="24"/>
        </w:rPr>
        <w:t xml:space="preserve"> </w:t>
      </w:r>
      <w:proofErr w:type="spellStart"/>
      <w:r w:rsidRPr="00FF67DC">
        <w:rPr>
          <w:rFonts w:ascii="Times New Roman" w:hAnsi="Times New Roman" w:cs="Times New Roman"/>
          <w:sz w:val="24"/>
        </w:rPr>
        <w:t>Zarębska</w:t>
      </w:r>
      <w:proofErr w:type="spellEnd"/>
      <w:r w:rsidRPr="00FF67DC">
        <w:rPr>
          <w:rFonts w:ascii="Times New Roman" w:hAnsi="Times New Roman" w:cs="Times New Roman"/>
          <w:sz w:val="24"/>
        </w:rPr>
        <w:t xml:space="preserve"> is an associate professor at the Department of Coal Chemistry and Environmental Sciences, Faculty of Energy and Fuels, AGH University of Science and Technology (Poland). In 2003 she received PhD in chemical technology (with honors) at AGH-UST and in 2013 – DSc in the field of engineering at Central Mining Institute in Katowice (Poland). </w:t>
      </w:r>
      <w:bookmarkStart w:id="0" w:name="_GoBack"/>
      <w:bookmarkEnd w:id="0"/>
      <w:r w:rsidRPr="00FF67DC">
        <w:rPr>
          <w:rFonts w:ascii="Times New Roman" w:hAnsi="Times New Roman" w:cs="Times New Roman"/>
          <w:sz w:val="24"/>
        </w:rPr>
        <w:t xml:space="preserve">She has wide experience in the area of environmental monitoring and protection, atmospheric chemistry, mineralogy, crystallography. Recently prof. K. </w:t>
      </w:r>
      <w:proofErr w:type="spellStart"/>
      <w:r w:rsidRPr="00FF67DC">
        <w:rPr>
          <w:rFonts w:ascii="Times New Roman" w:hAnsi="Times New Roman" w:cs="Times New Roman"/>
          <w:sz w:val="24"/>
        </w:rPr>
        <w:t>Zarebska</w:t>
      </w:r>
      <w:proofErr w:type="spellEnd"/>
      <w:r w:rsidRPr="00FF67DC">
        <w:rPr>
          <w:rFonts w:ascii="Times New Roman" w:hAnsi="Times New Roman" w:cs="Times New Roman"/>
          <w:sz w:val="24"/>
        </w:rPr>
        <w:t xml:space="preserve"> works on the relations between the properties of bituminous coals and their sorption capacity during sorption/desorption of CO2, studies unconventional gas deposits, in the context of coal gasification and use in production of hydrogen as an universal energy carrier, analyses particular groups of </w:t>
      </w:r>
      <w:proofErr w:type="spellStart"/>
      <w:r w:rsidRPr="00FF67DC">
        <w:rPr>
          <w:rFonts w:ascii="Times New Roman" w:hAnsi="Times New Roman" w:cs="Times New Roman"/>
          <w:sz w:val="24"/>
        </w:rPr>
        <w:t>adsorbates</w:t>
      </w:r>
      <w:proofErr w:type="spellEnd"/>
      <w:r w:rsidRPr="00FF67DC">
        <w:rPr>
          <w:rFonts w:ascii="Times New Roman" w:hAnsi="Times New Roman" w:cs="Times New Roman"/>
          <w:sz w:val="24"/>
        </w:rPr>
        <w:t xml:space="preserve"> in order to find the parameters of porous structure of coal adsorbents having different chemistry. </w:t>
      </w:r>
    </w:p>
    <w:p w:rsidR="00B3082B" w:rsidRDefault="00B3082B" w:rsidP="00DF04E3">
      <w:pPr>
        <w:pStyle w:val="HTML-wstpniesformatowany"/>
        <w:jc w:val="both"/>
        <w:rPr>
          <w:rFonts w:ascii="Times New Roman" w:hAnsi="Times New Roman" w:cs="Times New Roman"/>
          <w:iCs/>
          <w:sz w:val="24"/>
        </w:rPr>
      </w:pPr>
    </w:p>
    <w:p w:rsidR="00B3082B" w:rsidRPr="00DA3000" w:rsidRDefault="00DA3000" w:rsidP="00DF04E3">
      <w:pPr>
        <w:pStyle w:val="HTML-wstpniesformatowany"/>
        <w:jc w:val="both"/>
        <w:rPr>
          <w:rFonts w:ascii="Times New Roman" w:hAnsi="Times New Roman" w:cs="Times New Roman"/>
          <w:iCs/>
          <w:sz w:val="24"/>
        </w:rPr>
      </w:pPr>
      <w:r>
        <w:rPr>
          <w:rFonts w:ascii="Times New Roman" w:hAnsi="Times New Roman" w:cs="Times New Roman"/>
          <w:iCs/>
          <w:noProof/>
          <w:sz w:val="24"/>
          <w:lang w:val="pl-PL" w:eastAsia="pl-PL"/>
        </w:rPr>
        <w:lastRenderedPageBreak/>
        <w:drawing>
          <wp:inline distT="0" distB="0" distL="0" distR="0">
            <wp:extent cx="1282700" cy="15557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282700" cy="1555750"/>
                    </a:xfrm>
                    <a:prstGeom prst="rect">
                      <a:avLst/>
                    </a:prstGeom>
                    <a:noFill/>
                    <a:ln w="9525">
                      <a:noFill/>
                      <a:miter lim="800000"/>
                      <a:headEnd/>
                      <a:tailEnd/>
                    </a:ln>
                  </pic:spPr>
                </pic:pic>
              </a:graphicData>
            </a:graphic>
          </wp:inline>
        </w:drawing>
      </w:r>
    </w:p>
    <w:p w:rsidR="00B3082B" w:rsidRDefault="00B3082B" w:rsidP="00B3082B">
      <w:pPr>
        <w:pStyle w:val="HTML-wstpniesformatowany"/>
        <w:jc w:val="both"/>
        <w:rPr>
          <w:rFonts w:ascii="Times New Roman" w:hAnsi="Times New Roman" w:cs="Times New Roman"/>
          <w:b/>
          <w:iCs/>
          <w:sz w:val="24"/>
        </w:rPr>
      </w:pPr>
    </w:p>
    <w:p w:rsidR="00B3082B" w:rsidRDefault="00B3082B" w:rsidP="00DF04E3">
      <w:pPr>
        <w:pStyle w:val="HTML-wstpniesformatowany"/>
        <w:jc w:val="both"/>
        <w:rPr>
          <w:rFonts w:ascii="Times New Roman" w:hAnsi="Times New Roman" w:cs="Times New Roman"/>
          <w:iCs/>
          <w:sz w:val="24"/>
        </w:rPr>
      </w:pPr>
    </w:p>
    <w:p w:rsidR="00E51402" w:rsidRPr="00074E68" w:rsidRDefault="00B3082B" w:rsidP="00E51402">
      <w:pPr>
        <w:spacing w:after="0"/>
        <w:jc w:val="both"/>
        <w:rPr>
          <w:lang w:val="en-US"/>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51402">
        <w:rPr>
          <w:rFonts w:ascii="Times New Roman" w:hAnsi="Times New Roman" w:cs="Times New Roman"/>
          <w:iCs/>
          <w:sz w:val="24"/>
        </w:rPr>
        <w:t>zarebska@agh.edu.pl</w:t>
      </w:r>
      <w:r w:rsidR="00E51402" w:rsidRPr="00E51402">
        <w:rPr>
          <w:rFonts w:ascii="Times New Roman" w:hAnsi="Times New Roman" w:cs="Times New Roman"/>
          <w:sz w:val="20"/>
          <w:szCs w:val="20"/>
          <w:lang w:val="en-US"/>
        </w:rPr>
        <w:t xml:space="preserve"> </w:t>
      </w:r>
    </w:p>
    <w:p w:rsidR="00B3082B" w:rsidRPr="00DF04E3" w:rsidRDefault="00B3082B" w:rsidP="00E51402">
      <w:pPr>
        <w:pStyle w:val="HTML-wstpniesformatowany"/>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5F0CA2">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1D7D" w:rsidRDefault="000B1D7D" w:rsidP="00495C76">
      <w:pPr>
        <w:spacing w:after="0" w:line="240" w:lineRule="auto"/>
      </w:pPr>
      <w:r>
        <w:separator/>
      </w:r>
    </w:p>
  </w:endnote>
  <w:endnote w:type="continuationSeparator" w:id="0">
    <w:p w:rsidR="000B1D7D" w:rsidRDefault="000B1D7D"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1D7D" w:rsidRDefault="000B1D7D" w:rsidP="00495C76">
      <w:pPr>
        <w:spacing w:after="0" w:line="240" w:lineRule="auto"/>
      </w:pPr>
      <w:r>
        <w:separator/>
      </w:r>
    </w:p>
  </w:footnote>
  <w:footnote w:type="continuationSeparator" w:id="0">
    <w:p w:rsidR="000B1D7D" w:rsidRDefault="000B1D7D"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Nagwek"/>
      <w:jc w:val="center"/>
    </w:pPr>
    <w:r>
      <w:rPr>
        <w:noProof/>
        <w:lang w:val="pl-PL" w:eastAsia="pl-PL"/>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Nagwek"/>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hyphenationZone w:val="425"/>
  <w:characterSpacingControl w:val="doNotCompress"/>
  <w:hdrShapeDefaults>
    <o:shapedefaults v:ext="edit" spidmax="11266"/>
  </w:hdrShapeDefaults>
  <w:footnotePr>
    <w:footnote w:id="-1"/>
    <w:footnote w:id="0"/>
  </w:footnotePr>
  <w:endnotePr>
    <w:endnote w:id="-1"/>
    <w:endnote w:id="0"/>
  </w:endnotePr>
  <w:compat/>
  <w:rsids>
    <w:rsidRoot w:val="00495C76"/>
    <w:rsid w:val="000A4C22"/>
    <w:rsid w:val="000B1D7D"/>
    <w:rsid w:val="000B53DA"/>
    <w:rsid w:val="001065B9"/>
    <w:rsid w:val="001B6F27"/>
    <w:rsid w:val="002350BC"/>
    <w:rsid w:val="00250789"/>
    <w:rsid w:val="0028059F"/>
    <w:rsid w:val="002A468C"/>
    <w:rsid w:val="002F4DF0"/>
    <w:rsid w:val="0031414A"/>
    <w:rsid w:val="00333E31"/>
    <w:rsid w:val="0038483D"/>
    <w:rsid w:val="00435234"/>
    <w:rsid w:val="00495C76"/>
    <w:rsid w:val="005F0CA2"/>
    <w:rsid w:val="005F5D73"/>
    <w:rsid w:val="00627419"/>
    <w:rsid w:val="007F5FDA"/>
    <w:rsid w:val="00AF55F1"/>
    <w:rsid w:val="00B3082B"/>
    <w:rsid w:val="00B6703B"/>
    <w:rsid w:val="00BA654F"/>
    <w:rsid w:val="00C115B4"/>
    <w:rsid w:val="00C81B62"/>
    <w:rsid w:val="00CE511D"/>
    <w:rsid w:val="00D53EAB"/>
    <w:rsid w:val="00DA3000"/>
    <w:rsid w:val="00DF04E3"/>
    <w:rsid w:val="00DF070F"/>
    <w:rsid w:val="00E13B9F"/>
    <w:rsid w:val="00E37019"/>
    <w:rsid w:val="00E51402"/>
    <w:rsid w:val="00F2413F"/>
    <w:rsid w:val="00FF67D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F5D7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386</Words>
  <Characters>2316</Characters>
  <Application>Microsoft Office Word</Application>
  <DocSecurity>0</DocSecurity>
  <Lines>19</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Natalka</cp:lastModifiedBy>
  <cp:revision>5</cp:revision>
  <dcterms:created xsi:type="dcterms:W3CDTF">2017-12-15T13:08:00Z</dcterms:created>
  <dcterms:modified xsi:type="dcterms:W3CDTF">2017-12-20T14:33:00Z</dcterms:modified>
</cp:coreProperties>
</file>