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FF4" w:rsidRDefault="001853A9" w:rsidP="00CD787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853A9">
        <w:rPr>
          <w:rFonts w:ascii="Times New Roman" w:hAnsi="Times New Roman" w:cs="Times New Roman"/>
          <w:b/>
          <w:sz w:val="24"/>
          <w:szCs w:val="24"/>
        </w:rPr>
        <w:t>Tetracyclic</w:t>
      </w:r>
      <w:proofErr w:type="spellEnd"/>
      <w:r w:rsidRPr="001853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853A9">
        <w:rPr>
          <w:rFonts w:ascii="Times New Roman" w:hAnsi="Times New Roman" w:cs="Times New Roman"/>
          <w:b/>
          <w:sz w:val="24"/>
          <w:szCs w:val="24"/>
        </w:rPr>
        <w:t>Heteroaromatic</w:t>
      </w:r>
      <w:proofErr w:type="spellEnd"/>
      <w:r w:rsidRPr="001853A9">
        <w:rPr>
          <w:rFonts w:ascii="Times New Roman" w:hAnsi="Times New Roman" w:cs="Times New Roman"/>
          <w:b/>
          <w:sz w:val="24"/>
          <w:szCs w:val="24"/>
        </w:rPr>
        <w:t xml:space="preserve"> Systems-Synthesis of </w:t>
      </w:r>
      <w:proofErr w:type="spellStart"/>
      <w:r w:rsidRPr="001853A9">
        <w:rPr>
          <w:rFonts w:ascii="Times New Roman" w:hAnsi="Times New Roman" w:cs="Times New Roman"/>
          <w:b/>
          <w:sz w:val="24"/>
          <w:szCs w:val="24"/>
        </w:rPr>
        <w:t>ethoxycarbonyl</w:t>
      </w:r>
      <w:proofErr w:type="spellEnd"/>
      <w:r w:rsidRPr="001853A9">
        <w:rPr>
          <w:rFonts w:ascii="Times New Roman" w:hAnsi="Times New Roman" w:cs="Times New Roman"/>
          <w:b/>
          <w:sz w:val="24"/>
          <w:szCs w:val="24"/>
        </w:rPr>
        <w:t>-phenyl-</w:t>
      </w:r>
      <w:proofErr w:type="spellStart"/>
      <w:proofErr w:type="gramStart"/>
      <w:r w:rsidRPr="001853A9">
        <w:rPr>
          <w:rFonts w:ascii="Times New Roman" w:hAnsi="Times New Roman" w:cs="Times New Roman"/>
          <w:b/>
          <w:sz w:val="24"/>
          <w:szCs w:val="24"/>
        </w:rPr>
        <w:t>pyrido</w:t>
      </w:r>
      <w:proofErr w:type="spellEnd"/>
      <w:r w:rsidRPr="001853A9">
        <w:rPr>
          <w:rFonts w:ascii="Times New Roman" w:hAnsi="Times New Roman" w:cs="Times New Roman"/>
          <w:b/>
          <w:sz w:val="24"/>
          <w:szCs w:val="24"/>
        </w:rPr>
        <w:t>[</w:t>
      </w:r>
      <w:proofErr w:type="gramEnd"/>
      <w:r w:rsidRPr="001853A9">
        <w:rPr>
          <w:rFonts w:ascii="Times New Roman" w:hAnsi="Times New Roman" w:cs="Times New Roman"/>
          <w:b/>
          <w:sz w:val="24"/>
          <w:szCs w:val="24"/>
        </w:rPr>
        <w:t>3’,2’:5,6]</w:t>
      </w:r>
      <w:proofErr w:type="spellStart"/>
      <w:r w:rsidRPr="001853A9">
        <w:rPr>
          <w:rFonts w:ascii="Times New Roman" w:hAnsi="Times New Roman" w:cs="Times New Roman"/>
          <w:b/>
          <w:sz w:val="24"/>
          <w:szCs w:val="24"/>
        </w:rPr>
        <w:t>thiopyranoquinolines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853A9" w:rsidRDefault="001853A9" w:rsidP="00CD7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Muhammad </w:t>
      </w:r>
      <w:proofErr w:type="spellStart"/>
      <w:r w:rsidRPr="001853A9">
        <w:rPr>
          <w:rFonts w:ascii="Times New Roman" w:hAnsi="Times New Roman" w:cs="Times New Roman"/>
          <w:b/>
          <w:bCs/>
          <w:sz w:val="24"/>
          <w:szCs w:val="24"/>
        </w:rPr>
        <w:t>Naeem</w:t>
      </w:r>
      <w:proofErr w:type="spellEnd"/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 Khan*</w:t>
      </w:r>
      <w:r w:rsidRPr="001853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853A9">
        <w:rPr>
          <w:rFonts w:ascii="Times New Roman" w:hAnsi="Times New Roman" w:cs="Times New Roman"/>
          <w:b/>
          <w:bCs/>
          <w:sz w:val="24"/>
          <w:szCs w:val="24"/>
        </w:rPr>
        <w:t>Misbahul</w:t>
      </w:r>
      <w:proofErr w:type="spellEnd"/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853A9">
        <w:rPr>
          <w:rFonts w:ascii="Times New Roman" w:hAnsi="Times New Roman" w:cs="Times New Roman"/>
          <w:b/>
          <w:bCs/>
          <w:sz w:val="24"/>
          <w:szCs w:val="24"/>
        </w:rPr>
        <w:t>Ain</w:t>
      </w:r>
      <w:proofErr w:type="spellEnd"/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 Khan</w:t>
      </w:r>
      <w:r w:rsidRPr="001853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853A9">
        <w:rPr>
          <w:rFonts w:ascii="Times New Roman" w:hAnsi="Times New Roman" w:cs="Times New Roman"/>
          <w:b/>
          <w:bCs/>
          <w:sz w:val="24"/>
          <w:szCs w:val="24"/>
        </w:rPr>
        <w:t>Lubna</w:t>
      </w:r>
      <w:proofErr w:type="spellEnd"/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 Tahir</w:t>
      </w:r>
      <w:r w:rsidRPr="001853A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185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853A9" w:rsidRDefault="001853A9" w:rsidP="00CD7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3A9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Government College </w:t>
      </w:r>
      <w:r w:rsidR="00CD787C">
        <w:rPr>
          <w:rFonts w:ascii="Times New Roman" w:hAnsi="Times New Roman" w:cs="Times New Roman"/>
          <w:sz w:val="24"/>
          <w:szCs w:val="24"/>
        </w:rPr>
        <w:t>Township</w:t>
      </w:r>
      <w:r w:rsidRPr="001853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787C">
        <w:rPr>
          <w:rFonts w:ascii="Times New Roman" w:hAnsi="Times New Roman" w:cs="Times New Roman"/>
          <w:sz w:val="24"/>
          <w:szCs w:val="24"/>
        </w:rPr>
        <w:t xml:space="preserve">College </w:t>
      </w:r>
      <w:r>
        <w:rPr>
          <w:rFonts w:ascii="Times New Roman" w:hAnsi="Times New Roman" w:cs="Times New Roman"/>
          <w:sz w:val="24"/>
          <w:szCs w:val="24"/>
        </w:rPr>
        <w:t>Road,</w:t>
      </w:r>
      <w:r w:rsidRPr="001853A9">
        <w:rPr>
          <w:rFonts w:ascii="Times New Roman" w:hAnsi="Times New Roman" w:cs="Times New Roman"/>
          <w:sz w:val="24"/>
          <w:szCs w:val="24"/>
        </w:rPr>
        <w:t xml:space="preserve"> </w:t>
      </w:r>
      <w:r w:rsidR="00CD787C">
        <w:rPr>
          <w:rFonts w:ascii="Times New Roman" w:hAnsi="Times New Roman" w:cs="Times New Roman"/>
          <w:sz w:val="24"/>
          <w:szCs w:val="24"/>
        </w:rPr>
        <w:t xml:space="preserve">Township </w:t>
      </w:r>
      <w:r w:rsidRPr="001853A9">
        <w:rPr>
          <w:rFonts w:ascii="Times New Roman" w:hAnsi="Times New Roman" w:cs="Times New Roman"/>
          <w:sz w:val="24"/>
          <w:szCs w:val="24"/>
        </w:rPr>
        <w:t>Lahore, Pakistan</w:t>
      </w:r>
      <w:r w:rsidRPr="001853A9">
        <w:rPr>
          <w:rFonts w:ascii="Times New Roman" w:hAnsi="Times New Roman" w:cs="Times New Roman"/>
          <w:sz w:val="24"/>
          <w:szCs w:val="24"/>
        </w:rPr>
        <w:br/>
        <w:t xml:space="preserve">2 Department of Chemistry, The </w:t>
      </w:r>
      <w:proofErr w:type="spellStart"/>
      <w:r w:rsidRPr="001853A9">
        <w:rPr>
          <w:rFonts w:ascii="Times New Roman" w:hAnsi="Times New Roman" w:cs="Times New Roman"/>
          <w:sz w:val="24"/>
          <w:szCs w:val="24"/>
        </w:rPr>
        <w:t>Islamia</w:t>
      </w:r>
      <w:proofErr w:type="spellEnd"/>
      <w:r w:rsidRPr="001853A9">
        <w:rPr>
          <w:rFonts w:ascii="Times New Roman" w:hAnsi="Times New Roman" w:cs="Times New Roman"/>
          <w:sz w:val="24"/>
          <w:szCs w:val="24"/>
        </w:rPr>
        <w:t xml:space="preserve"> University of Bahawalpur, Pakistan</w:t>
      </w:r>
      <w:r w:rsidRPr="001853A9">
        <w:rPr>
          <w:rFonts w:ascii="Times New Roman" w:hAnsi="Times New Roman" w:cs="Times New Roman"/>
          <w:sz w:val="24"/>
          <w:szCs w:val="24"/>
        </w:rPr>
        <w:br/>
        <w:t>3 Pakistan Council of Scientific and Industrial Research Laboratories Complex, Lahore, Pakistan</w:t>
      </w:r>
    </w:p>
    <w:p w:rsidR="001853A9" w:rsidRDefault="001853A9" w:rsidP="00CD7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53A9" w:rsidRPr="001853A9" w:rsidRDefault="001853A9" w:rsidP="00CD7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3A9">
        <w:rPr>
          <w:rFonts w:ascii="Times New Roman" w:hAnsi="Times New Roman" w:cs="Times New Roman"/>
          <w:b/>
          <w:bCs/>
          <w:sz w:val="24"/>
          <w:szCs w:val="24"/>
        </w:rPr>
        <w:t>Abstract</w:t>
      </w:r>
      <w:r w:rsidRPr="001853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53A9" w:rsidRPr="001853A9" w:rsidRDefault="001853A9" w:rsidP="00CD7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53A9">
        <w:rPr>
          <w:rFonts w:ascii="Times New Roman" w:hAnsi="Times New Roman" w:cs="Times New Roman"/>
          <w:sz w:val="24"/>
          <w:szCs w:val="24"/>
        </w:rPr>
        <w:t>7-benzylideneamino-5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853A9">
        <w:rPr>
          <w:rFonts w:ascii="Times New Roman" w:hAnsi="Times New Roman" w:cs="Times New Roman"/>
          <w:sz w:val="24"/>
          <w:szCs w:val="24"/>
        </w:rPr>
        <w:t>-thiochromeno[2,3-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1853A9">
        <w:rPr>
          <w:rFonts w:ascii="Times New Roman" w:hAnsi="Times New Roman" w:cs="Times New Roman"/>
          <w:sz w:val="24"/>
          <w:szCs w:val="24"/>
        </w:rPr>
        <w:t>]pyridin-5-ones and 9-benzylideneamino-5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853A9">
        <w:rPr>
          <w:rFonts w:ascii="Times New Roman" w:hAnsi="Times New Roman" w:cs="Times New Roman"/>
          <w:sz w:val="24"/>
          <w:szCs w:val="24"/>
        </w:rPr>
        <w:t>-thiochromeno[2,3-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1853A9">
        <w:rPr>
          <w:rFonts w:ascii="Times New Roman" w:hAnsi="Times New Roman" w:cs="Times New Roman"/>
          <w:sz w:val="24"/>
          <w:szCs w:val="24"/>
        </w:rPr>
        <w:t xml:space="preserve">]pyridin-5-ones, on reaction with ethyl </w:t>
      </w:r>
      <w:proofErr w:type="spellStart"/>
      <w:r w:rsidRPr="001853A9">
        <w:rPr>
          <w:rFonts w:ascii="Times New Roman" w:hAnsi="Times New Roman" w:cs="Times New Roman"/>
          <w:sz w:val="24"/>
          <w:szCs w:val="24"/>
        </w:rPr>
        <w:t>pyruvate</w:t>
      </w:r>
      <w:proofErr w:type="spellEnd"/>
      <w:r w:rsidRPr="001853A9">
        <w:rPr>
          <w:rFonts w:ascii="Times New Roman" w:hAnsi="Times New Roman" w:cs="Times New Roman"/>
          <w:sz w:val="24"/>
          <w:szCs w:val="24"/>
        </w:rPr>
        <w:t xml:space="preserve"> to afford1-ethoxycarbonyl-3-phenyl-12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853A9">
        <w:rPr>
          <w:rFonts w:ascii="Times New Roman" w:hAnsi="Times New Roman" w:cs="Times New Roman"/>
          <w:sz w:val="24"/>
          <w:szCs w:val="24"/>
        </w:rPr>
        <w:t>-pyrido[3’,2’:5,6]thiopyrano[3,2-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1853A9">
        <w:rPr>
          <w:rFonts w:ascii="Times New Roman" w:hAnsi="Times New Roman" w:cs="Times New Roman"/>
          <w:sz w:val="24"/>
          <w:szCs w:val="24"/>
        </w:rPr>
        <w:t>]quinoline-12-ones and 4-ethoxycarbonyl-2-phenyl-7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853A9">
        <w:rPr>
          <w:rFonts w:ascii="Times New Roman" w:hAnsi="Times New Roman" w:cs="Times New Roman"/>
          <w:sz w:val="24"/>
          <w:szCs w:val="24"/>
        </w:rPr>
        <w:t>-pyrido[3’,2’:5,6]thiopyrano[3,2-</w:t>
      </w:r>
      <w:r w:rsidRPr="001853A9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853A9">
        <w:rPr>
          <w:rFonts w:ascii="Times New Roman" w:hAnsi="Times New Roman" w:cs="Times New Roman"/>
          <w:sz w:val="24"/>
          <w:szCs w:val="24"/>
        </w:rPr>
        <w:t xml:space="preserve">]quinoline -7-ones respectively by the two different methods. These products were precipitated by addition of ethanol, water (1:1), were purified by </w:t>
      </w:r>
      <w:proofErr w:type="spellStart"/>
      <w:r w:rsidRPr="001853A9">
        <w:rPr>
          <w:rFonts w:ascii="Times New Roman" w:hAnsi="Times New Roman" w:cs="Times New Roman"/>
          <w:sz w:val="24"/>
          <w:szCs w:val="24"/>
        </w:rPr>
        <w:t>recrystalizing</w:t>
      </w:r>
      <w:proofErr w:type="spellEnd"/>
      <w:r w:rsidRPr="001853A9">
        <w:rPr>
          <w:rFonts w:ascii="Times New Roman" w:hAnsi="Times New Roman" w:cs="Times New Roman"/>
          <w:sz w:val="24"/>
          <w:szCs w:val="24"/>
        </w:rPr>
        <w:t xml:space="preserve"> from appropriate solvents, and were characterized from their IR, </w:t>
      </w:r>
      <w:r w:rsidRPr="001853A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53A9">
        <w:rPr>
          <w:rFonts w:ascii="Times New Roman" w:hAnsi="Times New Roman" w:cs="Times New Roman"/>
          <w:sz w:val="24"/>
          <w:szCs w:val="24"/>
        </w:rPr>
        <w:t xml:space="preserve">H-NMR and mass spectral data. </w:t>
      </w:r>
    </w:p>
    <w:p w:rsidR="001853A9" w:rsidRPr="001853A9" w:rsidRDefault="001853A9" w:rsidP="00CD78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853A9" w:rsidRPr="001853A9" w:rsidSect="002B4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853A9"/>
    <w:rsid w:val="001853A9"/>
    <w:rsid w:val="002B4FF4"/>
    <w:rsid w:val="00B67AB8"/>
    <w:rsid w:val="00CD7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4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Naeem khan</dc:creator>
  <cp:lastModifiedBy>muhammad Naeem khan</cp:lastModifiedBy>
  <cp:revision>2</cp:revision>
  <dcterms:created xsi:type="dcterms:W3CDTF">2016-04-20T10:40:00Z</dcterms:created>
  <dcterms:modified xsi:type="dcterms:W3CDTF">2017-04-23T05:45:00Z</dcterms:modified>
</cp:coreProperties>
</file>