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747" w:rsidRDefault="008C314B" w:rsidP="008C314B">
      <w:pPr>
        <w:pStyle w:val="BodyText"/>
        <w:spacing w:before="90" w:line="281" w:lineRule="auto"/>
        <w:ind w:left="101"/>
        <w:jc w:val="both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bookmarkStart w:id="0" w:name="_GoBack"/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Neuroscience</w:t>
      </w:r>
      <w:r w:rsidR="00993B8D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="00C5674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versus Artificial Intelligence. H</w:t>
      </w:r>
      <w:r w:rsidR="00C56747" w:rsidRPr="00C5674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uman brain can learn better</w:t>
      </w:r>
      <w:r w:rsidR="0063051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and faster</w:t>
      </w:r>
      <w:r w:rsidR="00C56747" w:rsidRPr="00C5674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than any machine that exists</w:t>
      </w:r>
    </w:p>
    <w:bookmarkEnd w:id="0"/>
    <w:p w:rsidR="00870010" w:rsidRDefault="00870010">
      <w:pPr>
        <w:pStyle w:val="BodyText"/>
        <w:spacing w:before="90" w:line="280" w:lineRule="auto"/>
        <w:ind w:left="100"/>
        <w:jc w:val="both"/>
      </w:pPr>
    </w:p>
    <w:p w:rsidR="0063051E" w:rsidRDefault="00AB5244">
      <w:pPr>
        <w:pStyle w:val="BodyText"/>
        <w:spacing w:before="90" w:line="280" w:lineRule="auto"/>
        <w:ind w:left="100"/>
        <w:jc w:val="both"/>
      </w:pPr>
      <w:r>
        <w:t>Humans are considered</w:t>
      </w:r>
      <w:r w:rsidR="0063051E">
        <w:t xml:space="preserve"> to be unique</w:t>
      </w:r>
      <w:r w:rsidR="00040DEB">
        <w:t xml:space="preserve">, but when it comes about competing with computers, they are </w:t>
      </w:r>
      <w:r>
        <w:t xml:space="preserve">truly </w:t>
      </w:r>
      <w:r w:rsidR="00040DEB">
        <w:t>spectacular</w:t>
      </w:r>
      <w:r>
        <w:t xml:space="preserve"> at many</w:t>
      </w:r>
      <w:r w:rsidR="0063051E">
        <w:t xml:space="preserve"> things, like pattern </w:t>
      </w:r>
      <w:r w:rsidR="00993B8D" w:rsidRPr="00993B8D">
        <w:t xml:space="preserve">recognition, language </w:t>
      </w:r>
      <w:r w:rsidR="0063051E">
        <w:t>skills and abilities, imagination and</w:t>
      </w:r>
      <w:r w:rsidR="00427554">
        <w:t xml:space="preserve"> creative thinking and most importantly, emotions. </w:t>
      </w:r>
    </w:p>
    <w:p w:rsidR="00993B8D" w:rsidRDefault="00427554">
      <w:pPr>
        <w:pStyle w:val="BodyText"/>
        <w:spacing w:before="90" w:line="280" w:lineRule="auto"/>
        <w:ind w:left="100"/>
        <w:jc w:val="both"/>
      </w:pPr>
      <w:r>
        <w:t>C</w:t>
      </w:r>
      <w:r w:rsidR="00993B8D" w:rsidRPr="00993B8D">
        <w:t xml:space="preserve">omputers are </w:t>
      </w:r>
      <w:r>
        <w:t>designed to improve</w:t>
      </w:r>
      <w:r w:rsidR="00993B8D" w:rsidRPr="00993B8D">
        <w:t xml:space="preserve"> at pattern recognition, but</w:t>
      </w:r>
      <w:r>
        <w:t>, so far,</w:t>
      </w:r>
      <w:r w:rsidR="00993B8D" w:rsidRPr="00993B8D">
        <w:t xml:space="preserve"> most </w:t>
      </w:r>
      <w:r>
        <w:t xml:space="preserve">of the </w:t>
      </w:r>
      <w:r w:rsidR="00993B8D" w:rsidRPr="00993B8D">
        <w:t>programs</w:t>
      </w:r>
      <w:r>
        <w:t xml:space="preserve"> developed aren’t able to manage the way humans do</w:t>
      </w:r>
      <w:r w:rsidR="00993B8D" w:rsidRPr="00993B8D">
        <w:t xml:space="preserve">. </w:t>
      </w:r>
      <w:r>
        <w:t xml:space="preserve">In terms of pattern recognition, </w:t>
      </w:r>
      <w:r w:rsidR="00993B8D" w:rsidRPr="00993B8D">
        <w:t>face recognition</w:t>
      </w:r>
      <w:r w:rsidR="00040DEB">
        <w:t xml:space="preserve"> is a classic example</w:t>
      </w:r>
      <w:r w:rsidR="00993B8D" w:rsidRPr="00993B8D">
        <w:t xml:space="preserve">. </w:t>
      </w:r>
      <w:r w:rsidR="00040DEB">
        <w:t xml:space="preserve">Humans are </w:t>
      </w:r>
      <w:r w:rsidR="00993B8D" w:rsidRPr="00993B8D">
        <w:t xml:space="preserve">able of recognizing faces in a </w:t>
      </w:r>
      <w:r w:rsidR="00040DEB">
        <w:t xml:space="preserve">wide </w:t>
      </w:r>
      <w:r w:rsidR="00993B8D" w:rsidRPr="00993B8D">
        <w:t>variety of contexts</w:t>
      </w:r>
      <w:r w:rsidR="00040DEB">
        <w:t xml:space="preserve"> and combinat</w:t>
      </w:r>
      <w:r w:rsidR="00ED0A97">
        <w:t xml:space="preserve">ions. </w:t>
      </w:r>
      <w:r w:rsidR="00040DEB">
        <w:t xml:space="preserve">Particularly, on this topic, pattern recognition, computers are not </w:t>
      </w:r>
      <w:r w:rsidR="00AB5244">
        <w:t>at all</w:t>
      </w:r>
      <w:r w:rsidR="00040DEB">
        <w:t xml:space="preserve"> as good as humans are. </w:t>
      </w:r>
      <w:r w:rsidR="00AB5244">
        <w:t>Not to mention emotions, states and feelings</w:t>
      </w:r>
      <w:r w:rsidR="00040DEB">
        <w:t>.</w:t>
      </w:r>
    </w:p>
    <w:p w:rsidR="00AB5244" w:rsidRDefault="00AB5244">
      <w:pPr>
        <w:pStyle w:val="BodyText"/>
        <w:spacing w:before="90" w:line="280" w:lineRule="auto"/>
        <w:ind w:left="100"/>
        <w:jc w:val="both"/>
      </w:pPr>
      <w:r w:rsidRPr="00AB5244">
        <w:t>Computers are extremely fast</w:t>
      </w:r>
      <w:r>
        <w:t xml:space="preserve"> and they can be faster than now. W</w:t>
      </w:r>
      <w:r w:rsidRPr="00AB5244">
        <w:t>hen a task</w:t>
      </w:r>
      <w:r>
        <w:t xml:space="preserve"> like mathematical calculation</w:t>
      </w:r>
      <w:r w:rsidRPr="00AB5244">
        <w:t xml:space="preserve"> </w:t>
      </w:r>
      <w:r>
        <w:t>is</w:t>
      </w:r>
      <w:r w:rsidRPr="00AB5244">
        <w:t xml:space="preserve"> translated into an algorithm </w:t>
      </w:r>
      <w:r>
        <w:t>which is a set of instructions</w:t>
      </w:r>
      <w:r w:rsidRPr="00AB5244">
        <w:t>, a computer will accomplish it more quickly than the average human</w:t>
      </w:r>
      <w:r>
        <w:t xml:space="preserve"> beings, but achieving this is not enough to say that computers learn faster than human</w:t>
      </w:r>
      <w:r w:rsidR="00ED0A97">
        <w:t>s</w:t>
      </w:r>
      <w:r>
        <w:t>.</w:t>
      </w:r>
    </w:p>
    <w:p w:rsidR="00C56747" w:rsidRDefault="00AB5244" w:rsidP="00ED0A97">
      <w:pPr>
        <w:pStyle w:val="BodyText"/>
        <w:spacing w:before="90" w:line="280" w:lineRule="auto"/>
        <w:ind w:left="100"/>
        <w:jc w:val="both"/>
      </w:pPr>
      <w:r>
        <w:t xml:space="preserve">The purpose of this work is to underline the supremacy of the brain over any form of artificial intelligence known so far. </w:t>
      </w:r>
      <w:r w:rsidR="00ED0A97">
        <w:t>R</w:t>
      </w:r>
      <w:r w:rsidR="00C56747" w:rsidRPr="00C56747">
        <w:t xml:space="preserve">esearchers explored the </w:t>
      </w:r>
      <w:r w:rsidR="00ED0A97">
        <w:t xml:space="preserve">model information processing </w:t>
      </w:r>
      <w:r w:rsidR="00C56747" w:rsidRPr="00C56747">
        <w:t>abilities of human neurons</w:t>
      </w:r>
      <w:r w:rsidR="00ED0A97">
        <w:t xml:space="preserve"> and they replicated it somehow, but human brain and mind are such a complex, still un-mapped structure, that it is impossible to model it entirely and accurately. So, instead of feeding this competition, I propose focusing on designing human’s brain map and enhance personal self-management skills, leading to equilibrium, self-control, happiness and success.</w:t>
      </w:r>
    </w:p>
    <w:p w:rsidR="00570970" w:rsidRDefault="00570970" w:rsidP="00570970">
      <w:pPr>
        <w:pStyle w:val="BodyText"/>
        <w:spacing w:before="90" w:line="280" w:lineRule="auto"/>
        <w:ind w:left="100"/>
        <w:jc w:val="both"/>
      </w:pPr>
    </w:p>
    <w:p w:rsidR="00C56747" w:rsidRDefault="00C56747">
      <w:pPr>
        <w:pStyle w:val="BodyText"/>
        <w:spacing w:before="90" w:line="280" w:lineRule="auto"/>
        <w:ind w:left="100"/>
        <w:jc w:val="both"/>
      </w:pPr>
    </w:p>
    <w:p w:rsidR="00C56747" w:rsidRDefault="00C56747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noProof/>
        </w:rPr>
      </w:pPr>
    </w:p>
    <w:p w:rsidR="00570970" w:rsidRDefault="009A7B7B">
      <w:pPr>
        <w:pStyle w:val="BodyText"/>
        <w:spacing w:before="2"/>
        <w:rPr>
          <w:noProof/>
        </w:rPr>
      </w:pPr>
      <w:r>
        <w:rPr>
          <w:noProof/>
        </w:rPr>
        <w:drawing>
          <wp:inline distT="0" distB="0" distL="0" distR="0" wp14:anchorId="5EE708D1">
            <wp:extent cx="3406099" cy="130302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901" cy="1306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70970" w:rsidRDefault="00570970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6D3046" w:rsidRDefault="006D3046" w:rsidP="006D304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6D3046">
        <w:rPr>
          <w:sz w:val="18"/>
        </w:rPr>
        <w:t>Sc, M &amp; Singh, Simranjeet. (2020). Prediction of Depth Maps using Semi-Supervised Learning</w:t>
      </w:r>
    </w:p>
    <w:p w:rsidR="005973B9" w:rsidRDefault="006D3046" w:rsidP="006D304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>V</w:t>
      </w:r>
      <w:r w:rsidRPr="006D3046">
        <w:rPr>
          <w:sz w:val="18"/>
        </w:rPr>
        <w:t>on Neumann, J. The Computer and the Brain (Yale University Press, New Haven, CT, 2012), 3rd ed</w:t>
      </w:r>
      <w:r w:rsidR="005973B9">
        <w:rPr>
          <w:sz w:val="18"/>
        </w:rPr>
        <w:t>.</w:t>
      </w:r>
    </w:p>
    <w:p w:rsidR="006D3046" w:rsidRDefault="006D3046" w:rsidP="006D3046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6D3046">
        <w:rPr>
          <w:sz w:val="18"/>
        </w:rPr>
        <w:t>Patterson, D.A. &amp; Hennessy, J.L. Computer Organization and Design (Elsevier, Amsterdam, 2012), 4th ed.</w:t>
      </w:r>
    </w:p>
    <w:p w:rsidR="005973B9" w:rsidRPr="00870010" w:rsidRDefault="00870010" w:rsidP="00870010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870010">
        <w:rPr>
          <w:sz w:val="18"/>
          <w:szCs w:val="18"/>
        </w:rPr>
        <w:t>Hassan, M. A., &amp; Rizvi, Q. M. (2019). Computer vs human brain: An analytical approach and overview. International Research Journal of Engineering and Technology, 6(10), 580–583</w:t>
      </w:r>
      <w:r w:rsidR="005973B9" w:rsidRPr="00870010">
        <w:t>.</w:t>
      </w:r>
    </w:p>
    <w:p w:rsidR="00AE3E37" w:rsidRPr="008756E6" w:rsidRDefault="005973B9" w:rsidP="002D69E6">
      <w:pPr>
        <w:pStyle w:val="BodyText"/>
        <w:spacing w:before="85" w:line="216" w:lineRule="exact"/>
        <w:ind w:left="383" w:right="138" w:hanging="284"/>
        <w:jc w:val="both"/>
      </w:pPr>
      <w:r>
        <w:rPr>
          <w:rFonts w:ascii="Calibri" w:hAnsi="Calibri"/>
        </w:rPr>
        <w:t xml:space="preserve">5. </w:t>
      </w:r>
      <w:r w:rsidR="002D69E6" w:rsidRPr="002D69E6">
        <w:rPr>
          <w:rFonts w:ascii="Calibri" w:hAnsi="Calibri"/>
        </w:rPr>
        <w:t>Hsu, J. (2015). Estimate: Human Brain 30 Times Faster than Best Supercomputers. IEEE Spectrum: Technology, Engineering, and Science News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6D3046" w:rsidRDefault="00D62425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</w:p>
    <w:p w:rsidR="006D3046" w:rsidRDefault="006D3046">
      <w:pPr>
        <w:pStyle w:val="BodyText"/>
        <w:rPr>
          <w:rFonts w:ascii="Calibri"/>
          <w:sz w:val="20"/>
        </w:rPr>
      </w:pPr>
    </w:p>
    <w:p w:rsidR="006D3046" w:rsidRDefault="006D3046">
      <w:pPr>
        <w:pStyle w:val="BodyText"/>
        <w:rPr>
          <w:rFonts w:ascii="Calibri"/>
          <w:sz w:val="20"/>
        </w:rPr>
      </w:pPr>
    </w:p>
    <w:p w:rsidR="006D3046" w:rsidRDefault="006D3046">
      <w:pPr>
        <w:pStyle w:val="BodyText"/>
        <w:rPr>
          <w:rFonts w:ascii="Calibri"/>
          <w:sz w:val="20"/>
        </w:rPr>
      </w:pPr>
    </w:p>
    <w:p w:rsidR="006D3046" w:rsidRDefault="006D3046">
      <w:pPr>
        <w:pStyle w:val="BodyText"/>
        <w:rPr>
          <w:rFonts w:ascii="Calibri"/>
          <w:sz w:val="20"/>
        </w:rPr>
      </w:pPr>
    </w:p>
    <w:p w:rsidR="006D3046" w:rsidRDefault="006D3046">
      <w:pPr>
        <w:pStyle w:val="BodyText"/>
        <w:rPr>
          <w:rFonts w:ascii="Calibri"/>
          <w:sz w:val="20"/>
        </w:rPr>
      </w:pPr>
    </w:p>
    <w:p w:rsidR="006D3046" w:rsidRDefault="006D3046">
      <w:pPr>
        <w:pStyle w:val="BodyText"/>
        <w:rPr>
          <w:rFonts w:ascii="Calibri"/>
          <w:sz w:val="20"/>
        </w:rPr>
      </w:pPr>
    </w:p>
    <w:p w:rsidR="006D3046" w:rsidRDefault="006D3046">
      <w:pPr>
        <w:pStyle w:val="BodyText"/>
        <w:rPr>
          <w:rFonts w:ascii="Calibri"/>
          <w:sz w:val="20"/>
        </w:rPr>
      </w:pPr>
    </w:p>
    <w:p w:rsidR="006D3046" w:rsidRDefault="006D3046">
      <w:pPr>
        <w:pStyle w:val="BodyText"/>
        <w:rPr>
          <w:rFonts w:ascii="Calibri"/>
          <w:sz w:val="20"/>
        </w:rPr>
      </w:pPr>
    </w:p>
    <w:p w:rsidR="006D3046" w:rsidRDefault="006D3046">
      <w:pPr>
        <w:pStyle w:val="BodyText"/>
        <w:rPr>
          <w:rFonts w:ascii="Calibri"/>
          <w:sz w:val="20"/>
        </w:rPr>
      </w:pPr>
    </w:p>
    <w:p w:rsidR="006D3046" w:rsidRDefault="006D3046">
      <w:pPr>
        <w:pStyle w:val="BodyText"/>
        <w:rPr>
          <w:rFonts w:ascii="Calibri"/>
          <w:sz w:val="20"/>
        </w:rPr>
      </w:pPr>
    </w:p>
    <w:p w:rsidR="006D3046" w:rsidRDefault="006D3046">
      <w:pPr>
        <w:pStyle w:val="BodyText"/>
        <w:rPr>
          <w:rFonts w:ascii="Calibri"/>
          <w:sz w:val="20"/>
        </w:rPr>
      </w:pPr>
    </w:p>
    <w:p w:rsidR="006D3046" w:rsidRDefault="006D3046">
      <w:pPr>
        <w:pStyle w:val="BodyText"/>
        <w:rPr>
          <w:rFonts w:ascii="Calibri"/>
          <w:sz w:val="20"/>
        </w:rPr>
      </w:pPr>
    </w:p>
    <w:p w:rsidR="006D3046" w:rsidRDefault="006D3046">
      <w:pPr>
        <w:pStyle w:val="BodyText"/>
        <w:rPr>
          <w:rFonts w:ascii="Calibri"/>
          <w:sz w:val="20"/>
        </w:rPr>
      </w:pPr>
    </w:p>
    <w:p w:rsidR="006D3046" w:rsidRDefault="006D3046">
      <w:pPr>
        <w:pStyle w:val="BodyText"/>
        <w:rPr>
          <w:rFonts w:ascii="Calibri"/>
          <w:sz w:val="20"/>
        </w:rPr>
      </w:pP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E287C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</w:p>
    <w:p w:rsidR="006D3046" w:rsidRDefault="006D3046" w:rsidP="006D3046">
      <w:pPr>
        <w:widowControl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6D3046" w:rsidRDefault="006D3046" w:rsidP="006D3046">
      <w:pPr>
        <w:widowControl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noProof/>
          <w:sz w:val="24"/>
          <w:szCs w:val="24"/>
        </w:rPr>
        <w:drawing>
          <wp:inline distT="0" distB="0" distL="0" distR="0" wp14:anchorId="05C26EC4" wp14:editId="0F2013EC">
            <wp:extent cx="1034741" cy="990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858" cy="10156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3046" w:rsidRDefault="006D3046" w:rsidP="006D3046">
      <w:pPr>
        <w:widowControl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6D3046" w:rsidRPr="006D3046" w:rsidRDefault="006D3046" w:rsidP="006D3046">
      <w:pPr>
        <w:widowControl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D3046">
        <w:rPr>
          <w:rFonts w:ascii="Times New Roman" w:eastAsia="Batang" w:hAnsi="Times New Roman" w:cs="Times New Roman"/>
          <w:sz w:val="24"/>
          <w:szCs w:val="24"/>
          <w:lang w:eastAsia="ko-KR"/>
        </w:rPr>
        <w:t>Laura Ion is a PhD student in Psychology at Selinus University of Sciences and Literature, Italy. She is an Associate Member within American Psychological Association and a Graduate Member within the British Psychological Society. She has published articles in the field of Psychology and Neuroscience in reputed Journals like Scientific Research-Psychology Journal and SAERA (School of Advanced Studies, Research and Accreditation, Spain)</w:t>
      </w:r>
    </w:p>
    <w:p w:rsidR="006D3046" w:rsidRPr="006D3046" w:rsidRDefault="00A9710C" w:rsidP="006D3046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</w:t>
      </w:r>
      <w:r w:rsidR="006D3046">
        <w:rPr>
          <w:rFonts w:ascii="Arial"/>
          <w:sz w:val="14"/>
        </w:rPr>
        <w:t>:office@byyourbrain.com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64022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A4C" w:rsidRDefault="00236A4C">
      <w:r>
        <w:separator/>
      </w:r>
    </w:p>
  </w:endnote>
  <w:endnote w:type="continuationSeparator" w:id="0">
    <w:p w:rsidR="00236A4C" w:rsidRDefault="00236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BCB" w:rsidRDefault="00293BC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3BCB" w:rsidRPr="005B3A56" w:rsidRDefault="00293BCB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293BCB" w:rsidRPr="005B3A56" w:rsidRDefault="00293BCB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293BCB" w:rsidRPr="005B3A56" w:rsidRDefault="00293BCB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293BCB" w:rsidRPr="005B3A56" w:rsidRDefault="00293BCB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3BCB" w:rsidRPr="005B3A56" w:rsidRDefault="00293BCB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293BCB" w:rsidRPr="005B3A56" w:rsidRDefault="00293BCB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293BCB" w:rsidRPr="005B3A56" w:rsidRDefault="00293BCB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293BCB" w:rsidRPr="005B3A56" w:rsidRDefault="00293BCB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3BCB" w:rsidRPr="005B3A56" w:rsidRDefault="00293BC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293BCB" w:rsidRPr="005B3A56" w:rsidRDefault="00293BCB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293BCB" w:rsidRPr="005B3A56" w:rsidRDefault="00293BC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293BCB" w:rsidRPr="005B3A56" w:rsidRDefault="00293BCB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A4C" w:rsidRDefault="00236A4C">
      <w:r>
        <w:separator/>
      </w:r>
    </w:p>
  </w:footnote>
  <w:footnote w:type="continuationSeparator" w:id="0">
    <w:p w:rsidR="00236A4C" w:rsidRDefault="00236A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BCB" w:rsidRDefault="00293BC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3BCB" w:rsidRPr="005B3A56" w:rsidRDefault="00293BCB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293BCB" w:rsidRPr="005B3A56" w:rsidRDefault="00293BCB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3BCB" w:rsidRPr="005B3A56" w:rsidRDefault="00293BCB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293BCB" w:rsidRPr="005B3A56" w:rsidRDefault="00293BCB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293BCB" w:rsidRPr="005B3A56" w:rsidRDefault="00293BCB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293BCB" w:rsidRPr="005B3A56" w:rsidRDefault="00293BCB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0DEB"/>
    <w:rsid w:val="000C6110"/>
    <w:rsid w:val="000E2911"/>
    <w:rsid w:val="001263DF"/>
    <w:rsid w:val="00173D4C"/>
    <w:rsid w:val="001E763C"/>
    <w:rsid w:val="00236A4C"/>
    <w:rsid w:val="00292ED9"/>
    <w:rsid w:val="00293BCB"/>
    <w:rsid w:val="002D69E6"/>
    <w:rsid w:val="00314AFB"/>
    <w:rsid w:val="00332EFC"/>
    <w:rsid w:val="00396F8D"/>
    <w:rsid w:val="003B76D9"/>
    <w:rsid w:val="00404E5B"/>
    <w:rsid w:val="00414F7B"/>
    <w:rsid w:val="004246FA"/>
    <w:rsid w:val="00427554"/>
    <w:rsid w:val="004355DC"/>
    <w:rsid w:val="004749B4"/>
    <w:rsid w:val="00494130"/>
    <w:rsid w:val="004F3523"/>
    <w:rsid w:val="00570970"/>
    <w:rsid w:val="005973B9"/>
    <w:rsid w:val="005B3A56"/>
    <w:rsid w:val="006060CE"/>
    <w:rsid w:val="0063051E"/>
    <w:rsid w:val="0063497F"/>
    <w:rsid w:val="006D3046"/>
    <w:rsid w:val="0078738A"/>
    <w:rsid w:val="00870010"/>
    <w:rsid w:val="00873DF0"/>
    <w:rsid w:val="008756E6"/>
    <w:rsid w:val="008A40D7"/>
    <w:rsid w:val="008B4376"/>
    <w:rsid w:val="008C314B"/>
    <w:rsid w:val="00964276"/>
    <w:rsid w:val="00993B8D"/>
    <w:rsid w:val="009A7B7B"/>
    <w:rsid w:val="009B2D44"/>
    <w:rsid w:val="00A07E82"/>
    <w:rsid w:val="00A9710C"/>
    <w:rsid w:val="00AB5244"/>
    <w:rsid w:val="00AE3E37"/>
    <w:rsid w:val="00B21A57"/>
    <w:rsid w:val="00C33602"/>
    <w:rsid w:val="00C56747"/>
    <w:rsid w:val="00C81C41"/>
    <w:rsid w:val="00CB5A43"/>
    <w:rsid w:val="00CD6F55"/>
    <w:rsid w:val="00D62425"/>
    <w:rsid w:val="00DE3104"/>
    <w:rsid w:val="00ED0A97"/>
    <w:rsid w:val="00F52F01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88BAB99-538F-4B60-87DB-63A014B8B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2910</CharactersWithSpaces>
  <SharedDoc>false</SharedDoc>
  <HLinks>
    <vt:vector size="12" baseType="variant">
      <vt:variant>
        <vt:i4>327741</vt:i4>
      </vt:variant>
      <vt:variant>
        <vt:i4>0</vt:i4>
      </vt:variant>
      <vt:variant>
        <vt:i4>0</vt:i4>
      </vt:variant>
      <vt:variant>
        <vt:i4>5</vt:i4>
      </vt:variant>
      <vt:variant>
        <vt:lpwstr>mailto:drXXXXXXX@xxxmail.com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Laura Ion</cp:lastModifiedBy>
  <cp:revision>2</cp:revision>
  <dcterms:created xsi:type="dcterms:W3CDTF">2023-01-16T16:05:00Z</dcterms:created>
  <dcterms:modified xsi:type="dcterms:W3CDTF">2023-01-16T16:05:00Z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