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553" w:rsidRPr="00306F36" w:rsidRDefault="00306F36" w:rsidP="00306F36">
      <w:pPr>
        <w:jc w:val="center"/>
        <w:rPr>
          <w:b/>
          <w:bCs/>
          <w:sz w:val="26"/>
          <w:szCs w:val="26"/>
        </w:rPr>
      </w:pPr>
      <w:r w:rsidRPr="00306F36">
        <w:rPr>
          <w:rFonts w:ascii="Arial" w:hAnsi="Arial" w:cs="Arial"/>
          <w:b/>
          <w:bCs/>
          <w:sz w:val="28"/>
          <w:szCs w:val="28"/>
        </w:rPr>
        <w:t>27</w:t>
      </w:r>
      <w:r w:rsidRPr="00306F36">
        <w:rPr>
          <w:rFonts w:ascii="Arial" w:hAnsi="Arial" w:cs="Arial"/>
          <w:b/>
          <w:bCs/>
          <w:sz w:val="28"/>
          <w:szCs w:val="28"/>
          <w:vertAlign w:val="superscript"/>
        </w:rPr>
        <w:t>th</w:t>
      </w:r>
      <w:r w:rsidRPr="00306F36">
        <w:rPr>
          <w:rFonts w:ascii="Arial" w:hAnsi="Arial" w:cs="Arial"/>
          <w:b/>
          <w:bCs/>
          <w:sz w:val="28"/>
          <w:szCs w:val="28"/>
        </w:rPr>
        <w:t xml:space="preserve"> International conference on Cancer Research and Oncology Dec, 9-10, 2019, Barcelona Spain</w:t>
      </w:r>
    </w:p>
    <w:p w:rsidR="00996C01" w:rsidRPr="00912A1E" w:rsidRDefault="00996C01" w:rsidP="00306F36">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bookmarkStart w:id="0" w:name="_GoBack"/>
      <w:r w:rsidR="00306F36">
        <w:rPr>
          <w:rFonts w:eastAsia="Times New Roman"/>
          <w:b/>
          <w:bCs/>
          <w:sz w:val="24"/>
          <w:szCs w:val="24"/>
        </w:rPr>
        <w:t>Cancer Research,</w:t>
      </w:r>
      <w:r w:rsidR="005E3605">
        <w:rPr>
          <w:rFonts w:eastAsia="Times New Roman"/>
          <w:b/>
          <w:bCs/>
          <w:sz w:val="24"/>
          <w:szCs w:val="24"/>
        </w:rPr>
        <w:t xml:space="preserve"> </w:t>
      </w:r>
      <w:r w:rsidR="00306F36">
        <w:rPr>
          <w:rFonts w:eastAsia="Times New Roman"/>
          <w:b/>
          <w:bCs/>
          <w:sz w:val="24"/>
          <w:szCs w:val="24"/>
        </w:rPr>
        <w:t>Oncology and therapy</w:t>
      </w:r>
      <w:r w:rsidR="005E3605">
        <w:rPr>
          <w:rFonts w:eastAsia="Times New Roman"/>
          <w:b/>
          <w:bCs/>
          <w:sz w:val="24"/>
          <w:szCs w:val="24"/>
        </w:rPr>
        <w:t xml:space="preserve"> is the major tool for the development of health, basic need of daily life, as well as to reduce </w:t>
      </w:r>
      <w:r w:rsidR="00AE766A" w:rsidRPr="00912A1E">
        <w:rPr>
          <w:rFonts w:eastAsia="Times New Roman"/>
          <w:b/>
          <w:bCs/>
          <w:sz w:val="24"/>
          <w:szCs w:val="24"/>
        </w:rPr>
        <w:t xml:space="preserve">different types of cancer </w:t>
      </w:r>
      <w:r w:rsidR="005E3605">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the world</w:t>
      </w:r>
      <w:r w:rsidR="005E3605">
        <w:rPr>
          <w:rFonts w:eastAsia="Times New Roman"/>
          <w:b/>
          <w:bCs/>
          <w:sz w:val="24"/>
          <w:szCs w:val="24"/>
        </w:rPr>
        <w:t xml:space="preserve"> particularly in South Asia.</w:t>
      </w:r>
      <w:bookmarkEnd w:id="0"/>
      <w:r w:rsidR="005E3605">
        <w:rPr>
          <w:rFonts w:eastAsia="Times New Roman"/>
          <w:b/>
          <w:bCs/>
          <w:sz w:val="24"/>
          <w:szCs w:val="24"/>
        </w:rPr>
        <w:t xml:space="preserve"> </w:t>
      </w:r>
      <w:r w:rsidRPr="00912A1E">
        <w:rPr>
          <w:rFonts w:eastAsia="Times New Roman"/>
          <w:b/>
          <w:bCs/>
          <w:sz w:val="24"/>
          <w:szCs w:val="24"/>
        </w:rPr>
        <w:t xml:space="preserve">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351136" w:rsidRDefault="00B93F89" w:rsidP="00351136">
      <w:pPr>
        <w:pStyle w:val="ListParagraph"/>
        <w:spacing w:after="0" w:line="240" w:lineRule="auto"/>
        <w:ind w:left="0" w:right="-144"/>
        <w:jc w:val="both"/>
      </w:pPr>
      <w:r w:rsidRPr="007322EE">
        <w:rPr>
          <w:rFonts w:eastAsia="Times New Roman" w:cstheme="minorHAnsi"/>
        </w:rPr>
        <w:t xml:space="preserve">The aims of presentation consist of </w:t>
      </w:r>
      <w:r w:rsidR="005E3605">
        <w:rPr>
          <w:rFonts w:eastAsia="Times New Roman" w:cstheme="minorHAnsi"/>
        </w:rPr>
        <w:t>cancer research</w:t>
      </w:r>
      <w:r w:rsidRPr="007322EE">
        <w:rPr>
          <w:rFonts w:eastAsia="Times New Roman" w:cstheme="minorHAnsi"/>
        </w:rPr>
        <w:t xml:space="preserve">, </w:t>
      </w:r>
      <w:r w:rsidR="00912A1E">
        <w:rPr>
          <w:rFonts w:eastAsia="Times New Roman" w:cstheme="minorHAnsi"/>
        </w:rPr>
        <w:t>diagnos</w:t>
      </w:r>
      <w:r w:rsidR="005E3605">
        <w:rPr>
          <w:rFonts w:eastAsia="Times New Roman" w:cstheme="minorHAnsi"/>
        </w:rPr>
        <w:t>es</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5E3605" w:rsidRPr="005E3605">
        <w:rPr>
          <w:rFonts w:eastAsia="Times New Roman"/>
        </w:rPr>
        <w:t>Cancer Research and Diagnosis is the major tool for the development of health, basic need of daily life, as well as to reduce different types of cancer diseases in the world particularly in South Asia.</w:t>
      </w:r>
      <w:r w:rsidR="005E3605" w:rsidRPr="005E3605">
        <w:rPr>
          <w:rFonts w:eastAsia="Times New Roman"/>
          <w:b/>
          <w:bCs/>
        </w:rPr>
        <w:t xml:space="preserve">   </w:t>
      </w:r>
      <w:r w:rsidR="000F3B39" w:rsidRPr="005E3605">
        <w:rPr>
          <w:rFonts w:eastAsia="Times New Roman" w:cstheme="minorHAnsi"/>
          <w:sz w:val="20"/>
          <w:szCs w:val="20"/>
        </w:rPr>
        <w:t xml:space="preserve"> </w:t>
      </w:r>
      <w:r w:rsidR="000F3B39" w:rsidRPr="007322EE">
        <w:rPr>
          <w:rFonts w:eastAsia="Times New Roman" w:cstheme="minorHAnsi"/>
        </w:rPr>
        <w:t>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w:t>
      </w:r>
      <w:r w:rsidR="0035113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51136" w:rsidRPr="00F407CC">
        <w:rPr>
          <w:color w:val="000000"/>
          <w:sz w:val="24"/>
          <w:szCs w:val="24"/>
          <w:u w:val="single"/>
        </w:rPr>
        <w:t>Pakistan</w:t>
      </w:r>
      <w:r w:rsidR="00351136">
        <w:rPr>
          <w:color w:val="000000"/>
          <w:sz w:val="24"/>
          <w:szCs w:val="24"/>
        </w:rPr>
        <w:t xml:space="preserve">, </w:t>
      </w:r>
      <w:r w:rsidR="00351136" w:rsidRPr="00F407CC">
        <w:rPr>
          <w:color w:val="000000"/>
          <w:sz w:val="24"/>
          <w:szCs w:val="24"/>
          <w:u w:val="single"/>
        </w:rPr>
        <w:t>Bangladesh</w:t>
      </w:r>
      <w:r w:rsidR="00351136">
        <w:rPr>
          <w:color w:val="000000"/>
          <w:sz w:val="24"/>
          <w:szCs w:val="24"/>
        </w:rPr>
        <w:t xml:space="preserve">, </w:t>
      </w:r>
      <w:r w:rsidR="00351136" w:rsidRPr="00F407CC">
        <w:rPr>
          <w:color w:val="000000"/>
          <w:sz w:val="24"/>
          <w:szCs w:val="24"/>
          <w:u w:val="single"/>
        </w:rPr>
        <w:t>India</w:t>
      </w:r>
      <w:r w:rsidR="00351136">
        <w:rPr>
          <w:color w:val="000000"/>
          <w:sz w:val="24"/>
          <w:szCs w:val="24"/>
        </w:rPr>
        <w:t xml:space="preserve">, </w:t>
      </w:r>
      <w:r w:rsidR="00351136" w:rsidRPr="00F407CC">
        <w:rPr>
          <w:color w:val="000000"/>
          <w:sz w:val="24"/>
          <w:szCs w:val="24"/>
          <w:u w:val="single"/>
        </w:rPr>
        <w:t>Bhutan</w:t>
      </w:r>
      <w:r w:rsidR="00351136">
        <w:rPr>
          <w:color w:val="000000"/>
          <w:sz w:val="24"/>
          <w:szCs w:val="24"/>
        </w:rPr>
        <w:t xml:space="preserve">, </w:t>
      </w:r>
      <w:r w:rsidR="00351136" w:rsidRPr="00F407CC">
        <w:rPr>
          <w:color w:val="000000"/>
          <w:sz w:val="24"/>
          <w:szCs w:val="24"/>
          <w:u w:val="single"/>
        </w:rPr>
        <w:t>Maldives</w:t>
      </w:r>
      <w:r w:rsidR="00351136">
        <w:rPr>
          <w:color w:val="000000"/>
          <w:sz w:val="24"/>
          <w:szCs w:val="24"/>
        </w:rPr>
        <w:t xml:space="preserve">, </w:t>
      </w:r>
      <w:r w:rsidR="00351136" w:rsidRPr="00F407CC">
        <w:rPr>
          <w:color w:val="000000"/>
          <w:sz w:val="24"/>
          <w:szCs w:val="24"/>
          <w:u w:val="single"/>
        </w:rPr>
        <w:t>Nepal</w:t>
      </w:r>
      <w:r w:rsidR="00351136">
        <w:rPr>
          <w:color w:val="000000"/>
          <w:sz w:val="24"/>
          <w:szCs w:val="24"/>
        </w:rPr>
        <w:t xml:space="preserve"> and </w:t>
      </w:r>
      <w:r w:rsidR="00351136" w:rsidRPr="00F407CC">
        <w:rPr>
          <w:color w:val="000000"/>
          <w:sz w:val="24"/>
          <w:szCs w:val="24"/>
          <w:u w:val="single"/>
        </w:rPr>
        <w:t>Sri Lanka</w:t>
      </w:r>
      <w:r w:rsidR="00351136">
        <w:rPr>
          <w:color w:val="000000"/>
          <w:sz w:val="24"/>
          <w:szCs w:val="24"/>
        </w:rPr>
        <w:t xml:space="preserve">.  </w:t>
      </w:r>
      <w:r w:rsidR="00351136" w:rsidRPr="00600191">
        <w:rPr>
          <w:color w:val="000000"/>
          <w:sz w:val="24"/>
          <w:szCs w:val="24"/>
        </w:rPr>
        <w:t xml:space="preserve">In the light of above study, </w:t>
      </w:r>
      <w:r w:rsidR="00351136">
        <w:rPr>
          <w:color w:val="000000"/>
          <w:sz w:val="24"/>
          <w:szCs w:val="24"/>
        </w:rPr>
        <w:t xml:space="preserve">it is proposed that </w:t>
      </w:r>
      <w:r w:rsidR="00351136">
        <w:t xml:space="preserve">Cancer Research and Diagnosis should be commercialized </w:t>
      </w:r>
      <w:r w:rsidR="00351136" w:rsidRPr="00F407CC">
        <w:t xml:space="preserve"> for the development</w:t>
      </w:r>
      <w:r w:rsidR="00351136">
        <w:t xml:space="preserve"> of health</w:t>
      </w:r>
      <w:r w:rsidR="00351136" w:rsidRPr="00F407CC">
        <w:t>, basic need of daily life, create employment, generate income, stronger economy, reducing financial crises, global Poverty and hunger in the developing countries of the world particularly in south Asia</w:t>
      </w:r>
      <w:r w:rsidR="00351136">
        <w:t>.</w:t>
      </w:r>
    </w:p>
    <w:p w:rsidR="00351136" w:rsidRPr="00A55870" w:rsidRDefault="00351136" w:rsidP="00351136">
      <w:pPr>
        <w:pStyle w:val="ListParagraph"/>
        <w:spacing w:after="0" w:line="240" w:lineRule="auto"/>
        <w:ind w:left="0"/>
        <w:jc w:val="both"/>
        <w:rPr>
          <w:rFonts w:eastAsia="Times New Roman"/>
          <w:sz w:val="24"/>
          <w:szCs w:val="24"/>
        </w:rPr>
      </w:pPr>
    </w:p>
    <w:p w:rsidR="00351136" w:rsidRDefault="00351136" w:rsidP="00351136">
      <w:pPr>
        <w:shd w:val="clear" w:color="auto" w:fill="FFFFFF"/>
        <w:spacing w:after="0" w:line="240" w:lineRule="auto"/>
        <w:jc w:val="both"/>
        <w:rPr>
          <w:rFonts w:eastAsia="Times New Roman" w:cs="Helvetica"/>
          <w:sz w:val="26"/>
          <w:szCs w:val="26"/>
        </w:rPr>
      </w:pPr>
    </w:p>
    <w:p w:rsidR="00351136" w:rsidRPr="000412AC" w:rsidRDefault="00351136" w:rsidP="0035113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6854B41" wp14:editId="02A4C9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6C448D6" wp14:editId="332AF16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51136" w:rsidRPr="00B2569D" w:rsidRDefault="00351136" w:rsidP="00351136">
      <w:pPr>
        <w:spacing w:after="0" w:line="240" w:lineRule="auto"/>
        <w:ind w:right="-25"/>
        <w:jc w:val="both"/>
        <w:rPr>
          <w:rFonts w:ascii="Arial" w:hAnsi="Arial" w:cs="Arial"/>
          <w:sz w:val="8"/>
          <w:szCs w:val="8"/>
        </w:rPr>
      </w:pPr>
    </w:p>
    <w:p w:rsidR="00351136" w:rsidRPr="00242C79" w:rsidRDefault="00351136" w:rsidP="0035113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005C61" w:rsidRDefault="00440EF1" w:rsidP="00351136">
      <w:pPr>
        <w:spacing w:after="0" w:line="240" w:lineRule="auto"/>
        <w:jc w:val="both"/>
      </w:pP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1DB" w:rsidRDefault="001721DB" w:rsidP="00FC3AD6">
      <w:pPr>
        <w:spacing w:after="0" w:line="240" w:lineRule="auto"/>
      </w:pPr>
      <w:r>
        <w:separator/>
      </w:r>
    </w:p>
  </w:endnote>
  <w:endnote w:type="continuationSeparator" w:id="0">
    <w:p w:rsidR="001721DB" w:rsidRDefault="001721DB"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1DB" w:rsidRDefault="001721DB" w:rsidP="00FC3AD6">
      <w:pPr>
        <w:spacing w:after="0" w:line="240" w:lineRule="auto"/>
      </w:pPr>
      <w:r>
        <w:separator/>
      </w:r>
    </w:p>
  </w:footnote>
  <w:footnote w:type="continuationSeparator" w:id="0">
    <w:p w:rsidR="001721DB" w:rsidRDefault="001721DB"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72393"/>
    <w:rsid w:val="000F3B39"/>
    <w:rsid w:val="00136D96"/>
    <w:rsid w:val="001544C2"/>
    <w:rsid w:val="001721DB"/>
    <w:rsid w:val="00181C74"/>
    <w:rsid w:val="001A1E8D"/>
    <w:rsid w:val="001C520A"/>
    <w:rsid w:val="001E5089"/>
    <w:rsid w:val="002116FD"/>
    <w:rsid w:val="002E4837"/>
    <w:rsid w:val="00300F7B"/>
    <w:rsid w:val="00306F36"/>
    <w:rsid w:val="00337F9E"/>
    <w:rsid w:val="00351136"/>
    <w:rsid w:val="00354F2E"/>
    <w:rsid w:val="003871DF"/>
    <w:rsid w:val="00395DCC"/>
    <w:rsid w:val="003B51BE"/>
    <w:rsid w:val="003D32E6"/>
    <w:rsid w:val="003E284A"/>
    <w:rsid w:val="00433831"/>
    <w:rsid w:val="00440EF1"/>
    <w:rsid w:val="00444A99"/>
    <w:rsid w:val="004469FD"/>
    <w:rsid w:val="004B5D53"/>
    <w:rsid w:val="005363D0"/>
    <w:rsid w:val="00545943"/>
    <w:rsid w:val="00585553"/>
    <w:rsid w:val="00585B0A"/>
    <w:rsid w:val="005A1359"/>
    <w:rsid w:val="005B3A6F"/>
    <w:rsid w:val="005B7AC8"/>
    <w:rsid w:val="005C2E0C"/>
    <w:rsid w:val="005D12CC"/>
    <w:rsid w:val="005E3605"/>
    <w:rsid w:val="005E5F43"/>
    <w:rsid w:val="00603AF4"/>
    <w:rsid w:val="006126E2"/>
    <w:rsid w:val="00626BA8"/>
    <w:rsid w:val="0064105A"/>
    <w:rsid w:val="00646275"/>
    <w:rsid w:val="00650565"/>
    <w:rsid w:val="00662BDE"/>
    <w:rsid w:val="00672F06"/>
    <w:rsid w:val="00674F5B"/>
    <w:rsid w:val="00680519"/>
    <w:rsid w:val="00696EAF"/>
    <w:rsid w:val="00697033"/>
    <w:rsid w:val="006B3855"/>
    <w:rsid w:val="006D34EB"/>
    <w:rsid w:val="006E0FC5"/>
    <w:rsid w:val="006E1781"/>
    <w:rsid w:val="007322EE"/>
    <w:rsid w:val="007D0B1B"/>
    <w:rsid w:val="007E43AA"/>
    <w:rsid w:val="007F7922"/>
    <w:rsid w:val="0086713E"/>
    <w:rsid w:val="008D2D0A"/>
    <w:rsid w:val="00912A1E"/>
    <w:rsid w:val="00945579"/>
    <w:rsid w:val="00996C01"/>
    <w:rsid w:val="009A100F"/>
    <w:rsid w:val="009F39CF"/>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A028B"/>
    <w:rsid w:val="00DE2B1A"/>
    <w:rsid w:val="00E235B2"/>
    <w:rsid w:val="00E350E4"/>
    <w:rsid w:val="00E54696"/>
    <w:rsid w:val="00E80B1A"/>
    <w:rsid w:val="00E82FDF"/>
    <w:rsid w:val="00E926C3"/>
    <w:rsid w:val="00EB5ADE"/>
    <w:rsid w:val="00EE442C"/>
    <w:rsid w:val="00EE7C29"/>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574">
      <w:bodyDiv w:val="1"/>
      <w:marLeft w:val="0"/>
      <w:marRight w:val="0"/>
      <w:marTop w:val="0"/>
      <w:marBottom w:val="0"/>
      <w:divBdr>
        <w:top w:val="none" w:sz="0" w:space="0" w:color="auto"/>
        <w:left w:val="none" w:sz="0" w:space="0" w:color="auto"/>
        <w:bottom w:val="none" w:sz="0" w:space="0" w:color="auto"/>
        <w:right w:val="none" w:sz="0" w:space="0" w:color="auto"/>
      </w:divBdr>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2019-10-16T06:30:00Z</cp:lastPrinted>
  <dcterms:created xsi:type="dcterms:W3CDTF">2019-10-18T07:54:00Z</dcterms:created>
  <dcterms:modified xsi:type="dcterms:W3CDTF">2019-10-18T07:54:00Z</dcterms:modified>
</cp:coreProperties>
</file>