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B5" w:rsidRPr="00AD6EAC" w:rsidRDefault="00AD6EAC" w:rsidP="00AD6EAC">
      <w:pPr>
        <w:shd w:val="clear" w:color="auto" w:fill="FFFFFF"/>
        <w:spacing w:after="0" w:line="240" w:lineRule="auto"/>
        <w:jc w:val="center"/>
        <w:rPr>
          <w:rStyle w:val="oneclick-link"/>
          <w:rFonts w:eastAsiaTheme="majorEastAsia"/>
          <w:b/>
          <w:bCs/>
        </w:rPr>
      </w:pPr>
      <w:r w:rsidRPr="00AD6EAC">
        <w:rPr>
          <w:rFonts w:ascii="Arial" w:hAnsi="Arial" w:cs="Arial"/>
          <w:b/>
          <w:bCs/>
          <w:sz w:val="28"/>
          <w:szCs w:val="28"/>
        </w:rPr>
        <w:t>Biotechnology Congress 2019: 24</w:t>
      </w:r>
      <w:r w:rsidRPr="00AD6EAC"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 w:rsidRPr="00AD6EAC">
        <w:rPr>
          <w:rFonts w:ascii="Arial" w:hAnsi="Arial" w:cs="Arial"/>
          <w:b/>
          <w:bCs/>
          <w:sz w:val="28"/>
          <w:szCs w:val="28"/>
        </w:rPr>
        <w:t xml:space="preserve"> Edition of International Congress on Biotechnology, August 8-9, 2019, Paris, France</w:t>
      </w:r>
    </w:p>
    <w:p w:rsidR="00AD6EAC" w:rsidRDefault="00AD6EAC" w:rsidP="00E020E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AA1BCE" w:rsidP="00E020E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E020EA">
        <w:rPr>
          <w:rStyle w:val="oneclick-link"/>
          <w:rFonts w:eastAsiaTheme="majorEastAsia"/>
          <w:b/>
          <w:bCs/>
          <w:sz w:val="26"/>
          <w:szCs w:val="26"/>
        </w:rPr>
        <w:t>B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iotechnology </w:t>
      </w:r>
      <w:r w:rsidR="00E123CC">
        <w:rPr>
          <w:rStyle w:val="oneclick-link"/>
          <w:rFonts w:eastAsiaTheme="majorEastAsia"/>
          <w:b/>
          <w:bCs/>
          <w:sz w:val="26"/>
          <w:szCs w:val="26"/>
        </w:rPr>
        <w:t xml:space="preserve">is necessary for the </w:t>
      </w:r>
      <w:r w:rsidR="00676667">
        <w:rPr>
          <w:rStyle w:val="oneclick-link"/>
          <w:rFonts w:eastAsiaTheme="majorEastAsia"/>
          <w:b/>
          <w:bCs/>
          <w:sz w:val="26"/>
          <w:szCs w:val="26"/>
        </w:rPr>
        <w:t>d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676667">
        <w:rPr>
          <w:rStyle w:val="oneclick-link"/>
          <w:rFonts w:eastAsiaTheme="majorEastAsia"/>
          <w:b/>
          <w:bCs/>
          <w:sz w:val="26"/>
          <w:szCs w:val="26"/>
        </w:rPr>
        <w:t>h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>ealth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, basic need of </w:t>
      </w:r>
      <w:r w:rsidR="007A0217">
        <w:rPr>
          <w:rStyle w:val="oneclick-link"/>
          <w:rFonts w:eastAsiaTheme="majorEastAsia"/>
          <w:b/>
          <w:bCs/>
          <w:sz w:val="26"/>
          <w:szCs w:val="26"/>
        </w:rPr>
        <w:t xml:space="preserve">daily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life, reduction in poverty and hunger in the world. </w:t>
      </w:r>
    </w:p>
    <w:p w:rsidR="000C3BF1" w:rsidRPr="00676667" w:rsidRDefault="000C3BF1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12"/>
          <w:szCs w:val="12"/>
        </w:rPr>
      </w:pPr>
    </w:p>
    <w:p w:rsidR="00AA1BCE" w:rsidRDefault="00676667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202D5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449E1F" wp14:editId="5772BE96">
                <wp:simplePos x="0" y="0"/>
                <wp:positionH relativeFrom="column">
                  <wp:posOffset>4323080</wp:posOffset>
                </wp:positionH>
                <wp:positionV relativeFrom="paragraph">
                  <wp:posOffset>149225</wp:posOffset>
                </wp:positionV>
                <wp:extent cx="2476500" cy="4408170"/>
                <wp:effectExtent l="0" t="0" r="19050" b="1143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408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667" w:rsidRDefault="00676667" w:rsidP="006766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Biotechnology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0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Archived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2012-11-07 at the 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 xml:space="preserve"> HYPERLINK "https://en.wikipedia.org/wiki/Wayback_Machine" \o "Wayback Machine" </w:instrText>
                            </w:r>
                            <w:r>
                              <w:fldChar w:fldCharType="separate"/>
                            </w:r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>Wayback</w:t>
                            </w:r>
                            <w:proofErr w:type="spellEnd"/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 xml:space="preserve"> Machine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fldChar w:fldCharType="end"/>
                            </w:r>
                            <w:proofErr w:type="gramStart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..</w:t>
                            </w:r>
                            <w:proofErr w:type="gramEnd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Portal.acs.org. Retrieved on 2013-03-20.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AD6EAC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hyperlink r:id="rId11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What is biotechnology</w:t>
                              </w:r>
                              <w:proofErr w:type="gramStart"/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?</w:t>
                              </w:r>
                            </w:hyperlink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  <w:proofErr w:type="gramEnd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Europabio</w:t>
                            </w:r>
                            <w:proofErr w:type="spellEnd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Retrieved on 2013-03-20.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2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"A decade of EU-funded GMO research (2001–2010)"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(PDF)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Directorate-General for Research and Innovation. Biotechnologies, Agriculture, Food. European Commission, European Union. 2010. </w:t>
                            </w:r>
                            <w:hyperlink r:id="rId13" w:tooltip="Digital object identifier" w:history="1">
                              <w:proofErr w:type="gramStart"/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doi</w:t>
                              </w:r>
                              <w:proofErr w:type="gramEnd"/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:</w:t>
                            </w:r>
                            <w:hyperlink r:id="rId14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10.2777/97784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 </w:t>
                            </w:r>
                            <w:hyperlink r:id="rId15" w:tooltip="International Standard Book Number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ISBN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6" w:tooltip="Special:BookSources/978-92-79-16344-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978-92-79-16344-9</w:t>
                              </w:r>
                            </w:hyperlink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February 8,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 2016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676667" w:rsidRPr="00202D51" w:rsidRDefault="00676667" w:rsidP="00676667">
                            <w:pPr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676667" w:rsidP="00676667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Cole-Turner, Ronald (2003). </w:t>
                            </w:r>
                            <w:hyperlink r:id="rId17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"Biotechnology"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 Encyclopedia of Science and Religion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7 December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 2014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676667" w:rsidRPr="00202D51" w:rsidRDefault="00676667" w:rsidP="00676667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676667" w:rsidRPr="00202D51" w:rsidRDefault="00AD6EAC" w:rsidP="00676667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hyperlink r:id="rId18" w:anchor="cite_ref-Thieman_11-0" w:history="1"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Jump up </w:t>
                              </w:r>
                              <w:proofErr w:type="spellStart"/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to</w:t>
                              </w:r>
                              <w:proofErr w:type="gramStart"/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:</w:t>
                              </w:r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proofErr w:type="gramEnd"/>
                            </w:hyperlink>
                            <w:r w:rsidR="00676667" w:rsidRPr="00202D51"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anchor="cite_ref-Thieman_11-1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b</w:t>
                              </w:r>
                            </w:hyperlink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proofErr w:type="spellStart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Thieman</w:t>
                            </w:r>
                            <w:proofErr w:type="spellEnd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, W.J.; </w:t>
                            </w:r>
                            <w:proofErr w:type="spellStart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Palladino</w:t>
                            </w:r>
                            <w:proofErr w:type="spellEnd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, M.A. (2008). Introduction to Biotechnology. Pearson/Benjamin Cummings. </w:t>
                            </w:r>
                            <w:hyperlink r:id="rId20" w:tooltip="International Standard Book Number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ISBN</w:t>
                              </w:r>
                            </w:hyperlink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21" w:tooltip="Special:BookSources/0-321-49145-9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0-321-49145-9</w:t>
                              </w:r>
                            </w:hyperlink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676667" w:rsidRDefault="00676667" w:rsidP="006766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  <w:drawing>
                                <wp:inline distT="0" distB="0" distL="0" distR="0" wp14:anchorId="133DBE01" wp14:editId="42AED832">
                                  <wp:extent cx="2268220" cy="4606674"/>
                                  <wp:effectExtent l="0" t="0" r="0" b="381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8220" cy="4606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6667" w:rsidRPr="00325AE5" w:rsidRDefault="00676667" w:rsidP="00676667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676667" w:rsidRPr="00325AE5" w:rsidRDefault="00676667" w:rsidP="00676667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0.4pt;margin-top:11.75pt;width:195pt;height:347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DebAIAACQFAAAOAAAAZHJzL2Uyb0RvYy54bWysVEtvGyEQvlfqf0Dcm107zqOW15HrKFWl&#10;KIkaVzljFuxVgaGAvev++gzsw1Fq9VD1sgsz37y/YXbTaEX2wvkKTEFHZzklwnAoK7Mp6I/V3adr&#10;SnxgpmQKjCjoQXh6M//4YVbbqRjDFlQpHEEnxk9rW9BtCHaaZZ5vhWb+DKwwqJTgNAt4dZusdKxG&#10;71pl4zy/zGpwpXXAhfcovW2VdJ78Syl4eJTSi0BUQTG3kL4ufdfxm81nbLpxzG4r3qXB/iELzSqD&#10;QQdXtywwsnPVH650xR14kOGMg85AyoqLVANWM8rfVfO8ZVakWrA53g5t8v/PLX/YPzlSlQU9p8Qw&#10;jSNaiSaQL9CQ89id2vopgp4twkKDYpxyL/cojEU30un4x3II6rHPh6G30RlH4XhydXmRo4qjbjLJ&#10;r0dXqfvZ0dw6H74K0CQeCupweKmnbH/vA6aC0B4SoykTZTG/No90CgclWuV3IbGuGDk5SYwSS+XI&#10;niEXyp+pCnSpDCKjiayUGoxGp4xU6I06bDQTiWWDYX7K8BhtQKeIYMJgqCsD7u/GssX3Vbe1xrJD&#10;s266Wa2hPOCoHLRU95bfVdjOe+bDE3PIbRwB7mt4xI9UUBcUuhMlW3C/T8kjHimHWkpq3JWC+l87&#10;5gQl6ptBMn4e4UBxudJlcnE1xot7q1m/1ZidXgKOYIQvg+XpGPFB9UfpQL/gWi9iVFQxwzF2QUN/&#10;XIZ2g/FZ4GKxSCBcJ8vCvXm2PLqO7Y1kWTUvzNmOUQHJ+AD9VrHpO2K12GhpYLELIKvEutjgtqtd&#10;43EVExm7ZyPu+tt7Qh0ft/krAAAA//8DAFBLAwQUAAYACAAAACEAxKQjP+IAAAALAQAADwAAAGRy&#10;cy9kb3ducmV2LnhtbEyPUUvDMBSF3wX/Q7iCL+KSTV1HbTrGYA/CRJwy9njbxKaY3JQm2+p+vemT&#10;Pt5zD+d8p1gOzrKT7kPrScJ0IoBpqr1qqZHw+bG5XwALEUmh9aQl/OgAy/L6qsBc+TO969MuNiyF&#10;UMhRgomxyzkPtdEOw8R3mtLvy/cOYzr7hqsezyncWT4TYs4dtpQaDHZ6bXT9vTs6CfhmqjZcXu1l&#10;faDV5uVxi/u7rZS3N8PqGVjUQ/wzw4if0KFMTJU/kgrMSpgvREKPEmYPT8BGg8hGpZKQTbMMeFnw&#10;/xvKXwAAAP//AwBQSwECLQAUAAYACAAAACEAtoM4kv4AAADhAQAAEwAAAAAAAAAAAAAAAAAAAAAA&#10;W0NvbnRlbnRfVHlwZXNdLnhtbFBLAQItABQABgAIAAAAIQA4/SH/1gAAAJQBAAALAAAAAAAAAAAA&#10;AAAAAC8BAABfcmVscy8ucmVsc1BLAQItABQABgAIAAAAIQBA/gDebAIAACQFAAAOAAAAAAAAAAAA&#10;AAAAAC4CAABkcnMvZTJvRG9jLnhtbFBLAQItABQABgAIAAAAIQDEpCM/4gAAAAsBAAAPAAAAAAAA&#10;AAAAAAAAAMYEAABkcnMvZG93bnJldi54bWxQSwUGAAAAAAQABADzAAAA1QUAAAAA&#10;" fillcolor="white [3201]" strokecolor="black [3200]" strokeweight="2pt">
                <v:textbox>
                  <w:txbxContent>
                    <w:p w:rsidR="00676667" w:rsidRDefault="00676667" w:rsidP="0067666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3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Biotechnology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4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Archived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2012-11-07 at the </w:t>
                      </w:r>
                      <w:proofErr w:type="spellStart"/>
                      <w:r>
                        <w:fldChar w:fldCharType="begin"/>
                      </w:r>
                      <w:r>
                        <w:instrText xml:space="preserve"> HYPERLINK "https://en.wikipedia.org/wiki/Wayback_Machine" \o "Wayback Machine" </w:instrText>
                      </w:r>
                      <w:r>
                        <w:fldChar w:fldCharType="separate"/>
                      </w:r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>Wayback</w:t>
                      </w:r>
                      <w:proofErr w:type="spellEnd"/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 xml:space="preserve"> Machine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fldChar w:fldCharType="end"/>
                      </w:r>
                      <w:proofErr w:type="gramStart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..</w:t>
                      </w:r>
                      <w:proofErr w:type="gramEnd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Portal.acs.org. Retrieved on 2013-03-20.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hyperlink r:id="rId25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What is biotechnology</w:t>
                        </w:r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?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  <w:proofErr w:type="gram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Europabio</w:t>
                      </w:r>
                      <w:proofErr w:type="spell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Retrieved on 2013-03-20.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6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"A decade of EU-funded GMO research (2001–2010)"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6"/>
                          <w:szCs w:val="16"/>
                          <w:shd w:val="clear" w:color="auto" w:fill="FFFFFF"/>
                        </w:rPr>
                        <w:t>(PDF)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Directorate-General for Research and Innovation. Biotechnologies, Agriculture, Food. European Commission, European Union. 2010. </w:t>
                      </w:r>
                      <w:hyperlink r:id="rId27" w:tooltip="Digital object identifier" w:history="1"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doi</w:t>
                        </w:r>
                        <w:proofErr w:type="gramEnd"/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:</w:t>
                      </w:r>
                      <w:hyperlink r:id="rId28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10.2777/97784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 </w:t>
                      </w:r>
                      <w:hyperlink r:id="rId29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30" w:tooltip="Special:BookSources/978-92-79-16344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978-92-79-16344-9</w:t>
                        </w:r>
                      </w:hyperlink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February 8,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 2016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</w:p>
                    <w:p w:rsidR="00676667" w:rsidRPr="00202D51" w:rsidRDefault="00676667" w:rsidP="00676667">
                      <w:pPr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Cole-Turner, Ronald (2003). </w:t>
                      </w:r>
                      <w:hyperlink r:id="rId31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"Biotechnology"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 Encyclopedia of Science and Religion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7 December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 2014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676667" w:rsidRPr="00202D51" w:rsidRDefault="00676667" w:rsidP="00676667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676667" w:rsidRPr="00202D51" w:rsidRDefault="00676667" w:rsidP="00676667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hyperlink r:id="rId32" w:anchor="cite_ref-Thieman_11-0" w:history="1"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 xml:space="preserve">Jump up </w:t>
                        </w:r>
                        <w:proofErr w:type="spell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to</w:t>
                        </w:r>
                        <w:proofErr w:type="gram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:</w:t>
                        </w:r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a</w:t>
                        </w:r>
                        <w:proofErr w:type="spellEnd"/>
                        <w:proofErr w:type="gramEnd"/>
                      </w:hyperlink>
                      <w:r w:rsidRPr="00202D51"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3" w:anchor="cite_ref-Thieman_11-1" w:history="1"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b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Thieman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 xml:space="preserve">, W.J.; 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Palladino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, M.A. (2008). Introduction to Biotechnology. Pearson/Benjamin Cummings. </w:t>
                      </w:r>
                      <w:hyperlink r:id="rId34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5" w:tooltip="Special:BookSources/0-321-49145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0-321-49145-9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676667" w:rsidRDefault="00676667" w:rsidP="0067666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  <w:drawing>
                          <wp:inline distT="0" distB="0" distL="0" distR="0" wp14:anchorId="133DBE01" wp14:editId="42AED832">
                            <wp:extent cx="2268220" cy="4606674"/>
                            <wp:effectExtent l="0" t="0" r="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8220" cy="4606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6667" w:rsidRPr="00325AE5" w:rsidRDefault="00676667" w:rsidP="00676667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676667" w:rsidRPr="00325AE5" w:rsidRDefault="00676667" w:rsidP="00676667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7642D5" w:rsidRDefault="007642D5" w:rsidP="00E020E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cs="Helvetica"/>
        </w:rPr>
      </w:pPr>
      <w:r w:rsidRPr="007A0217">
        <w:rPr>
          <w:rStyle w:val="oneclick-link"/>
          <w:rFonts w:eastAsiaTheme="majorEastAsia"/>
        </w:rPr>
        <w:t xml:space="preserve">The aim of presentation consist of biotechnology, health, daily life, poverty and hunger were studied and reported </w:t>
      </w:r>
      <w:r w:rsidR="00676667">
        <w:rPr>
          <w:rStyle w:val="oneclick-link"/>
          <w:rFonts w:eastAsiaTheme="majorEastAsia"/>
        </w:rPr>
        <w:t xml:space="preserve">that </w:t>
      </w:r>
      <w:r w:rsidR="007A0217" w:rsidRPr="007A0217">
        <w:rPr>
          <w:rStyle w:val="oneclick-link"/>
          <w:rFonts w:eastAsiaTheme="majorEastAsia"/>
        </w:rPr>
        <w:t xml:space="preserve">biotechnology is necessary for </w:t>
      </w:r>
      <w:r w:rsidRPr="007A0217">
        <w:rPr>
          <w:rStyle w:val="oneclick-link"/>
          <w:rFonts w:eastAsiaTheme="majorEastAsia"/>
        </w:rPr>
        <w:t xml:space="preserve">the development of health, basic need of daily life, reduction in poverty and hunger in the world. </w:t>
      </w:r>
      <w:r w:rsidRPr="007A0217">
        <w:rPr>
          <w:rFonts w:cs="Helvetica"/>
          <w:shd w:val="clear" w:color="auto" w:fill="FFFFFF"/>
        </w:rPr>
        <w:t>Biotechnology is the use of organisms in</w:t>
      </w:r>
      <w:bookmarkStart w:id="0" w:name="_GoBack"/>
      <w:bookmarkEnd w:id="0"/>
      <w:r w:rsidRPr="007A0217">
        <w:rPr>
          <w:rFonts w:cs="Helvetica"/>
          <w:shd w:val="clear" w:color="auto" w:fill="FFFFFF"/>
        </w:rPr>
        <w:t xml:space="preserve"> manufacturing processes to create products or to solve industrial or environmental problems. In other words, biotechnology is the </w:t>
      </w:r>
      <w:r w:rsidRPr="007A0217">
        <w:rPr>
          <w:rFonts w:eastAsia="Times New Roman" w:cs="Helvetica"/>
        </w:rPr>
        <w:t xml:space="preserve">use of the data and techniques of engineering and technology for the study and solution of problems concerning living organisms. </w:t>
      </w:r>
      <w:proofErr w:type="spellStart"/>
      <w:r w:rsidRPr="007A0217">
        <w:rPr>
          <w:rFonts w:cstheme="minorHAnsi"/>
        </w:rPr>
        <w:t>Bioindustry</w:t>
      </w:r>
      <w:proofErr w:type="spellEnd"/>
      <w:r w:rsidRPr="007A0217">
        <w:rPr>
          <w:rFonts w:cstheme="minorHAnsi"/>
        </w:rPr>
        <w:t xml:space="preserve"> firms can be organized into </w:t>
      </w:r>
      <w:r w:rsidR="007A0217" w:rsidRPr="007A0217">
        <w:rPr>
          <w:rFonts w:cstheme="minorHAnsi"/>
        </w:rPr>
        <w:t xml:space="preserve">the </w:t>
      </w:r>
      <w:r w:rsidRPr="007A0217">
        <w:rPr>
          <w:rFonts w:cstheme="minorHAnsi"/>
        </w:rPr>
        <w:t xml:space="preserve">eight </w:t>
      </w:r>
      <w:r w:rsidR="007A0217" w:rsidRPr="007A0217">
        <w:rPr>
          <w:rFonts w:cstheme="minorHAnsi"/>
        </w:rPr>
        <w:t xml:space="preserve">different </w:t>
      </w:r>
      <w:r w:rsidRPr="007A0217">
        <w:rPr>
          <w:rFonts w:cstheme="minorHAnsi"/>
        </w:rPr>
        <w:t>categories</w:t>
      </w:r>
      <w:r w:rsidR="007A0217" w:rsidRPr="007A0217">
        <w:rPr>
          <w:rFonts w:cstheme="minorHAnsi"/>
        </w:rPr>
        <w:t xml:space="preserve">, industries </w:t>
      </w:r>
      <w:r w:rsidR="00676667">
        <w:rPr>
          <w:rFonts w:cstheme="minorHAnsi"/>
        </w:rPr>
        <w:t>including</w:t>
      </w:r>
      <w:r w:rsidR="007A0217" w:rsidRPr="007A0217">
        <w:rPr>
          <w:rFonts w:cstheme="minorHAnsi"/>
        </w:rPr>
        <w:t xml:space="preserve">, </w:t>
      </w:r>
      <w:r w:rsidRPr="007A0217">
        <w:rPr>
          <w:rFonts w:cstheme="minorHAnsi"/>
        </w:rPr>
        <w:t>Therapeutics: products such as pharmaceuticals and medical devices that cure or r</w:t>
      </w:r>
      <w:r w:rsidR="007A0217" w:rsidRPr="007A0217">
        <w:rPr>
          <w:rFonts w:cstheme="minorHAnsi"/>
        </w:rPr>
        <w:t>educe the incidence of disease.</w:t>
      </w:r>
      <w:r w:rsidRPr="007A0217">
        <w:rPr>
          <w:rFonts w:cstheme="minorHAnsi"/>
        </w:rPr>
        <w:t xml:space="preserve"> Diagnostics: products that test for the presence of various health or disease states. </w:t>
      </w:r>
      <w:r w:rsidR="007A0217" w:rsidRPr="007A0217">
        <w:rPr>
          <w:rFonts w:cstheme="minorHAnsi"/>
        </w:rPr>
        <w:t xml:space="preserve"> </w:t>
      </w:r>
      <w:r w:rsidRPr="007A0217">
        <w:rPr>
          <w:rFonts w:cstheme="minorHAnsi"/>
        </w:rPr>
        <w:t>Agricultural: products related to crop and livestock production</w:t>
      </w:r>
      <w:r w:rsidR="00676667">
        <w:rPr>
          <w:rFonts w:cstheme="minorHAnsi"/>
        </w:rPr>
        <w:t>.</w:t>
      </w:r>
      <w:r w:rsidRPr="007A0217">
        <w:rPr>
          <w:rFonts w:cstheme="minorHAnsi"/>
        </w:rPr>
        <w:t> Bioremediation: products using biotechnology-designed bioremediation organisms to clean up oil or other spills. Energy: products that use bacteria and other biological processes to create new sources of energy. Materials: products that incorporate the use of new materials, including chemicals that are created by the blending of biological, nanotechnology and other emerging technological processes. </w:t>
      </w:r>
      <w:proofErr w:type="spellStart"/>
      <w:r w:rsidRPr="007A0217">
        <w:rPr>
          <w:rFonts w:cstheme="minorHAnsi"/>
        </w:rPr>
        <w:t>Bioindustry</w:t>
      </w:r>
      <w:proofErr w:type="spellEnd"/>
      <w:r w:rsidRPr="007A0217">
        <w:rPr>
          <w:rFonts w:cstheme="minorHAnsi"/>
        </w:rPr>
        <w:t xml:space="preserve"> suppliers: specialized materials, equipment or services provided to other </w:t>
      </w:r>
      <w:proofErr w:type="spellStart"/>
      <w:r w:rsidRPr="007A0217">
        <w:rPr>
          <w:rFonts w:cstheme="minorHAnsi"/>
        </w:rPr>
        <w:t>bioindustry</w:t>
      </w:r>
      <w:proofErr w:type="spellEnd"/>
      <w:r w:rsidRPr="007A0217">
        <w:rPr>
          <w:rFonts w:cstheme="minorHAnsi"/>
        </w:rPr>
        <w:t xml:space="preserve"> firms. Such products include reagents</w:t>
      </w:r>
      <w:r w:rsidR="00676667">
        <w:rPr>
          <w:rFonts w:cstheme="minorHAnsi"/>
        </w:rPr>
        <w:t>,</w:t>
      </w:r>
      <w:r w:rsidRPr="007A0217">
        <w:rPr>
          <w:rFonts w:cstheme="minorHAnsi"/>
        </w:rPr>
        <w:t xml:space="preserve"> specialized software, and technical instruments for gene splicing. Bioinformatics: bioinformatics is an information science using products and services associated with advanced computer based tools including analytical software, data bases, gene models, protein pathway simulations, data mining, and e-commerce.</w:t>
      </w:r>
      <w:r w:rsidRPr="007A0217">
        <w:rPr>
          <w:rFonts w:ascii="Arial" w:hAnsi="Arial" w:cs="Arial"/>
          <w:sz w:val="26"/>
          <w:szCs w:val="26"/>
        </w:rPr>
        <w:t> </w:t>
      </w:r>
      <w:r w:rsidRPr="007A0217">
        <w:rPr>
          <w:rFonts w:cs="Helvetica"/>
        </w:rPr>
        <w:t xml:space="preserve">The study further reported that the different industries of biotechnology </w:t>
      </w:r>
      <w:r w:rsidR="007A0217" w:rsidRPr="007A0217">
        <w:rPr>
          <w:rFonts w:cs="Helvetica"/>
        </w:rPr>
        <w:t xml:space="preserve">are necessary for the development of health, basic need of daily life, </w:t>
      </w:r>
      <w:r w:rsidRPr="007A0217">
        <w:rPr>
          <w:rFonts w:cs="Helvetica"/>
        </w:rPr>
        <w:t xml:space="preserve">absorbing millions of technical and nontechnical peoples, generate income, create employment, </w:t>
      </w:r>
      <w:proofErr w:type="gramStart"/>
      <w:r w:rsidRPr="007A0217">
        <w:rPr>
          <w:rFonts w:cs="Helvetica"/>
        </w:rPr>
        <w:t>reduce</w:t>
      </w:r>
      <w:proofErr w:type="gramEnd"/>
      <w:r w:rsidRPr="007A0217">
        <w:rPr>
          <w:rFonts w:cs="Helvetica"/>
        </w:rPr>
        <w:t xml:space="preserve"> poverty and hunger in the world.</w:t>
      </w:r>
    </w:p>
    <w:p w:rsidR="00AD6EAC" w:rsidRPr="007A0217" w:rsidRDefault="00AD6EAC" w:rsidP="00E020E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B0FE865" wp14:editId="5C535397">
                <wp:simplePos x="0" y="0"/>
                <wp:positionH relativeFrom="column">
                  <wp:posOffset>5269230</wp:posOffset>
                </wp:positionH>
                <wp:positionV relativeFrom="paragraph">
                  <wp:posOffset>99060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14.9pt;margin-top:7.8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Ccj+BD4QAAAAsBAAAPAAAAZHJzL2Rvd25yZXYueG1sTI9Ba8JAEIXvhf6H&#10;ZQq91d1oIxqzEZG2JylUC6W3MRmTYHY3ZNck/vuOp3p88x7vfZOuR9OInjpfO6shmigQZHNX1LbU&#10;8H14f1mA8AFtgY2zpOFKHtbZ40OKSeEG+0X9PpSCS6xPUEMVQptI6fOKDPqJa8myd3KdwcCyK2XR&#10;4cDlppFTpebSYG15ocKWthXl5/3FaPgYcNjMord+dz5tr7+H+PNnF5HWz0/jZgUi0Bj+w3DDZ3TI&#10;mOnoLrbwotGwmC4ZPbARz0HcAiqOX0EcNcwUn2SWyvsfsj8AAAD//wMAUEsDBAoAAAAAAAAAIQDC&#10;itUqX6AAAF+gAAAVAAAAZHJzL21lZGlhL2ltYWdlMS5qcGVn/9j/4AAQSkZJRgABAQEA3ADcAAD/&#10;2wBDAAIBAQIBAQICAgICAgICAwUDAwMDAwYEBAMFBwYHBwcGBwcICQsJCAgKCAcHCg0KCgsMDAwM&#10;BwkODw0MDgsMDAz/2wBDAQICAgMDAwYDAwYMCAcIDAwMDAwMDAwMDAwMDAwMDAwMDAwMDAwMDAwM&#10;DAwMDAwMDAwMDAwMDAwMDAwMDAwMDAz/wAARCAEpAU4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zPE4x4dvP+uZrQUccVR8TDd4fvP+uRrS&#10;RcivkftP5fqeoN8tiOlNqwBgU3ysVQDVXFOVcUbMGnVSJbCiiiqRJX1HDW5X+8R/Os+5sJL9cLcN&#10;bxr/ABA9T/Sr2pHEX41NZwmKyUgZbr06100oqW4GSnhG6iG5b+5YH/ps3P60HR75BxcXB/4Hmsn4&#10;wLc2fheO405yGE6kx54YYbj2rzbT/iHJcP5b3F1azqfumRl5+uf5130cCpq6MKmI5HZnsIjvYz80&#10;0n5f/WpyXF0v/LQH6qK8vi8batbH93qN2Vx915S386u2/wATdRQL5zO3YkNzWn9myRCxkXuekLqE&#10;y/eEZ/D/AOvT11Akf6sfnXnsfxLeYH/SJIyO2AT/ACq5Z+L7idvlvlcMehiUEfpUPLpFLERO2N+w&#10;6xj/AL6qM6vMv/LNf1rnf7VvtmftUbbemYhz/KltdfvAvztbM3p5ZH9aj6jI09tE29OuXtJbhvLV&#10;muJfNbnp8oX+Sirg1lUHzw7foa5z/hKLiNfmhhbnHyoSf/QqpXfxCW2Hz2/P91lZaI4GfQXtodTs&#10;DrEci/6ssvsc1G2q24U/6O34YrkD8SrMjd9nlV++1sY/Snx/EOGQfLbCT1BnCn9RRLA1OwlWp9zq&#10;f7ZtW628i/RRTl1mzB6SL/wGuYj+I9sQN2lzf8BuYj/Wnf8ACw7Bm/48bqP3LxH/ANmqPqM10K9t&#10;DudTHqtm/wDy0YfUNU6TQyKNsi/99f41y9v4xspMHZcJkcYj3f8AoJNWR4psVXczTcf9MGOP0qHg&#10;59g9pHudGsKkcNTHgDjDN+lY8HiezlVds8gB6Zhdf6VO2rW/yn7ZCA3TLYqXhZdiuZFz+zIc/dj/&#10;ABUf4UHToj/DB/3zVdbhW6XUPP8A00604T7nC/aYcn/pqP8AGs3hZdg5kSf2YmONv4Ej+tJ/Z/oz&#10;fhI3+NAjkfpKh/4EKeLW4I+8v6UfVZD5l0I/sDerD0+fNNksJCPvSfkv+FSfY7jP3sfhTfImXq3P&#10;+7U/V5D5ijqdo8WnXDZk+WNj0X0+lJZWcsNjAu4HbGo+77D3qxqti19plxbyM224iaI7TtbDAjg9&#10;utOjL28KqvKoAM5rP6vK5XNoRC3k3fw/98H/ABpzRSei/kaeb6RR92optWkjHEat9aPYyDmAo6/w&#10;Jz/tf/Wo8tgPurn/AHv/AK1Vm8QShv8Aj3Vvo/8A9ak/4SdV+/bsv/As1Lg0Fyz9kj/54Rn8BSNa&#10;qP8Alj+QX/Gq/wDwl9vn5opPwwf60N4vtf8AnnN+Cj/Gp5A1L3iM7dDu/aJjWgpwOKy/E+W8P3v/&#10;AFxf+RrRVsmsV8X3fqU9idTkUVGKmQc1rGJFxtHWpKaxzV8ohtFFFMCvqC5RfrV63TEaqewFVZFD&#10;Spn1q0HxP+OK68OtLkSOU+J4W20eNW/1bzqf93g15xrXhC31ZMsuyXoJAP5+terfEbTf7R8PbcfM&#10;jhh+tcPo8PmMtvJ9EY9Poa9TDySjY5q0OZnjlz4v1rwX4gu7G60ma4t7dRKht5PPGwsyqTwNrHAb&#10;aCcKckjGK17P4qadJcaXBdR3Fnc6pGxihaNpCXXkpwPTJycDA61z/wAQP2xfhT8Cfibr3hfWV161&#10;1C3nV71hA9xbmR0WTcnznacOAcKORjkAV03gOXwL+0Xa2/iTwfq1tri6U7JmPfFNZs64IkibawyM&#10;4LLg84r0JU68IKrOLUXs7O33nP7KLdrj5PiBo8F3LHcSzWe2Xy42kt32TrsjfzVbbjyx5qguflHr&#10;Utt480O4H+j6pb4C79zMUG3aXzk4H3QWHqoJHAJrivBvx5+Hep/Gy5+FcJum1rR90apNE32eR4UQ&#10;PEjkk7lWME8DOxiCec+k3/wq8P32iLZqs9pHHIkibJSdjJB5CkE56J9eRk5qJSlH41a5PsVfQg0r&#10;4z6bYahDapqVrdSXIYiNJA5wrIjZ54wZEzn1rrtH8e6PrcNvJBqFi32pisTCdWWUjqFIPPQ9PSuK&#10;vv2eLPxBa3S3F5qN8155nnS+bHvfeIgeAgA4hToB3po+B9q2pTXl1dXU2oXBXfM8calcNAflCqNv&#10;FvGOPTPph+6xpyiemXUmCvkmNpJMhRu+9jrWLJrkdy7xNFHLIo+YI2cDpn865DwT8H5/CGuRXcep&#10;KYobSOzWGG38nzFjEgV5DuO6Qh+WwAdo4FbMtpqWgeH7W21bUvD72kOyKH7Xm3+2bf4XJYjO0Zwo&#10;OSM4xxU2tsWpXDVtT0mxgkmumeyjiGXkdgFUepJ4oCWrn93eJtI/iUiq+u/B628RWka3CrLJLJEz&#10;slzIiui+UwVevAaPI+vXk1ysH7POqQW1ysniPWYbryXWPzL5pEaXBAlwqJjOfu/MBgEcjJ0jJWMZ&#10;Q1ujsoNL+2vtheGZvRXGT+HWibQbpPvW03/fOa89m+A/i63t53stfaS4jSNbJZrx2SI+ZL5hcNkv&#10;8jR43FsY46VT1rwf8RNIvbD7Ddava2Mcv71Z7qO8kU7o8lm80fu8B+PnPJwo+ULopdjPlPSksZoD&#10;/q5Vx/s1btfOQfLK6rn1rzHW9f8AH1t4kkj0+W+S3e5iXzGWBoEtSEDlQ3z+cG3n5gVwDwTtFdr4&#10;R8XarHpKnV7dXnjllQs8aqzosjCNjtwMlNpOMcnoOlG5SXY6yyvpFG2WNZm/h3cYqW1ubqScs+Cv&#10;/PPb8oFUrTxZp9y8bSQsrHupxiuosZrO8gE0G9vUKvzfjWcrLobQuyFX+0oN0SjA67tuafDBk/Kq&#10;r7Z6VZkEKJu3bVbkE9KqzRKRuj9OcHisdHob8rHvD9njzIyLWdf3TCJiku1Apzg4zxVTVIlsFkkd&#10;mkdhkDNZVnpB1SF7y+8xLZQWEYbG4VcYoUht/q9xubZcTIMfwuRWfNr+or8sd5doPUSt/jU1/fRs&#10;zvFDtXO1R2UVlszyt8v4nPSrUY9jCV0y0fFeqW3yrqN9u7kzN/jTV+JOs27f8f8AdN9Wz/OqU8Ih&#10;UrvBPtVYxRyBgxbjnrij2cOxEpy6M2T8V9ciP/IQf2zEjf0qCX4v68rH/TI25x81un+FZLrGzfLt&#10;6dqhaHeOGJp+xpvojP21RdWaR+NOuI3+stW+sA5/KmyfHTXEH+r0+T/eib/4qsySxDCqlzp+G5qH&#10;haXVB9YqdGbcfx61Tc3mWOmt64Vx/wCzVKPj7cY50u2/CRhXKtp6lizfeqtNaKWrP6lR7FfWqyW5&#10;9S+KHWDw3fsRuxA/H4GtFOazvFag+GNQ7fuG/lWgrc18b9p/13PeexJVhelVweKlR91bxMx9NcYp&#10;xOBUZOasAooooAY/+tXjPsDinCfb/e6/XFMlfZIpoBzFj+9zXXR2sSxuqfNB91m+auR1PR2jvcqm&#10;0ZzjAGK7aFvOKrVPVdLBk3iuuMjNo/OPx5d+AdQ/4KT+Jo/iNZW82m2MW3ypIWuFvi1mhQFFBJYF&#10;vlxzwO+K3f8Agm94KsJ/2wvHWveBrXWNP8B2trNaGK8bZtZ5laGEqcsSoRyCTlV4PLc8z8QtD8K6&#10;l/wV71qDxt/ZK+GzGrXDalMsNurjTIjGSzEAHfjHPWut8D+LfCvhP/gorotp8MdWXUtL1Zkt7+Kz&#10;umnt8PG/mgNk+YibUfqQrfSvtqkm8N7NX1pJ/wB1W/XzOblXNfzO68Baz4G8Yf8ABRbxJp9t4N0u&#10;38X6Mlxu1M3MgaQeWgeURBfL3MH2liwI54+Y5Z+1Z+3dpnwB8XSeH9H8J3HivVIWVboR3ZtoIHbO&#10;I0YJI0knytlQuBtPPBAwPgRo80P/AAVi8fSLagSPZahPDMwB3kPBGAp2g4GRkZYZ9K0v+CXWi6J4&#10;m1Dxnf6hP9s8aW7rHcGcHz7RGkl3hc+rBd5BJyFyelcdbDUYr2005KMIO1+r8+iTL3RY/Ze/4KAa&#10;B8f/ABU3hu60O48KeKMMYrG5vvMjudoJZUfy1O8AE7SoOASM4NejftAftd+F/wBlvw9b3Xij95cX&#10;pP2PT4JBLc3OOpCkABR3ZiB25PFfP/8AwU/02z+Gf7SXwr17T9FXUNburgea9sxhnMiTwi2O5R94&#10;s0i8g5CgdBWX8ZfBWi/Fr/grfo+i+JpI7zR4Y4kh069H7qTZYmeNBkAMrSlmK85O4HjiingcPUlG&#10;srxg4yk1e793on5+Zk+ZK3U6rwP/AMFjfh34q8RraaroWreHbWRgv2xpY54Ys8ZcL8yr7gHFN/4K&#10;yu3xD+B3gddDWPUI9Q1Nri2kt5RIs6G3Yq6MOCCGyCOOa+nvHf7MHgX4v6HbaZ4i8L6HqNlZyJLA&#10;j2oTySpBAUrgheMFQcMOCCCRXzX/AMFe/g/cW/wG8Gw+HobOxs9G1BvLhi2wR28QhKqqKMDA4+Uc&#10;ACjLq+HeNpSopx11u7oUqcnFpnqmk/tk/DzwZBpXhzUJtUWXTbW3tJrmOyZ7aJxGoxu+83TqisPe&#10;vZorKz1K0jurcyT2s8Ymjmiw6OhGQwOcYI5zXzT8dP2f9D+DH7DEN9b6HYX+ueFrKxmju5lAuLqZ&#10;pIklLydSG3t8p4HGAMDGFcftRXXgv/gn14J1TVrO7sW8Q3VzY3AiO5oIo5bnaoIxwRGo+nFYvCxq&#10;pSw99Zcuv33NOVbHtetftL/DnRNfbS7rWriK6V/LL/YZmgB95gpjx77se9dW9zp6ad/aH2hksRCb&#10;j7USPJEYGS+/ONuOc5xivnz4b/Fr4eyeB49NuNB8UtcTRbpNSu2ZZ3kPO5Q2FUDPAxjAGc8k9H+y&#10;78QdXl+G3xJ0bUYdSvrDSLCa80+eYxs0qPFIGRVXAHKg7emWPNFXBuMXJJq1t7a30uh+wR6MvxZ8&#10;ESaC2rN4y8PtpSy+Qbxr6JrdZMA7N+7buwQcZzgitvSfEmi6ro41Ky1awutMkjLLdwnzLdlHfevy&#10;kD1r51/ZG+B+kftMeCdY1LWY9S0+0tb1rKG0SGJF83y0Z5GVg4JwyL/wE5zxUHwT+EOn/FHxp4g+&#10;Hwv7uz0HQ7iWe+traXZHPKj+UMR9s5ySRjjoTgiquEpxc482sN9B+zPo/SV8M+I1F5bahZXkanBk&#10;t2LRsfcjivIfhZ4x8dSftKeJbLWY7iz8IWqS/ZZWtysOQy+UYX8oF9yltwLNjHODwafwa+HWl/AL&#10;9rpvDdpHOkeqpKD8v7m8TymmBYD5d6HABOD97HBIp3wd8Jabo/7S3xS1Cxtmk1KOzu5I7e3uTMJn&#10;88sMI3CsWAGBxzis3RUVO2qcU02u7Q1RPeLDxbplsNpu12nruB6/TFcH+0l+1X4c+Afh7TLq5vNF&#10;X+053iX7VLsHyqDxyPWvnf4K/s96f8aPE03iKz8XeKtP8YLfCQw3epvHI8fGWB2bWxyDFjGFxwK6&#10;j9vb9kbS/HHiPTL7VdYvpo7qPyrazeWTyYZUVFaQJu2KXJBO1c0U8HShiY0qsr99GaRiz6amv9Hv&#10;445F1LTtrIDg3Kgcj61h+J7WbWp1jt9Q02O0GExHcqxx6kZ59h0r5f8Aij8Jfi18MvFXhTw9ofxA&#10;urjVJLT7KZLj97DNLPcThHZXBJMcbLjII/dDrinfF/S/i1+yD4Z8G6lr/juPxVZLqLJq0KWy+ZfA&#10;S7kiQupKgwAg85DKSM9SQwN+XlqRblstbv8AAicX2PpGfQY5WSGO8s1jVuSbhNzDt378mq1xoEsb&#10;tskhZRxxIv8AjXmf7cXxpj+Afwaj1TRZLCDXNelSPTXeFZ9qcO8gUghvlwOh5kFdd8MfCutyfCfR&#10;P+Etkt7zxFNbrNfOtqkIR3+by9qAAbAQvuVJ71j7OapKs9m7eehjKPQ1m8OzuMKvmtjJw2QKryeE&#10;7qRv9Wac/hO1Rv8Aj3iz/u09fDNuv/LFV9MVnzoxlHUij8GTpG8hjk3YwMDikk8NXViv7yM7s4wv&#10;zYqy2ixwhWjDKeoIY0h0WSbBa5l9sOc4o9oS6ehQbSJs/wCrb8qjm0eY/wDLNq0hokyH5bq8H/bZ&#10;v8aP7Mulb/j6uvxkJqucz9mYcmjTM2TG30xSx+Hsvub06AVurY3gX/j6m/Q/0pxtrpVx9ob8UX/C&#10;p9oh+zPUPEejX0Wg3rNq9xInlNlWt4+ePUYrQGkagAMaxN+NtGaf4p/5Fu+x18lv5VfNfB+zXN1+&#10;9/5nvybsUI9M1KMfLqqt/vWi/wBDT0tNYT/l+sX9N1qw/k1aC8CpEGDzXRGmvP72ZmaU1of8tdJb&#10;/tnIv9TRnWAPmj0tvpI4/pWqRuFMHBqvZ+bAzvtWrKP+PKyf6XRH81pP7R1QddLjP+7dr/UCtUji&#10;mk0+V93+H+QGV/aN5LPGs2nvAueX85GA/I5q8ZcJim3a73Ue+abJw2K68PdICS1m2yrVy7XzIq5v&#10;xT420fwFYR32t6rpuj2bSeUJ766S3iLkEhdzkDJAPGc8GmaR8Y/CWuRKbPxR4bvFk4Uw6nBJn6YY&#10;12xi2rpENPc8D+Pf/BMPwP8AtAfFbVvFur654wsdS1jyvNjsbm2WBPLiSMFQ8DkfKgJyx5z9K6H9&#10;mT9gDwD+ypr8usaCuraprUkZiS/1W4SaWBD95YwiIi5xyQu4gkZwcV7U2sWN3zFeWsn+5KrZ/Wnw&#10;To7cMrD611vHYn2fsXN8vYjljucN4I+AVj4T+NeseNlv5ZrzWElR4WhVVjEjRnhs548sfWvJPj//&#10;AME6JPEPxdk+IXwz8WTeA/E145e/jWNntbxm+83yEMhbq33gTzgHJP0q+Y24FNuLxoYNy5GDzTo4&#10;6vTnzxlra3quzXUJRTR4r8Hf2QpNL8TW/iDx3q0PijXLORZrcbXaGKVfuyFpCWZgeRwoU464Fcv+&#10;3f8A8E+I/wBprUNN8UeG9WXw3460NQlreEusVwitvRXZPmRkYkrIoJGSCDxj6UtrmK6XlvLb9DUw&#10;+Zdr9ex9a2hj68aqrReq8tLdrbWIkrqzPz3l/ZM/a28f32naX4g+J1npmj2NzHMb23v2Mo2MCGCx&#10;Ro0rDGQJGAz1Neu/t6/s5ePPjd8J/CWi+GZ7fWdQ0d2+33N9NHbPd/ulTecAKC7AkhQAM8cV9QzW&#10;xQ5GSrHmmmFWG7aD7GtpZpVdSNVRiuXa0Ul87ExppKx5R+1Z8MtW+Kf7KWueFdLs/t+rX1rawxwL&#10;OkJkKTRM4DsQowqt1I6V5nF+w7e+N/8Agn9onw3vN2k+ItGMt5Z/bnSdYZ/PmcJK0bMGR0kKkqSQ&#10;GBxlcV9QBcdKesfmD71Y08dVpwUIdJc3z2G4pnw/4e+N/wC058HfB0PhC4+GEWtXmmwizs9WSGS4&#10;XYo2oWaNyj4GMEkHgbgTnPuei2nxP1/9jTxRF46tbD/hNrzQ76KG10xN0jbrdhGrhSymYtnIj+Xk&#10;Y5zXt/2do/ekLFBnvW9bHKpZqnGLvdtX1/HRAo2PmP8A4JWeBfFHgX9nnVLXxDYarpeoTa/PMkF/&#10;BJDL5ZhtwDtcA4yp56cGuc/YN/4Tyz/ad+LH/CT6ZfWunm4d9Pkubby1mVrqUja+Bu+UL3PFfXrX&#10;LO3PUd+9R3Wow26IbiZIlZgil3A3E9AM9z6VVTMpTlWk4r95v5a30BR2XY+S734k65d/8FW7HRHs&#10;LVNLgtG2zMjlyP7OZztO7b97g5HQVlfsy/FXxBYftB/GrWrrS/7Q0/QFupIE0+ESXVwFunIjHqcD&#10;p7+1fYlyjo2Y1aRem9hyKzptttIzRosbP94qMbvriieYKVPk5PsqO/Z3v8zSPmfAnxo/bo8L/Fzw&#10;jp9xY6T4n8M+MpbtY7q2sHGyQHOSjKQxcttwQqnOQc8V6J+3z8RdS8KaP8H/ADobuTU7tJfte58M&#10;su20Dg9R95j26jtX0pH4D8MWfiIax/wj+hrqm7d9tWwiW53dz5m3dnnrmpvEGleG/GV3btq2g6Tq&#10;rWTF7Z7yzjuGhYkHKlgdpO1Tkeg9KHmNJTg4Qdo3633XfyNoxkfNf7QXxT8Qz/8ABSP4e+G7SW1g&#10;0nyYJ5VMYaRm23JIyR6KOles/tc/DWf4qfAfXbXDNqGmoNTsjjLCWHLED3ZN6f8AA67fV/CHhrxF&#10;4ttden0HSZtesRiDUHtkNzCMEYWTG4cMR17muF/bK+LOofCP9nrXNQ0mz1HUNZ1CP+z7FLS3eaSO&#10;SUEGUhQSAihmBPG4KO9YxxTqVKKpKzjZeruTKPc+P/2PfE1x+2J8bfCNlrWkLqOl/DLSY5GupZC0&#10;ahG/cKUIwXdtuSeqwn0r761G4ad87Vjya8U/4Jv/AAAb4Gfs32NxfWbWviDxYV1S/WVNssSEYgiY&#10;HkbY8EqejO9e6z6Ws0XUq2c9a6M0xUKmIcaWkI6L9X82c3K+XUxprPfUQtmX7ozWlJpu3o341G0B&#10;iPdq8/nI5WUTas/3gB71PFYxiL1b+VT+Wzjn+VOOEGKIysKxCbRSp7AelJ9iQt/jVpSuz9aAFLZ2&#10;80OQ+UgWxUCvKf2kdD8XT3GnN4bvLhYMMs0NvL5Lqwxhi2fmznpnjA45r2NY8npWd4l8MW/iJI1a&#10;4vbVo+S1tN5Zb2PBB/LNFOoub3glF20PRvEh3eH7z/ri38qvDpWf4mbPh29/64t/KtBelfJ/aPSe&#10;w5OtP3Gol604PzWsWZkqMaWmo3FOBzVoB2+mseKKa7cVQENwdrKagWZmf735in3sm1efWoVfC/jm&#10;uijLQD5T/wCCx+t3GjfsrafNDIgb/hIbZfnhSQYMM/Zgfzr85PD/AIu1S4sHit9WNvIvzoEhTY3p&#10;niv1d/bs/Zfv/wBrj4L2/hXTtYtNFuItTiv/ALRcwNKjBEkUrhSDk7xz7V8lad/wRX8baPLG0Pjb&#10;wtOqdQ8E8ef0NfoHDuZ4OhhfZ15JO7e3p5HPVptvQ8w8UfAfxJ4o8NeG7jwzrVv4iGqaS2o6lfXj&#10;WdrYWciC3E0HmNJlXiadVZZApPDLkHjznUf2ZPi7pBhkm8DyW6zXM9s0k16IY4nh84yNIfPURoBb&#10;zHe+1SIyQTxn66vf2Tfjt8Op5lt/iF4BvWi0t9JsodU1OXbZxM8DF1R4SpbFuifOGG3jBAGOH8Vf&#10;suftNajJazW/irwJq0ls8z7pb61nM3nLKsqSGWHMkbCebMbkoPMbAHGOyhmjTaU6bXnf9EglSbWq&#10;Z4/rfhL4xeHfAml3Qs9Qmmk1KTRZdPtZCj6dcK0ccUYlSXMjSbyQoJIWNj0BI5nxX8Qvi18J/DE2&#10;ranceO9L061ulsmuU1y8WEzNEsyoG8xkbdE6uCpIKsCCQa9yi/Z1/a8trtp1l8P30iaimrJFHqGm&#10;7VulZWEqqdoVsKV4x8rOvRiDw3xw/Yp/ak+MGnCHXvBtpe28N9JfRx2ur6ahWSSGCBsfvwdvl20X&#10;B7gnksTXoYXFU3NKrKlbrrr9zsY1I6aXN34vaj8ePgN4n0yxtfEHi7xQ2oRXE8aaRrGq3DqICiy7&#10;0cKwRTImHUFGLcMSCBn+Hv8AgoR8etCtLOW103xRNFqSk2kl7FeXKXA2hi0W/wC9hSGyC3BB7g10&#10;TQ/tb2Hi6TXNQ+GMN/fGCS180yIXWE3EdykYa3u1cLFNHvQBuN7g5UhQ/wAU6v8AH608H6doul/C&#10;bxBZCPQ4dNu9Qa2uZryWZNOksmlUpKUTHnzspRVJLKX3YrGnKLjGFWFKb6vmX6E3e6bXyOeP/BWT&#10;47aYY1luoVjuIBNGZdIB3IM5kXI5XAOTyODUFt/wWN+L1hJG1xrdjIrEMfM0y2QMv1CVs6j8ZPjo&#10;z26av8E/EFxb2mhz6FPBDot3HHdiVbdTISiE4H2WE4U5yGwy8bZl/az+JFrrWkX0nwm8VaHcaXY2&#10;2nhV02aCPy0u7OaVEP2YMsbpaeXsZnCiZjk9Dp7Gjb/dYP0khav7T+4uL/wWQ+I+hz2y6pb2NtHe&#10;QrcwSXNh/romztkQBU3KcHBBwcHmuq8W/wDBX34geAtOsbi80HR/LvWeNJbrS54YndNpdVdZCGZQ&#10;8eQBxvB7ivPvEfx+vrDwNJpviT4aagYzov8AY9lMiRuiKLW5gRZN8BIjR7hZUVWQqy9TkAYd/wDt&#10;j+Ebn4gtrHi7wS008U1yXd7GzuniL/YFAEcqiNiY7SWIsRlRcMy5IwcY4OjJp/VVbW9pLXtbUfM0&#10;rOX4HrNj/wAFyNZ+UXHhrw2+0jzNk91G2PUArj8M/jW1F/wXDEKq83g/T5EbGBHq5Vvfho+K8J8G&#10;ftN/CTxHa+F7e88D2NnDoV5HMwXSba5eWMw3iTo5Z1M2WltSnmEgG3yV7NzHwD/ZJk/ag/aettD0&#10;ddQt/B81xJqV7cSRLFJaWCyZ2/IAgkf5YwEGAxyBtU47o5ZlvJKeJoOmoq+revlvuZydX7Mrn6m/&#10;sh/tE3X7THwoj8Waho9t4btL6ZlsIjfC4e5iX5TKflXapYMB1ztz0Iz3XjXw5H4m0+1FrfWkd1a3&#10;K3EUryDERAKk4wQ4KllKnGQxwVOCJPD3hvT/AAtoVlpmn2sdpp+nwJbW1vGMJDEihVQD0AAA+lXD&#10;ZwqB+5jP4V+c1pQnUcqasm9F2R2R03OJh8Da1p8SRyeILq9EiES51FohJIEYCTKrlMsQdgyo2j05&#10;qyfDrWrW/ja38SQp5k7XEuCWVnaTLkgyAAMmFC7WCnJAGdw9FkljNv5exNv93HH5VRuNNtdmfsdo&#10;ffyhXLI1jJ7nm2s/BnxJfafHCvjC4uP9ItXcjyRIqRtbO5XK43F0mPPAEm3GAAKF78MfiMdUEVr4&#10;isfJZZEhd7eFtqfPteU4/wBcMp9wbPl6HJx6Lc6fbn5fstt+EYFVW0+1X/l3h4/2elZSjc6VN/0j&#10;nPHnwv1kahHJp+oXglVYlmmW6k8t03BWURR7R90s7MNrkqqqwzlVuNI8Q2ug+G9Pkm1CPUCY4zeQ&#10;edLFhQjPLONnUgFVR2IJcliSuRqeINR0/wAJ6JealfNHb2djE000hHCKOSa+N/8AgoF/wUx034HR&#10;/wDCP+Eri1uPEEipJPOF3fYQcMFPbeVByDyAfcVlK0dQSlP3T668B6R4mi8DXy6xLeR6g6yywyRx&#10;NcS20QUKrfMgzIzK0ojKkr5gTBCiuVs0+ITWk7M2pG423LQWzWsTMlubeeSF3bywDMs3lREA7eOj&#10;Z3n8h/EH/BWP4lyf2lZ6Xq/9mvrl81xLLBColllZVXCkklVwowFx09OK5TSf+CnHxT0y8H2fxtqy&#10;rbqY3IuNqbsDc7Y++/qWzzRGTaTt+JnKnq0furpeha/eeMrhmmum0u2tER4mhj8uS5bBJQhQ+FVe&#10;cswJlwMbCKw/G2taxoXjl7W2kgCxw2LRWTw7pL4zTypLtOQ2VRFORkLyWGOn5F6L/wAFcvG0Np4f&#10;hsdRubGDQdOWwcRys0dyBt+dh/z0OOvUDjua+xf2L/8Agrd4R+Lmp2/hjxlrK6Pr1yyR2V62+O0v&#10;CRxG7/dSTPGThW4xg8HSNRvR6EyoNa7n0efj5Jc6lZm30+0ezawkurhGvQs5dUtH8qEBT5kg+0Mu&#10;zjLKBuHAOhoPxaXxL43g0lYYLfzIY7oMs6zFopPPEYbBBik3QnKkMOQoJOSO2TSVuEBaa4bByv71&#10;vz61GmhwxuzZkbc4k+ZifmBBB+oIBz7VopPqc/LE5HxH8UT4V1HUoprFplsZJ0RYyTLcFIrVkVVx&#10;yzy3KRgepX1qbwJ8Tbrxtr9nbx6W0NvJpsV1dOUlJtp2aZJISSoAKPCV+bBOeldh/ZUJvGuvLQ3T&#10;YDTFQZCByPm68EAj0xWH491ux+HOjXviSaxa4uLOMlngiXz2BJON/UDLEkk9zRzMOVHQXcyWFrJP&#10;OywwwoZJJHO1UUckknoBWH4F+Kfh/wCIDXS6PfLeGzYLLhWXGe4BAOPfGK5vwx8f9H8e+CUutQca&#10;bHeSG2+zXBMm5ucY+UZHfOMcVzfgj4fab4B3yafdW4WUFBcPMrM4znb+GB+VdVKjz6vQzqSjFa7n&#10;0p4lP/FO33/XFv5VoociszxLx4bvv+uLfyrQRvlFfJ/a+R6HQkLbaN1NHJ/+tSNwa0RLTH5zUiSY&#10;qFTijfVElgtx0xTS22oxJzTZWyaq4EN6d0Y+tUdU1iHRbRprhljjjUyOzHCooHUmrl4SI1x614b+&#10;2142n8MeCoLRNqx3RJmJbGAvOP8A9dDreypuZpSp881EdrH7Us2tah5ehW8Yt1YjzpgSXHqF/wAa&#10;lb4keJNWi/4+PLUfxIgXNeGfB/xDHFpS3Nxt3XA37SOoPTH5frXqq6jby6THMkzKsi7j2xXys84r&#10;Tu+b7nY+qp5XCCV4/eWWN9LEwkuQy7yxUnAYnrxjmud1IGzuHZodNuOMbJYI2De2GFWLe6h1BlCz&#10;mT1+aoNX0iFrWTax2rwQTuH61jTzKtLVSf3nVLAw2kl9xP4G1rQ7i+jhvPAvhyZI3O9v7FhUr6kN&#10;sxXqWhfDD4e+MYPMs/DWh2czDaJLa0SzuYT6pJHtdSPVTkV80aX4n0/wx4hmjnlurKQ42TRuWQ89&#10;0J2/yPvXTwfE2bQL9W/tK3uCx3QSw5ViP9oH6/5yM+9l+eVLJTlc8PMct9nOyVj1RNX1CX4aafp7&#10;alcC7m1w6A98OJ3iS7aFpAcYEjRoTnGAzZ7VB8aJfh38ANBt7zXLrxIt1dP5dhY2mtajcX2pSZAC&#10;RQpMWfLMqk42guuSMis/QNWh1PwJ4bk875k8UR3FwzfwF5nlYnHQfMa8g0vxZJ410rXvj7qZ1DVd&#10;LW9uIdAh09hJc29hFKtukVsvmtGJLmQZaWNl3KsXQsa+rrYpqMZ03ueLGnd2LB+MPibXtZji0fwT&#10;daPHNNGiW2tfEe6jv3V5Igv7qMyCN2VpAEZjhgpJIzjofA/x8tbPW9P0vx3H46+Hd1qjpb2Wof27&#10;HqmjXkxCL5aXe1lV2kcqiuAzBScCpdF+AvibV9Lml8R+PtV8MyXOpf2hBpXh42GnWulEEbbX7QbZ&#10;5bwx5ActtiZiRt4wOd8UWWreCPGdz4R8ZRDxjpvxEujbaVexaTBahmhgM8thfpH+7SRo490VzGp4&#10;LkbAKw+sVlrcrli9D6Tv7TUPhpbQaj/wkWratZ/are3ntr8QMrpNKkQZGjjRgwZ1bkkEAjGSCLHi&#10;KK+8a+M7rRbO4tdPtbC1iubmd7VbiSZpmkCIgY7VA8piSQc7lxjk14d8IdX1bwd4J8TfDHWmup5P&#10;AmraP/ZM8wBeTTJ7yBreN2VFj3Q4aHhmJEW49Rn3bwo//F2vE/G7/QdPUf8AfV1/jXdTqNw5+v8A&#10;wxhKNjzDx/rfgv4aeLRoviT4leBdH1RlV/s2raZaRNtb7pJZlHPY11emyaf4J8PrqUfjj4e6bpuo&#10;KDHeDTobeCcc4IdbhVYAk9+5r4//AGgvhxov7Q//AAWGTwP4ot5L7QbzR0M0KStE4KWDSqwZeRhw&#10;D6HoRXceL/8Agjd8MfBfhjxHrX9peKr6LTdOubqytJbxAsTJEzjcyoC3zDtt46561i8VXfYcoxVu&#10;59MeFbjWvGtpJdaD478D69axv5TSWOnmeNHwDtLJdsAcEHHoRWloHiq8h1TVNN1qGC3vtJjS4Z4H&#10;LQzwOG2yrnBXlJFKnJBQ8kYJ+Xv+CGV21z+zL4qmaNY2/wCEplXA6cWlr/jX0T47uSvjbxpJ8qtD&#10;4XtiSehAkvTW2HqOqve/LzRPWxa0zxB4u8U6Xb6lpei6Iun30az2v23U5Yp3jYZVmRIHC5BBxuJG&#10;ecHio9U1zxho6r9s0vwjD5nCbtekQufQbrcZrqvDN4vh74aaZKy7vsunQAIvBkYRqAg92OAPc1x/&#10;9hX3jTXZ1a/t/LCh57iCYtG3zfKMoQ20bXATcAAW3AnDPMqiTtZBFjbTxB4o1KGR4dC0e8CHb/ou&#10;trIM+hzGMH61R13xvq3hWwlv9a8MX1hplqN1zeR3UE6WqDrI6q27YvUkKcAEnABIjn1u58Pa/ZrZ&#10;TRX0yvIBKkmWud8jsUbdlsE5QITiMbWyeBXQfGjUI774B+LLqNlkhuPD95LGT/EptnI/MYrONS7t&#10;ZfibRk7o+J/+Cyv7Xd98HPAegeF9HlVf+EnE0t7JHKBJ5Ue1fKI7Bt5Pvt9MivyX8beLJfEF3cXk&#10;13M1xMc+az7n9OT34GM19Jf8Ff8A4v33xX/aQutLm04aXZ+G7KKyg3FWuJjsVjK+3oGyMDrtAzjo&#10;PP8A9kf9g26+Memw61rFzcWukyE7FAw0wHGfZf1NefjMRTw6dWfQ9LC4erWmqVNep803CX1xeSKr&#10;GZQ3mgKeQw/iA/hrF1p7q3t2MBdWYkuAMcdT+vWv0gm/4JveHdE1FpdPuZ13cBX+bHr+FN1b9iPw&#10;dY2LtJbLJcZPzZBXP0/OvCfE1CL2Z7keF6sldtXPzKk8b32jz+XI7rGrfPx971rrfC/xLOuRyxKg&#10;j+XnB6/h617l+0D+xhp1vY3E9io82Msylc4x/Ovkm50qfwh4pe3z80DFGwSN3vXu4HH0cZFyp/ce&#10;DmOW18G/3m3kfvx/wSH/AOCiGj/F/wDZhXQ/GmvWtn4p8FOti8l5cAPfWhH7ibJ6kANGepzGCfvV&#10;9VW37QfgSWMEeMPDnPY6hEP61/P3/wAE3P2ovFHwH/aLsl8Pak9lJ4sVdBuCHRd6TSLs+ZyAuJAh&#10;3AggZwRmv3k+H/xtvvB2kaXYeNb7T7iaRUhmvIZBm3lZdwWTtIu3BLrkjqQRl62niqdKShP8zzfZ&#10;83vI7TQPiv4X8VXq2umeItF1C4bpFb3kcjn8Ac1c8WpDPoF1HcfZfJkiZXW4cLG49GJBGD9Kx/2g&#10;rO0l+DHiS9MUDT6bps1/ZzBRugnijLxyK3YhgDkfyNZr6LaeO/i5bWeqW1vqNjpOjJeR286CSHz5&#10;ZSokKnILKsTBSem5sda64tNc62Rm4JjfCelWEmo28zTaXbwwZzElzHIZTjAX5Tjb0PrwBiu1sDp9&#10;uGaM2alupTaKztS+EfhSS3kf/hFPDM0iqSol06HDHtk7Dj64NfO1j+0j8M9VZFj8AeFrbzC7iWbS&#10;ImXbsgdV2qud374gnOP3ef4gBhiMwpRa9o3rseplfD+Mx6l9Tg5ctr26X2/Jn2T4nfHhvUD/ANO7&#10;/wAjWgjfL+Fc74ii1T+wL7zJ9LMfkPuxHICRg+5q6kGspGP9M0tuO9tIP/Zq+d9p72zOXoaynB9K&#10;duFZQTWc/wCt0dvX5JVoDayD93SX+kki/wDspqlU8hGqWxSb6zftGsD/AJc9Of6XjD/2Smi+1Yf8&#10;wu2P0vh/Va09p6/cyUtTWorLXU9Tz82k/wDfN3Gf8Kd/a98PvaPc/hNEf/ZqqNRef3MXLqXbk/Ip&#10;96+TP+Ckd/8AZtLs1kc+W0JZg3Kn5un45/SvpzVPE7abps11d2N9a21rG80sjBCqKqlj0Y9hX5yf&#10;tq/tLWv7SF9pk2gm6XTbgxxRKxKl23kAYIB5z+tcuPrwVHkb1Z6GX4WpOftEvdju/XY6jQdYjg0e&#10;3deP3SkKO/ard78Z7jTdKkt5Y5pYccGNC2z2461n3us6L4M0lbXV70WbeWoXYu5mIHf6nNeYeJvi&#10;dZtchbW4t9Tt3J4iJ8xB2yCP8elfDVoy524o/SsHRVTSSOvm/aCbTZttrNtZjnaTtYAdjmtLTv2i&#10;ri8t2/frHjJ5Oc1434n+x6haxyLd2bPIQBHdJs8r/gQGeuO1RL4EV44vtmseX5y7wkEQEePfJyfw&#10;xURpyWzPY+q0mveR3PxL+IJ1TT5JhN+9wWBHOfavP9A/aFMF8tneMIX3bCQ21R6Hnv8Az5rK1yeK&#10;xuTbR3v2yGPqQNuPbbk4FeRfFi+SC7WRSqySOEx0HJxg/wCeK7svh+8szxc8w8PYvQ/TL9lfxLL4&#10;90a3hmDSxLqduybzgqwDYYMuPzBzxXKeBfE6Wv7LMOktoeoXmufDnVI7y4sdNaWW+1CbTtWEs1rJ&#10;GXaR8RNFKFLMS0wOCVIPVfsGeCv+EG/Zq8FancSSvcatr8Ymcn5VBJiUfQttH1PvXW/tC/ALxD8O&#10;viHf/ETwFbX2oQaltm8Q6DYbY7iaSMAi8tc/KZdqMskRVjcbwDyAR+hRpyWHg12f4n5bUkvaNf1o&#10;bniL4i+E/iFqenS6f4ihh0+S4tbnT7izuo2lvZbl5DGpSXLIokdlDqpw24EAxGsb40eL9F8TWnw/&#10;0OHVPs+ratr1k9vLplwZvKisUmnnuFKk7IHX9yHbgpMueDiua8KftaeBbDV5hNrFp4V1rMkc8WoT&#10;x2Nyh8yVnjaG9KeWwmLDEZcCSQ5JG7Gcfj5H4+1e50v4YaPH4k1zUlggea0lMlskcezaLy6VfLS3&#10;jFyrGOJpZGRzt2hiaqMyeW3yNV9X07x5+1J4q1rTY7xFsdF8OWN27XEcmZJ9YS4jXLIX/wBWd3yv&#10;tAYAqMIR9HeEkjl+LPikbplVLSwHJXr+/J7e9eZ+DvgU3wR+AwttQvP7T8Ta94h03VNcv88XV299&#10;bZCjCjZGqrGmFXKxqSASa9I8KP5PxO8ZSbWbZDZYVRlmxHIcAfjXqUbqk7+f5ownrt/Wx8p/EHw3&#10;H8L/APgrtb+O9bh8U2+h3GkiOO/i0SW7scmyMODJCrEHcCMEcd+CDWF8efhxa/ET9pLXfGmn/Ha3&#10;0nTdQ06W2trC8tr21e3ZrcxCMbVUbA+1+Bu4HU8n7gGsX0qLMqWtmbpAIUu5WViOS2UwMMFyx7kD&#10;B29RLca5d3DfJA1v9lkKzvKxjjB29iyjemT1XqccjmuSVO+j9dv+CHPbf+vwPEf+CY/wu1rwJ+zf&#10;52u3G2+1zUZb4s9q8ElymEjSZ1cBt7qg5blgqt1Yk9l8U7YRXfxFm+2Q7YvDcKEsrbYiFumye+Oe&#10;wrt9COqNqN1c3llDbtIyR4WfcDGFB3D3DM4+ij1rzr4tP52mfFpju+TREj4/69ZD/wCzV24KKSt6&#10;fmhc15XO+8YWc1t8PbeNbi0j8vyAGkYqoKlSvO1sfMq8kGvLfFfi3Wvhx4KkK3/h1rWaBpbua5ll&#10;PlNHDbfMXVcbCWwRs539ua9k8T6RJrHhya3jUNKoSSJScKzowdQfYlQD7E1xl/4e02bwVe6dK11c&#10;aD4itXtJy4ElxbylCjZUgkttAUjBKmLkEEkZyepMLGB4qsZ/EmhfaLWWxhuLdmsijXKeZGiNHJk7&#10;lZS7FlboeHUdea1PHei31z+zL4ut1+ysTo2qW9vidFURhJkiG4nAAXaMn0zWbpvw9tdF8P7rWS8Z&#10;HnVNOgmkV5LuT5VIfbyIysUYK8lUhLNk7lGp8ddPXRv2a/E2no7SLHoctmpI5bMRQE/XNFPWaXoa&#10;dUfg58aPhfr2j/t2eKvD/iDzLa+1TWpHCP8AvCVmkLR46g/u2BznjvX11ZfG/wADfB3Q7Pw9da1Y&#10;xf2XEsbRCYBj2JPPbrjrVD/gubPJ4H+MfgfV9BsLWPxDMIGGpCISSQqqzoV24+bdvBAJxlOR0I/N&#10;v4rw6jrt9JeRrdXf/LR5pDGrMxJyAoUYwfX8K8TNsveJqKMpWW59JlmI+rwc4q7Z+qyePLO/RbjT&#10;ZobyOePdHJHyMdf8n3ryj4yftHeE/hpB5niDVo4rnOxYYdzYJP8AFt9MGvhb4aftK/EP4c+HfEVn&#10;Y6Xdapb6TZrcXEyylBYQncN5GCSOCeOy54rzvxnf+JvG7NfTyvfNIn2hguCMNzwDn6Z+lfN0+H37&#10;ZxqSXL5P+rH1lTPEqCnTi+Z+Wx9rSftJeEfis7WOnXgmncFk3oVD47KT1x6da+MP2oPCcngXxszN&#10;HtF67Sqx6cn/AD+FUNN1fxZ4bey8tWhAuI0MUkEeSCD91goKsOD1/wAK9X/aF8Lap4z+DUfiKWMR&#10;3GnCMIksO6RYzgM4z0Ykg8dhxivUweHjgMTFQleMtLHh4/ETx2GlzR96Ouh418D7XVPEXxQ8O2Ok&#10;l21S61G3S1EbEMZfMXbtPXOccjmv6Un8J+GvF1tpHiKTT/tWsafp8U5uXt2xc/u/4iMfMckjPc9D&#10;2/A3/gnpY6d8Ifjl4T8Y61ptxrkkd59mtrdk+SKR+FmyT98ZOB0HX0r9sPAPxK1S30bWY7q8aZWh&#10;kWJLaEph0D+YroC2zaNi7QzYCfePU+1UxFGtXWHave+vROz/AK9T5mtl9elQVd6LdLurpfqeiarr&#10;v9pfsU6lukmVJNPuLGJ2QqVj854EHI7LtH4VqfBm/ku/jL4qMjSNDbaNpcMTlTlz5l7uPuOAM+oN&#10;ZdrK1x+xtpS7n23z2Q69pdQi/wDi66j4TajM/wAUfFn7xt1tY6dbMD/CVa7b/wBnr0cKrYP+vI4a&#10;l1U08zpNX+Kei6Te3trcXUitYLELt1hYx2xlOIwz42hjkHGcgFScBlz8m6N/wT/jsdWmjuviRo7a&#10;HGT9iljAa6fMVuAHBOzhUzlSc71PANfT3xT0n7Pp8mtWFjJqN081u15BDNNuu44T5ibY0Ox5lIQq&#10;XHIAXcPlI4Xw82neDZ45rH4d+JobyGM2hAlu5ljiKxPgM45Gfl4HHlEdMV5NenGbSqdPU9jK84xm&#10;BUvqc3Hmtfbp/wAOz6G8Wt/xS2o/9e0n/oJrSjfKL9Ky/Fr/APFK6l7W0n/oJrQhP7lf90Vwr4n6&#10;L9TzehNu+ajcaarYFG7H/wCuqJHhsGkzTQ+3/wDXSg5NaASD5qWoxxRQBj/Eu0a/+H+tQR48yawn&#10;jX6mNgP1xX5QfBbR/wDhLvj9JpcumzLZ+HzFdiQD90NilEGPUnafU4PpX653SLLCVZdytwR6ivz3&#10;1fwH/wAKr8VanaqtqJE32zyIx82QLNIQG9QAwANeNnCknCa8/wBD6vhupF06tJ7vlf5nkv7Z/hvx&#10;J40to5PDL+HoZOVV76UedOAM4jXkNznqa+LfGGl/FPTLmUXlrbwJCdolgIgZ1ycBk4XvzjPSvvL4&#10;r2sOr6e1pq80P2OZdyxcK8ZHcN1H4V4JH4a8M2njqzs7G613xJqkz5itFlWcQKDlnbgAKB3P4c14&#10;FHFOCacU35o+9o5ap001Jr0E/Zg/Z/1Txj8JbvVvHF9qENxMzrFbxybViVSCr+u7pxXjPxK/a7uv&#10;BHxH1DQpF+1WNg2yCd4tu2PtjJGcYx0r7ysJbfSvhXeW8m2OWYOxjc8oPT8cV8c+MfCsPiDxXNcW&#10;+nWOpTBMSW7sNzg54/w+lVh6kPac1WN1b7jolGu6dqUtU7Xeo34d/tOaNrejKkcGn6hdMcsscg83&#10;Hc4znj6U/wCI7W99qul3axmaGfdPCG7EFc5HsDWbo37J+jXVxHqDeGLrw6kL+cbiOdISpzn5Fxhv&#10;oePzrV+Nds2h+BNPmsf9Oe1k+zDIAdhIQmcDv/jXXTlRVROlc8TMKOJlStVau30P1A/Yh/aC8C/F&#10;L9lubQ47O7mj8Ki3sb632tLJPczkugiKgHeZM42/dODnjI9VbSdV8lWj0n4n2wUYXOuW0uB7hrls&#10;n614B/wTA8CQeAv2Uvh/dSRRR3ninxZPfXDCNiXKW80S5OO3kAjtzXF/tC/tCfFa5/az+Keg+D/i&#10;MNIt/DaWp07TLpFWKeWRYEEEbum1Xd5Tt3HDNhcgkV95hKzhhYSnq2j8wzbkpYqcKa0u1/n+J9Qa&#10;94Ou9bmSTULHx5cNBtKNcWGkXhXB3AgujnIPIx3q3os1/wCHtPjt7XUfiDp8EKBVjj8MWewKoCqA&#10;IrXGAoAAHYYr5Y/Zq/a6+KF34qktvE/jddRW68DXfiFYJ7O2hOnzx35tVBwgZiPLYnIAy+CMrXrP&#10;h79oH4gat8PH1yPxdpEgVZ5fLexh8vZCVDZlA2hjuGFIGTxnNYVs9o0ZqEoXdr6JbfeeY6y2PZfD&#10;c9v4k8UWNvrGveJbyaFvtFnZ6ppY06KWRR94Yhj81lBJ25IH3tuQCNX4g3dt4V8ULf2uvLpGrX1u&#10;sclubQ3i3kcZYqxiX5/kLt8ykD5sHPGOS8N+PLr4g/AnwZruqXenyalc63AfNjkjVRi6eL5cHGTH&#10;lTj1Ndz4A23fj/xpceZDJJHeW1oreYuQi2yOF+gaVz/wI162Hrxq0lXjs0nb1saxldXObPxY1KEj&#10;d4q8Nr/138OXaH9ZxTj8ZbqIfvPGHgT/AIHYzxfzuDW98QvjzoHwx8VaXo+pG6a91iSOOAQIJFBk&#10;Z1XcdwwMo3P0rw79mL9p3W7PxN4+h8ZaheXmhaDKv2a4aHzJIvnCn7oywbeOOi+X7mnLEU1vH+vu&#10;KpxdSXLDV9j1IfHOSKPnxV8OZsdzcvD/AO1Grb034fR+IvC2vDU7231CbxcjC6mtB5cIjMQiVYhl&#10;iAEA5JJJJPfA63wzrVv4v0ODUbEyS2lyCUZkKkgEqeDz1BrzfxBb3Xh3wt8TrXSVls1tZ82aQDb5&#10;Dy2cDuYx0XMjs3H8TE961hNS+BWBxafLszVh+IXiXQ4Fs7i18MandW67HnOsNatP/tGPyX2E9SAx&#10;FZGta5qesTtI2gabG8jb5Dba4rq7AYDbXt9u7HG4AHHGccV3kXwZ8N2VktvH4Z0fyYxhVNjG2fck&#10;gkk9yeSa8w+IemaLaeIbvRdH+GOj6lqUJRRNNpMItmyhfG4qBnAYYJHQ/Q8uIxVClHmqJ/K7f3I0&#10;o0+Z2j/l+ppaR4vvtAmEn/CK3FzNgqJV1O3bYCckKuEVcnBO0DJwTk81U8deItY+Kfh6TQovD11p&#10;NteSxi9ur26gYLCrq7LGsTuWZgu35toG7POMGf4eeHfBPxKa6t18Badp8+nrGZUn0mKMfONw2naC&#10;RjkHAyCKg+Lnw10b4b+G4dc0HT4dF1Cz1KxizZr5STxzXUUDxyKMK6lZGxkfKQCORWlCtRqpTo/L&#10;1/4cvlUZ8st/68z5B/4Ks/CeHx3498JxR3CxahfWE7WrOuVgmtnSSJyB2LPz6gMK+E/iF+yfq9j4&#10;h2ax4W1WS81CVUgt9HlilguJGOEG5mVhk9SVGB1xX6Uftw6HqGueL31yNA9n4Nt4YX4+4bsuSx/7&#10;8qPbd78fC/j/AONd54j+IMNvd3V1Y2tgWmhkikMLMwJUFWH1z1/Svi88xFeOM5FtZd9rH2+Q0qUq&#10;F5HqXwx/Y30H4Q/s4eINP1yK3bxZ4rjM2pW9vMGjtV2bI7VOzIsYKkkfMzOeA2B8N6j+z/c/Dbxo&#10;3hLXPDeu3aRxtNpd5aJHI89rn5Qyu64ZchScnOAcc16T8RfHXxIvr95LHxLJd28ybPt80Ja4twDx&#10;yp2scHrjHTiq3hjU7ux8PDUL3xXe694g09zcRz3sq/KuPmjAHQH+eK8fmrw5pvr959JSo0ZKKfT9&#10;fvMfwT+zZcN4vsr640nUrDSbBjceVfy/vriUqUX5QSqqoJPBOTjpjmX9qGOKPwNcWEe23iuikIUj&#10;AznOf5V6Xo3xZm8eaRFqEY8iGUBnSXhue2K85+N3hW48d31hYwpOyXD/APLJS7AngEAdSMkgVnha&#10;1SpiYup0McfGnToyVPqaf7KfwB1LxHqeg6PPc6bYx2s39pC81C4FvbQQqAyl3IYrvOFUYPJHGOa+&#10;47bwvNaTS3VxefCW+uJkkaCQ+IbWFkmIKja/lI3RiC2c/mab+zN8HvC/wm+EmjyazrXiTw7rHiW4&#10;AjtrZrGC8ntYo1VZzHeRmUruLD5SAQBwcDPu2meF9C+KOiaew+IfiLylu20+J7m209/Ml/uM6RAF&#10;iAvAOfmx1Bx9vl+EXsfa1LqUtdPwPj8zzial7Clblirf56m1o3ifT9S+Afg7wdp+paXrXiGM6ULq&#10;DSrpLtLb7PPDPMzuhKquI3UFiNzFQOtTfCr4raDf/EPx9Z6zqFn4fuNTaIQpd3UcZljWN42KMxAZ&#10;lbOQM43L1zWpJ4U1r4SeIvD8k+vRappt9djTW3WYt5oHaNyjllYq4ym3BUY35zwQfk39tT9sqH9m&#10;X47XHhrw34Z0fVtRt0S5v7zVkaYK8mXCRopUDggls/xYxxmvdw+H9ovZUnofK1KkVeUj618MfDO3&#10;nkZbf4i2zJcvbMY7F0jjZYII4SFXzWG5kjjO7kqwyMdK7my8Iau8Fv8AbPFk11mEM7QKIVkchcsA&#10;rZVchyFyeGA525Pxh8Efi98WPiBpdr411b4aeB9H8K2gkzf3dtKjz71Cfu4gzORnaNxUKeME16P8&#10;UZvHPwwtbFNX8J/BS+N0gERCXwWNUzhcC2fAG44HGOa5pYelB25kT7ZNXPsLxa2PCepcj/j2k/8A&#10;QTV+GTMEf+0orJ8Yvnwjqn/XrL/6Cav2j/6JD/uD+VfNqXvfI6OhbV8Cnb8+v41CrYNKp+atFIkm&#10;zQDUYbHpSq2O9aASq9ODVErZpQ2TTALh8AH3r5X+Pn7G15B4i8T+PrfxHcXVvHbSTQaQtmF8svIj&#10;SM0u87wFDYGwEepxz9RXzbYPxFfPv7UH7Z+j+CfHvg74X+HLix1rxj481iPS7iGN1mXSbPO66lkA&#10;/jEIk2oe/J4GDFbD0q1Nqp8vU7MDjK1Cpei99/Tc/J/9tL4p+ItP1W1gs1lm+2RrHG/RVPOc/kTV&#10;X4HWd58OvCFxq1lqkdt4mvP9ZezIWyODsxx8nsD79a9c/at8DWuk/F3UPDPkyG80+/kitX25JQk7&#10;T/3y1eN+O/2dPE3gy7SbwtrU1xA0R+16Xdnzhv5w8e4nHuo9BXxkXFXpvR9T9Zo1KkqUZxb5WtiH&#10;xL+2zql1rzW+qKY5rY7JUgO6N27n3B68881wfxE+ON5qup6br+maaLG40tikrL/y9RN2IzxjqPrX&#10;FeM4PEdhrire+FY5JpG+/EHVt2RjoP6Vd0rQfGGpxeZeaJY6bo68hWd2uZB/exnGM+vX0rv9jRh7&#10;7/Mf1rEfCvloe6+H/wBo23+Ifhy2huJF8pYdygZ3Bx09sdR3ra+HmiyeOfEJ0+Nt5kKllxlvmyML&#10;784+teWfA34GXPiDxlo/hvTxt1TW7zaAdzLbqzE5YKCcKoyQATweDX66fspfsB+C/hjeaLqGpaDb&#10;6hrWk7JItRut8dxNP95naJZDHtVsbFYEqQTnJydcHlcq15UXpfdnl5xnMMPKLqrW17I7P4AeHf8A&#10;hBvgt8IdFZIonsdRe2dU5Xettd7ufqCa+cv2wv2HfGHxG+NnxC1LRfFHgm2s/GTwpcW+oy3KTW6R&#10;eS6YKQMoO6Pk5PBr6i8Lvu0D4WsGCrJrty5wOoNpfGqev6nDbfFvXZJ8qixy4baG5EYxgNxmvQ41&#10;zqeVYfD+xStOfI+a9krS10a7dz8vlTWInJz83+J4H8EP2YviG2uanqfjDXvBetXsPgx/DkN3bXsr&#10;TSr9qjlDTM8Sk5ywL9ScEgkk1reIv2c/FF94V03R7afwuLOxllkVY9UVfMMhBJIOAcYGOK9Z8N6r&#10;Hqb+JJoYfs6yWOVQADH7yMZ4wAT14HerM8V1DoNq1jZx3Fq1uGnl+ziRg2PmyxBK47Yxxg1+V4zj&#10;CeLiqrp3XLL4eZ3UZ8qst7aXbe34HVRyelUV22un4XNLwF4Qm8H/AAO8B6PfLa/abXVogwglWWMn&#10;zpX4YcHj0967b4cRxnxb42bav/IYjU8eljaH+tc9BMqeCfA+7jfrEYHHfbOf6Vv/AAxYN4m8cdP+&#10;Q6oPH/ThZ1+65JVVXK6FVK3NCL+9I8+pSVOTprpp9zPAv219Mtrz9pjwAskKuwu9IAJ7br24XP61&#10;85eCfDVi2j/GKTyVVbgWMuCePmy3/tOvsz9pT9n/AF74ifFXwj4m0b7JcR6PdWUl3BLJ5bhba5ac&#10;FMjB3bmB5BGBwcnHGeJP2C7jwx4O8Qw+H7+41q68TPaxyxzpHB9lSGOVdwbd82S6nBx0NXWpuUWl&#10;5m2SyjTxkalR2XMnf0PZP2Y9FtIPgT4bVIo9jW7OMj+9Izf1rlviBotr/ZXxQAhiU3Gp2iA7R1Np&#10;ZL+HWu++EPg+4+HPwx0HQ7uSOa60uxigneP7jSKo3Fc4ON2cZGcVw/i2XzdP+IS7VfzvEunxcHpm&#10;GwWu7BR0S66foGKmp4ick7pt/mewOiyR7QML0wOMV8i/EVpPh3421jQ7i+8T3WnapqEcsji6Bm0/&#10;ayhbiJGIL7xmN+QMyBh6V9ZNeeQ3I4r5d/bh1mW2+KmnmGRUX+wpJMkA/Mrtt/8AQmH4mvl+Jqkq&#10;WHWIp/FF9eqejR15PFTqulLZr8tTpf2XxrXjTx9rXiK58ReII7WGGOCHSTcq1raoxkKRqUADbFIB&#10;Y5YkDnAxXoP7Q97eWvw5XydQvoXbVtLTctwytzqFuD37jIrJ/ZHvftHwP06ZvvSyyseOvOP6Vc/a&#10;QuPM8C2Iwdsmu6UM/S+hbn8q7uH+d4WlUqO8pWk/nr+GxjjbLEuMdou33HlHx3vJLzwD8XoLia+1&#10;CS7fS9JtYWl6TybBGw9leZWI9FNflpqXgh/FnjttH1izgm/ssTiazuhk+eDtxjsQa/TLx38QdD1r&#10;xh4g0HTde0W68Wah400l9N0tb2M3N4EitFlKpnJVFMrE9B5bcjFfEv7d0Mnh79o3UdQkvFbUrLyd&#10;MutUS3WAa3PtEbXDxJ8qs8h2gKOgUHJ5PJn1O9VTW6SX4Ht8O4mUKsqb+Gyf6Hh3jv8AZt8Talex&#10;tY6XYW9kzITEl3JFvIHHyI+3j8KpeIv2edL03QpLvULEQX0cZAlS7k5OPTeQfxzVPxF8XvEWnam3&#10;mXVwzIMIUIaN/wAM+1cxrnxL1/xZ5kd9cbtybV3dRn2H+eK+blGtKyZ9rLFUuW2/yL2g/EW6d4fN&#10;j2yxoEaPG1SQMf5xXvf7GPw88TfFTxVrGseH9P0fUtV0m3W002PVlzYQ3VwwiE8q5w6QxtJKUP3i&#10;oHevmDw3pmpap4o03QdFtJta8VeIrlbLTrOIHdI78A/7KjqWPAUE9q/ZT9lb9iqz/Zv+AWl+EdS8&#10;nVNS1VTJrtyVJW+nlTbIAD0jC4RR/dUdyc9mBwvLVVRLZ3Pms2zD937Pq1b/ADPGvj98f4/+Cdn7&#10;WHw90Z7w32nr4ev/ABD4q1admk1Xxheyx3EMCTtzhRNCuwcpGJMKqqgzqeBPGfxW8frovxj8aWuk&#10;+GbDxx4k0fQdK0fTg6StpF3viEsrq255FlmgljdvmXypMBUkKn8sfF3xZ8Sfs7ftS6la3epf8JVd&#10;/DbXZ9IsTrn/ABMY/KtJ5IkjZZcgxgBsL0BYkYPNfXn7MP8AwUm0f4wfGDw3dfFjx5rtrZx68PEm&#10;oQXNpjSrKe2j8uxgtI4d5SPLl5GcKCYk4JLOf0322H9hBpLmt7zd+99OmumvbTQ+FV1Nq5+n3xah&#10;1CKPwJayS2l5M3iGJZJZIyplK2ty5OFIA+76V8j6R+zrb/Ev/gov8RPHnijRYtW8JeDr23hjt8GS&#10;Ka7FlE43KSdyp8uI/wCJpUGMAg/UWpfGPwt8ZNQ8A3nhXxFoviOzbXmcyWF2k+zFheH5gpyp9mwa&#10;8l+G/jfTZvjX4ogaC4Wb/hOWgllFxKITIosSd6BNmQqRYLODjdgcNny/aSp0Lx66fj/wAq20TNdP&#10;FPiT4V+P7jwx/wAINa+IP7RZr6000apMbdEkG8hkZGRyrAqZH+UFcjbnmKx/aJ1RdHvL7UPgzpdz&#10;a2+sXukQy+Hp5pnQ20hjKv5dtu2llbDcK237oI59w+M3gp/Fnhi4+yWMN1fG1ntSPM8qSWGWGSNo&#10;/MXDBdzqxAYH5cj5gK+e/wDgn58NtY1H4Za1qmj3moWd1qGpyRjUNQWBWlgjnuHEWyMvF96csWUb&#10;gxkUkKqCvL1UrdDLlalyp7n2P41bPhLU/T7LJ/6Cau2cv+hw/wC4P5VneN22+ENV9rWT/wBBNW9P&#10;b/iXwf8AXNefwryr/vPkelb3S4smP4qcZMVzXxF+JWi/Cfwfea9r17Hp+mWK5klfnJPRVHUsewFf&#10;GXxr/wCC43hfwhdz2vhXw7JqzRr8t1fT+Su7/rmgJIz/ALYqvaK9uoo05PVH3orYrhPih+1T8Pfg&#10;vZzyeJPGGh6fJbglrcXKy3Jx2ESZfP4V+OX7Q3/BVr4m/GEyQ3fiO603T5mP+g6a32SEL/dO35nH&#10;+8TXzP4l+Lt1e3c0n2hpGlBDZYnd61tGnVkrxVvx/D/gmioxXxM/Vj4//wDBenRfCt1Ja+A/Da6o&#10;0ZIF7q0hjjY+0SHdj6sD7Cvk34wf8F6fjNryyLpuraP4bjYfdsNOjZh9Gl3n9a+Gdf8AGclzIWkb&#10;HfHpXD+IdfN9Ow6KvQ56/SumlhG3+8b+WgOcEtEfQ3xC/wCChnxW+K13v17x74m1JLhiFhk1GVYs&#10;dCRGDsH4Ad6679hL4/nwh+3L8Ir++kMwXWjZOX5IN1G9uD+BlH5V8Z2mqTQ6oqyyM0cfMbj/AJZj&#10;rg+1bWl+PbjSPE+n6naztHcabdRXMLo21lZGDAg9sEda6JYWMY/u9yqVRvfY/cz/AIKB/DBvDPjr&#10;TviJb24uLRwtrfkDJgYgqkp9FIwpPYhfWvnvxh4cbxjo73Vjqa2M7ghWL4Kmvve9nt/i78E7G8a3&#10;S6s9Y0yObZIoZJVeMFgR0YHJHpX5r/tZ/s5+JvhK13qnhG61C80mNjI+nEF5LZevyHkso9OoHrXx&#10;OYYP97zU+p9zw/nMKdP2Fd2ton+h51ffD7xz/a0iLqy30avyMhuO9aWs2s/hPw641ZsSMQXk3fMQ&#10;OQq14DF+2f8A8IzqB+1XMccyuE2kkSA/3cdc+xr0T4WS6v8AtJarFqF4uoWOg27YaSdNj3rcfLGp&#10;6L6sRnsBnmuGpha28lZH0dbNcKofu5XZ3Xwm1/xR8O/hZ42+Jug3Vxp/iTwfZrqek3Q+ZF8mVJJU&#10;K9HQwiRGHRg7Cv0Q/Y4/4LB+E/2tPCunrpVjpmjeMpoY1nsNX1qKyt/PIAfy2YFpEDZwFBfGMgZz&#10;XiHws+DMPjL4Y6t4f8hIbTWLCWwZFXACyIUPH0NflD8VvAWofsz/ABg8SeC9SbF1oV2VjZflDRsA&#10;ysB6MhU19dw9USpOHXc/Nc6ruvW9pL/hj+mu6+HOoeHvAnhWPTjb6lqnhS5S7VJG8mO+JikilAPO&#10;0skshXqA23PGao6vdW2r30lxe/DHxPJNK2Xk32JycdeLr8K/nc+Ff/BSH4ufBey+x6D488UWukrg&#10;myj1KdIY/wDdCuNv0GK9h8C/8FbviFqahdS+IfxEtJscSQa9LLFnPQo5JwfXcSPSvopYHCY6KhjY&#10;xaWq5lzL8n+R4LutYn7f6feabpyTCP4d+MLdbqPy5QBbtlcg4+W5PcDp6U0XXhdU2zeFPF1qD1H2&#10;GeT/ANFs1fkF8Nf+Cif7QfxD8a6ZoXhTxhruvX2tXkdlaImqrKd8jBVL+ZFuRQTyxAAGTmv2n+E+&#10;j6p4K+G2i6Xr2o3HiLWrO1RL7UppAGvJ+sjgBQAu4naOygA5PNZ5jwbk1GnDmo0pJ3soxWi6/Z0u&#10;/vFTxlRXUW182Y0E8fi6/wDDdnpGl6xbaZot99snub61ktVQLFKojVZcOzFpAchduAfmzgVd07xB&#10;D8N/EviH+0rbVBb61eLqNtc21jNdxt+4iiaNhErMjKYgfmABDjBJBA7KG+Vh81v8voJM/wBKkk1B&#10;UbPkuy9gGrej7OlBUoRtFKyS6JdtCJSb1Z4T8SPEd94p+OHhDxJpPia40zR/DEi+dps+kalH/aMc&#10;wlS5DnywmVQwtGGVvnjPKAkniPBmm+LfD3hOXTrjx1pcF8ur6bef2ss1+9zfpFJIbqWYSxBVaVTH&#10;iEZjHzLnaFr6rOsQ97WYfQqaYdYtA3NrMf8AgK/41fLSeuv3/wDADm8jz/4QfELSvCXwd8M6X4i8&#10;XaXfeINJ0m2ttSuWvDI1zcJEqyOGfDvuYE5Iyc9M1h3cVxqPgTxFrX2O8WG916HWIoPIYXEttBLB&#10;yIyN250gLBSN3zAYB4r1efWLED5rS4/CNf8AGq1zrFnJ0hvNvoY1x/6FWkJKGxPMeW/FH4n3Vxez&#10;ap4T8UeFbzz44ooLR9ahRlXJLv5chCB8nnJyBGB3Irz74v8Aw81D40ahb6o2veEYdQSyW2CJqqNH&#10;kOXAcYcYzgHb1weTxj6Cmh0ucN51ruVuSGt1OD781nWXw78M67eSNNpNjJbw/PIstgmD7ZOfQ15O&#10;LymhiL+0nO3a6sd2HxkqWsUr97an5y/tR/t9eOP2Rpb34UeG9Q0vOl2scdzqCQiSaAyp5u2Fhhc7&#10;JE+Yg44xggk/FvxY/ag8afFwtJ4m8T+INcVnLeXeX8k0S854QnaBnsBgVY/a1+In/C0/2g/F+uQr&#10;GI9Y1i6uIhGMLHD5jCJQPQRhQPQCvL9SuVRPLVecYHpmurB4OFCjGlC7S7u7OXEYidSo5StqfVX7&#10;HPx00b/gnZ8OZvjZrGh2eu+KdejlsfD1lcTGP7Jbbis0igDIkkKkbv4YxgZ80gepftj3+k/tC/Cq&#10;H4h+ES1xhY9b/s90CX/kiVJXVockl0XJYKWxtr57/Y3/AGcNU/4KK/tJ6Lot/HJb+C/hzoEU9xCr&#10;7kZkVIo1PH3pZi0pH92Nhnjn9HI/2DNL0C60+401fscmnhzCyLzkKNvP4D9a8vHUZy93f+uh6mW4&#10;qFKXOv8Ahz8q/ir8M9Qu9ur2Ee/TbtRMohfOARnp+Ncv4H+B3i/xxPJeaXoupGx2nbczfuIG9cSS&#10;EIT9DX6jeOf2QLfSPi9uXTd3hnUrdb50VdkcMmcSQjH95hux0Ac9gK5/4yfBu+8YXi2un2u2MD75&#10;ACQqBgfQKBwAOOK+ejTqxbjNbOx9VicypOMXR6rXy/4J4j/wTC+InwI/Yd+J0mp/FDXLtviJrKm3&#10;TUvsn2nSdAhJ4i89C3zNwXkUFBwNwCk1+tKz2Xi19Kv9Pure+sLwLc29zbSLLDcRsuVdGXhlIOQQ&#10;cEV/Ol/wU38LSfBt7XSWkVdU16JnCdWitAdpdh23nKj1w/pWt/wSc/4LWeMv+Cf17b+FfElvf+Nv&#10;hbJJn+yzKDeaKWbLSWbtxt5JaFiEY8goSSfpcLh74dSR8bjqydd9zzr9t5JI/wBtb4uRyLtkXxzr&#10;ZcHsft82P0rzvTpGjvjjoecZ9a9L/bj+JXhH4v8A7YnxG8XeCb6a+8M+LNYk1q0kntmt5VNwizSo&#10;yMMgpK8iHsduQSCCfL9MRpp1LfLt43GvaimopeR5Vb4mz0DwV4gutGvlurW4mtZoSCjxOUZCeuCO&#10;a/WL/glV/wAE8fHfxa+AS/EDV/Hmp+H4PEl415p2mXFp9sjv41Bj+0TlnV8OdwUBhkKrHPygfmL+&#10;yN8Fb79p/wDaK8J/D/SiyT+JL+OCaZI932S3HzTSn1CRq7f8Br+mzwja6X8MfAml6HpNqtvpeg2U&#10;VjawoOIoolCIg/AAVjWafuyKpxvqjxtPiNqHwjuY9H8dWslvdKFS31K1Vrm3vlJCg/KN2/PDAL1+&#10;YhAyiub+GnxN8PfAj4Q6Ho7SXl5JH5xzb2ksaNuldiVacR7gCdpx0I6CvYvil4Dk+MXw/wBR03VL&#10;n7I9wpe1nggjeSwbsy+YrKxxwQQQQTXyD8Uf2S/iFafYLTSvid4juo7LzfKjFlbWzRCRgXIaOMYU&#10;soOz157Vjh8PKpO0X95VSTjqfXni9dW/4RfUjNNo/l/ZpCxXzdwG09OKsWMGsDTbf/TNFJ8tesMv&#10;p9af46/eeDNWX+9aSjP/AAE1NYzpb6RDJIwWOOEMzE4CgLyTXy7j7/Xbuehryn5l/wDBcX9qDU9J&#10;8YaP4BjvLdobC3F7eLah1VpJAdobd6Jj6b/evzQ8R+Mt9+sjbcyIc4PCkdD+INek/wDBQL43yfGP&#10;9o3xbrrTF47zUJTETyqop2ov4KB+VfN2va4yRQtuU7XHI49a9LBUWoXfXUcqlvdOh1LxS7TMpZvp&#10;nrWFrGuvCp3dT029qx11L7VeGSSQqpzwDwawtX8RrNfbVPA6n2r0ORpGLkaesa0zJ/dyeua5U62s&#10;mptG26T5WZQDjcQMgHH0q5qN15cGQw28Z46CuRmvjba3E6n5S+36A8H9DW0VYHY2o9VkvZNzMVVO&#10;irwB7ACtGzuTJFJj7zKQDjpXO2zqrMGZc5xgdqnsp9sx+ZjuzxmqktLhHTVM/pX/AGCfG3/Cxv2I&#10;fh9eBmuJJNGgiJPchQP5V80f8FFf+Chfgz9njXdQ8H+H7eDxV48tbcyXsKZ+w6PngLM69ZWJ4iBB&#10;wDuZeAeW/wCCZ3x/8U+K/wBhjwj4O8KxzabPMs1tqGuu432ESM0YW3XnMrbcbzwg55bGPPvFX/BM&#10;ufRPFeq654U1Kf8AtGZJmuEvmM6Xku4F45g3+sjk568gnIr5HE1oKbhbZ2PYpU7rnfU+Q9e8Z3Q+&#10;KC6xrXhKx1LV9USO/ZjagTPEw3FYTGoUYHGRuIxySc19z/shPof7QOhQ33h6aNrO1IiuLUqFlsnw&#10;CUdRkD6jIPUE14PY/BW61PSJlt7O7gTSZDc3+ixv5l9orZ5vbBycyRAjLR5yMHcMgMOz/Y7+Ffjj&#10;T/juviDwlq1rHPp8gjurOIn+zddjlCuz4x8iyrtbGAY5N/0rjrVKdaKjtY7uWUE3c/Rz4Y+CYNAt&#10;IlWMxsBkHHUV+RX/AAXf8LDwT+29FqMarHH4g8PWd63y4yyNJbn/ANEj86/an4d6jb+K/Da3ccEl&#10;rcRt5N1azY86zlH3o2x3HUEcEEEcEV+e/wDwWM8aaH+zz8cvhn488QfD3w78RrO+8P6z4efTtaAa&#10;3hbzYXScKVYF0EjY4/iOCDgj0sFN0ffhHm0ei6/eeZUj7T3ZH5G6pqskUQaFtyv9/P8ACP8A69Wt&#10;E19t6qj4PBOa+4fHX7AHw6+Od1c6p4Fkm0Bb5BdpY2ErTm3jkAZWe0mxcIoVhzwuK+Vv2j/2QPEH&#10;7MF3Z3V5dafqWkXk5ghu7dyCsmC2x42AYHAzxkcdfX1Muz/CYmSpJ2n/ACvR/wCRljMpxGH96S07&#10;+XcXwf8AEWbQ7+GaOby5rch1dDgpzkHI9K/Rr9hX/guf40+FcNtofjbd400CNVjja5m2ahaqOPkm&#10;I/eDH8MmTxgMtflDHqv2DUY2+bZIBnI6c10tprrWs3ynGwc4PXvXtSp31W55nNpqf1E/s0ftnfD/&#10;APa30O4vPBusLc3FgsZvdPuE8m6s9wBAZTww7bkLLnIzXq6S/JX88X/BHP452/hX9vHwPZ6xHb3W&#10;k+JJpNFuYrlRIrmdCkJw2eROIue2TX7leEFj8S6vpuj6gpvNNt/7Y2wTMWRxb3yQQ7v7+2NiBuz2&#10;J5ANEYb36Eyit0eos+DUMm1z92shfhX4bmG3+xdMj/3Ygv8AKsrxB4M8G+E3j+3Npml+cGaPzL02&#10;+8DG7HzjOMjPpkVS5bf1/mRY6ibYAf8A9dU50MjHywFHeuBWSSTXx4fjvLz+zG142gK3L+cYP7P+&#10;1eWJc7wPM4yDnbxmukf4ZaTGhw2tAe2tXn/x2tJRUbX6hGOhavd3HDHJGOOtN+Mes/8ACtvgR4s1&#10;PcqSaTo91cs+cYcREk/hjH4U7wv8NtNg1eK4WbWWayImAk1e6lQkdMq0hBGexGK8H/4K+/FZvhx+&#10;xB4lhjmaO48SvFpMRB+/5kgZx+MSSj8a56klbQ00PxP1OX7dqEmxmVpCd7E/dWs+4tVuL1R/Co2j&#10;FXn/AHFu0m3DMpGPU/8A1qseDPDF94q1ux0vT4DNqGqXEVpaxDrLLIwRF/FmFbaRWnQ44y5pH60/&#10;8EF/2dP+EA/ZW8QeNLmEx33jzUSIiV5+yWu+KMfQyNMc+hFfZV9pKwW52x7nVcqvqav/AAM+FVn8&#10;Ffgx4X8H2S4tvDulwWIIH32RAGb6sck+5reXRBcTNu/gOB71yyjfU7IytseSar8OJdVdprpgZMfM&#10;AchQO34VwHxG0fS/h34P1LV9ZmhsdNtbaW+vbh/u29tEpd2P/AVNfS2r6VDDa4x975RX5I/8F8v2&#10;4YbSxuvg/wCHbpWubwxS+I5I2/1MKkPFajH8TMFkf0UIOjMK5Z4VSdktWdFOs1qz8uf2xPjPeftO&#10;/HrxJ4yvFaKLULgrp9sx4srRPlhiHb5UAJI6sWPevLbDRFt5pGbbuXjOOtdNqkCtv+9y/HP41Rkt&#10;PLJYqeSOPUj/APVXq0aSj7qex5kvflzMbbw7WYDGcAfqa0rZltLXc20fLnA7mqaQgybOfmYnmvUP&#10;2UP2crz9rD9oTwv4GtRJDb6jdKb+dOTaWaYaaT67Bhc8FmUd6UpWV2OK5tD9SP8Ag3i/Y5Pg74c6&#10;h8YtZstuseLt1hoIkX5rewVh5koz0Msi4H+zECDh6/TZ2V7lYs/u7c5Y54d//rVhfCfwVp/w0+H2&#10;m6fp1rFY6bpdpHZWNtEMJBFGoRVX2CgD8K6XQ9N+0Pudfvc157bk7nYkoqyLVzLt0K4uG4XbsXPq&#10;eBXmPifQ4ZdZlk2tufk4Ygfl0r0jxveLElpYx9N3mMPp0/nXnnjZdYXV8abpcN9Ht+dnuxCVPpgq&#10;c1pTk1PQlxutTqPHJx4M1X/r0l/9BNeRft3/ABvt/wBn/wDYq8ZeIpJhBcf2SbKyycM9xOvlxge4&#10;LbuOyk1654yf/ik9U6N/osnHr8pr8s/+DhP9o9rhPBPwrsZlWO2tl1/UwGOd7KY4EP0XzG5/vj0r&#10;5nkc6vKuq/z/AEOzZXPy8+IfiE3rvJv3OzEkev4V5/qupbraRi23kH64q14n1hkmkVmBZT61yWq6&#10;uGjY5G3kfSvpKceXRHLzGxLrKrY+qr/ET1rmptQFxqCFV4yB160t3f8A+iKo6Hk4NZaXoW6PzbQv&#10;T1rT1JT1uzpNQlVoS275VwMVxuts5djyPTBzW8ZFa2z8wzyQOlc/qrs27lcj17+lDRU1oX4rk3KR&#10;ybR+8UMcdm75q7ZOTN83I/nWJ4VvFn0+VNxZ4ZPyU9P5Gte2l2Pxg88fWnurM0Wx+wH/AAQT1P8A&#10;4ST9mS7iYDdouv3VpjHRWSKYfrI1fc13oS6f4unVY1Zb9DIgPA3bTmvzh/4NyPFL6ha/E7QGkGLe&#10;5sNRVM95FmjY/wDkJK/Tjx/bPZ6I19HJa289rBIUmuW2wxPsIVnPZQSCevANfIYymlWk/O57FGXu&#10;peR8J/HjwzoOtfGK8k1axudL0WSzhvby8uNpvNglcRQ2Sdbd7pgxDffZImc4XAPrv7DXgSx+HXi3&#10;XNJ+x22j6lqFzFrMWiwFpF0W1kGyO3d2JPmfIZGU8gyZ6k44rxRokl38SLDULHOtatqCyXGiXOor&#10;tWaVQBc6/dKchIYgAkCtwAucZ+90Xw21638Jx6bqumnUr3S7fUnOmSjcuoeOtYIMbTHPItUDMOeM&#10;erMceXC6ld/1/X9Xuj1qlG8HH+v6/rSzPuTw54Rtl1aa8WPbcSKEdhn5wOmR0JGTgnsa/OX/AIOP&#10;PB2f2bPCOpKds2k+J5Lccc7J7WRvyzCPyr9MPCEv26BZl2qsqq/UdxnrXwn/AMHCVnb+JP2ILi7h&#10;8tzpuu2UrEdjmSL8/wB7X0VNKHLJHz93cr6b+xR8M/j74G0mw8PeLLG78UaPpMNpqdjDcQXU9tdx&#10;QrFIrW+9Zo23AjILDjivzV/4LCeF/E3wH+PWh/DXWtevNXt9D0mK9X7RK0x8yV5CDucb+IvLXaTg&#10;Y46knPs/jEfjR491q+0qz0m+uLVLjV/LFw2lavawIS7tukkMEpRTncswYhfuqeK87/b98S6n4w+I&#10;3hHXr671W8t7/wANWcFu+pmU3oMKbJhJ5gycTeZtYFlK4wSBxjl+DhDFqo/i1+X3ntZpxBmGLwCw&#10;mInzQjazaV1bS197eTPHtTmdLZHwzYOVHrV+11VjFDIZNpwA3pWZIxmsFG7dtORVaO8xbN824RtX&#10;18dj5OUVsz1b4KfEzUPh58QNB8QabJi+0W/g1CEhiDvikWRf1UV/R1Z/tIeH/AGs+E9Yuvtlza+I&#10;LTXZ7b7MiMShvopmY7mUbQo9cnI4r+YPRPEP2Havyk8YIr+k39gbXNG8a/sdfBHxJrGg2niLTZPB&#10;32W5lOjrftDebohISioz8tFKCwB5HOM1rayd+q/r8zONtvM9b8Gft8/DXxxqFtbWGuBmurlrRHbY&#10;EjdQxIlO4+SdqlgsuxivIU4OOi0H4mN4q1z+3NB0i/1jT9asooYZ7gC0iRV3ujgvy0MgfqqlgQuQ&#10;Q3y19U8R/DnxGgW+8JwXSrgAXHhC6bbjOODB23N9Nx9TVjQ/HXgDwp550/Q10sXTBpzbaBd23mty&#10;cttiGTyevqa5vZz6I007HK+Frabwv4ksbOEyX11Z63MoEW1PMMelhNqbjgKOi7jwMZJ79nrPiDxZ&#10;NYyR2ekIk0kR8t2MPyP2yPN/z/Lj9KvtLtfEtl4guNJnt9Pm1i8n81hcrJEjwmOOR487lDbR1Ubd&#10;y5A5x3dv8WfA9xMsY1bT1mchVU3jryeg5NaYqnKVrdEEalulzY+Gt3rS+DLibXo7WHUCzArbrhQg&#10;OFJ+ZuT14wOcY4r89/8Agvz8QvM0b4b+GIJv3kz3WqXEQPQKEjiJ+u+UD6Gv0Q8Q3AsPCt+0asoS&#10;IkZPp/8Aqr8b/wDgsJ8Sv+E//a/azWTdF4d0a0sBzwGYNOcf9/gPwrmjbmUGY1NYtnyvOdx29l5P&#10;vX0//wAEfvhGnxU/bs8HLNH51t4eM2uTKRlR5CYjP4SvEfwr5WurnFydrEnGDiv0j/4N3/DSap8T&#10;/iNr52v/AGTpFpYq4/hM8sjsP/IAroqR92xz00uY/VuJvM3t74qWC4UCmWY3Qr7nJrzv9rr9o/Q/&#10;2Q/2fvEXj7Wo3mtdFhH2e3RvnvrmQhIYVPbc5ALY+Vdzc4qNEdB5H/wVK/4KEaP+wz8HXkt5be98&#10;ea9G8WhaczBvLPRrqVe0UfYfxsAo43Ff55fiX4xvvG3iS+1TVLybUNS1S6kurm5nYu80jsWZiT3J&#10;JP41337Vf7Rfin9o34x6t4r8bXVxca5qku543Vo47SMHakEaH7kaDKgexJJYknx3WL3/AEiOPcvz&#10;PwfyrSiklzvdmcqn2UU7lDMV28lnxtA+9VW/t2trhY5AyyRu25WG1gw4wR25H6VqaDqdrZ+J9Haa&#10;doYVvIWkdG2sg8wZYHsQOle5f8Ff/hFpfwL/AG/PFsWg3jXvh7xVFB4k06QyiQYu13yAOOGUS+Zj&#10;0BxzihVGp8q6hy+7zHzqRstlbLbtuc5r9Ev+Dd74ef8ACT/HzxRqrqrfYbKCEOR8wV2ZmGffYn44&#10;r835boTTKu5vL45AOa/Xv/g208Lx2Pw98b6xyZrzVUh/3Y44lCD82c/TFRW+BthQj7x+ssdgL54k&#10;HywxAAAVvadCsG4KB8oH4Vj6HIzoo/OtB74WVpdSf8816/ga51bc6DAvR/aniubn5YcLXPa94htd&#10;J1SZbi5ih8x/lDnG7AGf5iui8L2zeXJcSffkYtXJalYx6tq0kxtUuJI2dVYuq7QSMgZPfaPyFc0n&#10;K11uy/I2fG0ijwdq3mN5cYs5Sz5xtGw5Oa/nP/bw+OFx8d/2hPF3iySZmi1O8MVkCeYrdAI4l/BF&#10;X8a/cz/gpR8XW+Df7FPjvVIXaO8vLH+zLYq2GD3BERIPqFZm/wCA1/Oj8Qta8tmUybgScnp3rgwN&#10;JOr7Tsb1JWhY848VzM4kXcy4JOfWuM1K78oNkqO1dB4k1VTKwVt3JLE1x+r3BG9i3QcHsK9g4y3e&#10;ah5dnGwK/dyCazorkTnduzz6d6q3mpfaNHhUkbj7ehqimoNA/DMD6VXLdXRVjroLpns+Ny4HasLW&#10;ZcxtgfnV7R7wmz3MTudfwrH1e5WSdsc/XsaFuaSXUTwrffZNTkiZmUXK7c57jkV0FrdbI1/pXEzX&#10;X2W4SQMP3bBuP5V0Npqe6X1DHK5HT2/+vVSVtUSj9Iv+DdXxYmm/teeKtHaTaNZ8MNMmT954LmHA&#10;x/uyOfwr9efj9PD/AMKrnhl0ifXpLq7traLTYTt+3SNKgWNj2jJxvP8Ac3dK/CX/AIImeMv+EU/4&#10;KTfD1Wk2x6st/pz89S9lMyj/AL7RBX7fftVeIV0L4bwtca8PDelzXS/2jeKM3Bt/Lk3xQjqZXO1B&#10;j+8T0Br5rNIqM2/I9jA6uKXc8F+IUVjcanqdxrF99ssfMjtvEl/Yja2sTjmDRNPwOIUwNxXjjPAC&#10;g2JdE1C21S8mvLi10fXo7BU1a5jAWx+H+kkEC0twDj7U6naduWy20c7iLnkXSahpMlnZ2ukazDYv&#10;NoemXDD7L4I04j59Tuyet0/UFvmG7PUqBltJazeGtOht9PutS8OtesNC0ubP23x3qQO1r25HX7Oh&#10;ycHggEf3jXiN9/6/r7/m9PprXX9f1+mn8q1+vP2XPFNrrfwJ0maws76xsbOD7LaR3jbrgwREpE7n&#10;A5eNUb/gVfKv/Bba2b/h3/4ot4bWSZYWsbh3Rfltx9tgXex7ZZgO2c17l+w9q/n23irR7jUrjWry&#10;3vhPqeoKP9FlupIx5kNuemyIIi8cemARWB/wVb0SDSP2EvjJ5u6a31Dw5FBH5ijbE8V5FMp9yccE&#10;dwK9nDS5owl2/r9D5jEx9nVkkj8if+Cav7DUf7QUOp+LrzxA0Phu3gvtD1/S7WLbdSpJANqh2ypX&#10;LxygkcNF04yfDv26v2J0/Y8vfDc1t4qt/FGm+Jmu2tmitjAbRIjHtDfMQWZZATgADtnt90f8EUvj&#10;hb+PvhX48+GM/h/T9Lh0OwfUX1O0bbNqIuXMbGZW+9InyqGDfcwAoKjPJ/8ABYbQ7XwR8BotLgsL&#10;KC4tbmzDwXACXEEZRkM6IcEZZAMgAfOw52181RzzHUuIXhavwtpJWVuVp2d11X39Oh7MsDh6mWe0&#10;W6V763ufmvb3qpEqt0bjgVTuJvswmGRtwVJ9M9KdMB5K8/dPX1rL1W9MbmNe5X8e/wDhX6hGXRHx&#10;kpaXNzQE+1Xip/e6E+te5+Bf2oPiN8O/Cun6Tofj7xtoum2cRENpYa5dW1vFliTtRHCjLZJwOpz3&#10;rwDw3e4lV2/vflXrHh3wHq3iSPTLoLDZ6bfRXMiX91n7Mq243Tk7QzfIpX5QpY71wDuGfsODfZPH&#10;2rJNcr3s/wAzkxcm6fus9X0f9vD4z2uWh+LHxJx2z4lvD/7UrpdG/wCChvxuiO5viz8RWUHG1vEF&#10;yw/8ec15XpP7O3xAu7aC4tPCmvXVneWjX9rPHZSCG8thG0gmjLKCVZFLKMZOVwMsAbR+FnibR9ZG&#10;m6lot/pN4sM8+y/ga23JDHJJIQWAzgRuBjqRgc1+pOjgP5YfdH/I8u9Tuz3TTf8Agot8bImG34pe&#10;NG+UMA2ou/b3zX29/wAEmo/2mv2wvH+n+MLzxxq0nw18N6on9pHUZlDawUBZreAeWS+DsDklQA3B&#10;LArXyn/wS/8A2DLn9p/9q3wPpPiDT7XUPBl4kur6isF+v+l2sMbZjUxsH/1/lRPtOV8zrg5r+gzw&#10;38KrLwP4Ps9C0PTNN0PSNMhEFpZWVukMFsg6KgHQfQV8DxVmmEpR+q4WnHma1dlp6ab/AJHZh6c5&#10;Pmm3bscz8RLr+xNDa1uGUzXSHKE/MF6c/nX4E/tceMZPFf7SHjm9ZvOb+1p4FfOciJzEn/jqCv2w&#10;/aP8Naj4D0++123kuYVtYHlkjuJvNt5giljg9U4H0r8EvEN/JrmtXN3IWaa+ummfvuJJJ/U1+bUv&#10;jbZ6FXSKsVLVdjJ8nnYOSucBx6Z7fWv2M/4IC/BG/wDh9+yt4g8YalCLebx5q2bSMLgfZLUGJG/G&#10;RpxnuFB71+YH7Kf7OGq/tVfHvQfBOk5hk1qf/SrhRuFjap800x/3UBwDjLFV6kV/Qx4C8CaZ8MvA&#10;WieGdEthaaToVnDp9lCOdkUSBEB9ThRk9zzWkm2ZU421Olsw32dcDjiviv8A4OAbxYf+CdOqKzMp&#10;/t3TtpXjBEhPX6A19vWyCO1C/wAXU18Gf8HCmoLF+wXPFuIWTXrINgZ/56H+lQ9rGp+EHxB8ZX3i&#10;fVJLzUtQv9SuVVY1nurhppMDJC7mJOOScdOT71w+r3zNc/xY3EZ/Ct7xJIsbTYUtnpkYx1rlb9zu&#10;YHk79304NdVrOxyFS71fKhW+ZVQ/h1ru/ifrS+J/2ffhjdPeC6utN/tXQmiYHdaxwzQ3Mag9Np+2&#10;Nj3Brzee38yXap+8x4x79Kkgu7hrGK1eaRrWF2nWMn5UkYKrMPchFH/ARUON5KT6Fxla6ZpaOQLh&#10;c9M9q/az/g3Y0BtP/Zt1W/dt39qa7PIP9hECRgfmrn8a/FXS0/e9PcGv3M/4IOeHf+Eb/Y38P3jf&#10;aBJqk91PICx2HNxJjjoPlxWWKlaC9TbDxbkz9JNJu40hVQp3etUfE1zJ5CW6Z23UnzH0Axx+NGgz&#10;AW2c/LjJqwZFv413L/q3yPYGsHrGx0LTUBt03R5GY4WOMn8hXwv/AMFLv25Jv2Oh4LWGbW4ZPESX&#10;cjf2fHbvxEYfvecp/wCenGPfNfcHjifyPDbJ0NwwjH4nn9K/Hn/g4b1j7R8WPhxp4bd9k0q7nIPb&#10;zJY1H5+Wfyr1cgwdPE5lSoVPh1v9zIqVJU6bnHddz6A/4L+/EFtG/Z88K6ArbV1TUpb2U5/hgQKA&#10;fqZf0r8J/H980t5IqSbu4PrX63/8HF3iu403xT4M0ma5huGbS3nURxGIIDKyscFmznaPyr8evG97&#10;tkkO5ju689DXy+W3s2+v/DHRiJNWicbrs7LI368965bVtQYblx939eK29bnQZ+bvXJ6lc+ZuDMWG&#10;cjjnNexFHLz2Fa53W0f8OAe/XvTIXBmXtznNUXmymFPB747VJbXG0rt5HTJovbQUZanSQ6qwCxr9&#10;0DmqerT7l3c7gODjpmoNIctcf7oySfSmazdqH254PzdKNmbcxn38i7cDPzcitTQNRD28cn3tvytz&#10;6d6w7l93zVa8NXJ3yQ5+Vvm/x/pVb7ii9T6b/wCCdfipfC/7c/wgvi2z/irdPhOfSWZYz+j/AK1+&#10;9X7Vd1PqN/4R0+w0eLWta/tRpdPS5I+x2MyROftVxnjy4l3PzxuC5z0P87H7OPiEeG/j18P9TYtH&#10;Hp/iXTLpmA6CO6jYn9K/oC/bS1O1tvFOi2eqaxeabod08v22zsji81xSF2WUWMnMjldx6BQT2r5z&#10;OdEpf1uj2Mt1mvV/kc/bf2LaeD7pri4vtY8O3moF7y6AP9ofETVBjbbw/wAQtUbHQ8AD+JuKL3V7&#10;c+Idch1TU7Sy1q1s1/4SjWoAPsXgyxI2ppVkBwZ3HyHb34GfnNS6pd6pp2uSBX07R/GVrYbWkADa&#10;b8MtIC8qvODdOOOPmy+PvZIxNGlt7bQNHXTNFmu7B5DN4M8Ny4+0+JbzBB1fUP8ApkDyA2BxgYVS&#10;x+elvp/X9ff/ANvNtfS62u/6/r7v+3Uk/dP2RNbSx8cJp7K2g6feaO8uh+HSN0tpYpKu26uWyf30&#10;5k3c8kAngYFY3/BZbxgv/DtH4kRXS/vvJtYFYfxE3cIWsL9lvxTJp/xotXTU7XUoNQuXg8Q+I5m3&#10;N4h1Nonxa2n/AEwg2k5HBwDwCorN/wCC6Un2D/gn940jZj+9msAuOmftkPWvVy+TcLef9f1t2PAz&#10;KNqt/L+v6376n4A6zqDJcSLltjHkByAehwfXFTfFL4ueJPjf4kt9d8Xaxda5qVvZW+mJcXDbnEEC&#10;CONc9zgZJPLMzMcliap6mv32+UcHj/CsqGz+z/dDdf73B/z7V9PyRupdV1667niSqSty307E7nfB&#10;tG75ug9TWD4gtwNRA+bcwyQf4fQflg/jXRW8Jk/lgd6x9Tsmm1mQZY7T6dK2g+5jLYsaVC0OmrMF&#10;OwHgD2r6U+Ff7P8A8Rrn4OWvj7Rb21j0vS7Z5R5epKk1qJVcurqeE8yNWHzkBwQnJYKfA/CMx08C&#10;OQbkY5IIr74/4J4/sN+Bf2w/hf4jvNY8ca14VvtDuLZnsbW0S5jv1ZZBG6qSCZFPmL6APnI3Gvby&#10;PM6OCxDr4iXLG29r/wDDE/V51fcpxu/xOUb9nP40SKl9outXmtiztzAGsNQAlhUEp5OAxO79yoC9&#10;TtCru2kD1v8AZ1/4Jp/Fv4x+JluvGerTeHPD8OVkeO4V5bpHV2Kwxr8ij9/Ku4jA3vgEHn1r4R/8&#10;E5/Bv7PfxMsSq6p4m1pnF3ZTatbiGG0RCuHESnYXBOcsWwcYAPNfXGseNbXwitvZSXCrJMrPI2cE&#10;DaT/AErxuIvE7X6tlNn/AH3G3/gKf5tI+syvg+SUauL67R/zf6XIfgx4+s/2C/BU2neEpLWzaTyU&#10;uprm3jkubpYo1ijVn2j5VRFAAx0r6d/Zs/b70/44W8mn6itva61DH5q+Uf3d0gwCQDyrDPI/EdwP&#10;y4/aN8aXnxM8czNZaklvptuUgyMkl/4u+Dx+tT/B3x0fhL8RNE1IakyiGdIyAfvK/wAjfmGNfBYP&#10;N8asQpV5uV3rfz/JnpZplOE9i4wgoyS0a0+R97f8FO/j5b6H+y34skEzRzPZSW8Gxud8o8of+h1+&#10;JVu4ll3MzfuY/wCEDIJ54zxmvsr/AIKeftAt4h+Htjo0MpY6leK8gDdVT5hn8dteL/8ABO/9l+f9&#10;rv8Aac8P+GZI5G0UTHU9dkGV8uwhKl1yOhclIh6GQHtX2dOpe8kfAzT+FH6Nf8EK/wBkFvhH8CZv&#10;iRrVr5fiTx8v+hB1+a00xW+THHBmYeYexURGv0BtLZp50HQKOSaxtI0yHSdNt7a2hit7e3RYYYol&#10;CpFGoAVVA4AAAAArobd9kYxXRHYLWVib7AsI3bmOO2eK/P7/AIOFbiIfsKfeXN14hs0Tfxlgsrfy&#10;U19/XFyRFt/vV+an/BxfrM1p+zN4O01ZPlvvEokMfGG8u1uOfw3ipk7Ia2PxM8S2iPe3XktI1oAf&#10;LMgCyEdsgEjv61yerxrukDYbOD0rt9XgMC/NjDEqQPzriNXG73GMD8P8iupSOSz3MbaFu1+rE0+O&#10;PccY4wCalhtGklCkluc8+lTx2mx19hiqKRc0iz/dFvmxj0/Cv3y/4JCWGreA/wBnLwbpd9p9zb2s&#10;2jWlxF5sZGS8YckfUnP41+Gfwu+EviT4weJ7fw74V0PVfEGuXyEQ2Wn27XE7gcsQqgnAAJJ6ADJr&#10;+nb9mR7nSvgZ4Nh1bQZPD95a6JZxy2t2y+baSCBA0bAc5U5B+lceJs2lex0ULq7aPQLTTprvZHHH&#10;hW5Jq9f2lvpOy3WTdcsAzKOij1NFr4jhntmkjdJDCM5AwB9BWToMck95cXk2TJOQef4R2FZ8y2Rr&#10;r1Kfj268yW1hz8sYMjfyH9a/JX/gsx430OP9q/R7O88M3muaha+G4iGWEPGkbXEx4DMQxzjkKpXP&#10;JbcAn6meLNW+169Ng/KrCMfh/wDXzX5V/wDBSzUdS8a/tO+IbNvB/jq/0/TZoUt7zSYnhEzfZ4g+&#10;JUQkrnjBzkr14AHrcO3ljuZdE+tvIK0X7JpHz7/wW/8A2jI/jL+2v4itbe4ZrHwoqaDbnOV3Q5Mu&#10;B7yvJz9K/Pfxhf7nbnuc+/8AhXo3xf8AE914o8VajqV5M015fXD3E0h/5aOzFmP4kk15F4jvdysd&#10;3OfxJrw8HSUILv8A1+pNad2zmtauvM3KPvN6f41zN/MUDBvToTWtq9xvk+bKnoM1z+qS4fduVt3e&#10;u7oYEEdyxTpg4xnNPilCD7xX+dV45N6/L06E/j/+qpdgoUWybm94eZsSN1+U9TVLVZDv7bux9qua&#10;NeLp9ncf7uMjtWRc3G8/Nyx6+1TLc6I3S1ImlLDvU2kTLBqkLZOGbYxx2PH88VRVw0vf/CpFJDLj&#10;rnIquZ7EyqWeh6V4P1ldG1zTbl2ZFtLyGVip5XbIpz+hr+ij9sI30nxi8B3mi2ll/aa2d3PDq99J&#10;stfDyCNPMvnz8uUQkLn+Jhj5sV/N8D5tstwPQSfN26Gv6K/2zRp2q2HwruNZl1C80++gaMaNZ7hJ&#10;4hnaOF4bUleiFhuY+i4HJFeDnGsE2e1lcv3iX9bHnMF3pd/ptkq2V/qnhW5vdmkaWQ39o/EbU8kN&#10;dXGPmFqjFuvGMgZJJrav5pF/4SaW+16OO6aMR+NPFVuo8nS7fomiacOhdtuw7eDg5+Uc5+myXMfi&#10;fXFutYsbHxVDYhfEviCNf9A8Daex2pp1kq8faGXC/LzkbRnLtVhbpdPHhmCx0RFSRi3gPwjMQxlw&#10;MvrepE8diw3ZB2jjavPzCta/9f1/wy1uz6r+v6/P8Xokif4Y3M9n8VvCt1Lof2fUFMb6R4bEmIfC&#10;GjlwZby5/wCnqZCT83zEuSeSq0z/AIL5fECOz/YQuLPcqvqOq2UCljk/K/m/+yVmyX0Y0261OG+v&#10;NS0Maokur6vET9s8d6wjBo7a2/i+yxtg8cEYOCzADyH/AILz/FnTfFPwG8M6bZ3BZm1pZJEPqsE3&#10;8s13Za3z2T6/1/X3aWPFzSGqkvP+v6+ep+TN5L5qlVJ5PJqH7OQF9zjp0qTyv3wHfGTzxV4WHmJ6&#10;9K+vjL3bs+airyPRP2Pf2Wde/a++Oej+A/Dc1lbapqyzSrcXpdba3SKJ5GaQqrMB8oHAPLKO9fYG&#10;of8ABsX+0CLiSa31r4Y3ys3y+Vq9wjt6cPbgfrXoX/Bs18E/7e+PPxA8bXECyQ+G9Hg0mA/9NruU&#10;yMV91S2I+klft/omix3Vko2t8xJPzdq+Ux2aYhYt0qTVkl069TthQh7NSlufzzXX/Buz+0poZXyf&#10;C2g6oFzxbeIrQA/9/HQ/pX39/wAE9v8AgmP4w/ZD+AEn9seH3m8Za05uL1IJ4ZvsfGEjR1YglByS&#10;MgknqK/S6Hw0hbJMnX1FWP7AEcZO7b9QMZ/OuOviMTiIclR6HVgcUsJU9rTim/O/+Z+e+g6RrGle&#10;LbpPidc2fhu8ti6ac1xZtFLqEW1CHJyB97IyM/d6c8fM/wC03/wnWt/Fq+bR9H16TS441t7e8FhM&#10;YXGMl0Yrhh6HJ4Ffrr44+B2i/Ee6g/tXT7HUltmDotxAJShHQjIOD2rrNO0F9NtI4YdsccYCKgyA&#10;o9Bx2rzqGBqOo3NK3R73/H8j6CpxS+XSGvXWy+Wh+DXxT0PxRYfC20s9D0jU5ls7wG8vWhZFRyCT&#10;uZh95vT0B7V5vD8N/H1pLp2s6tC1vov2pZZZxOvzKpBOFzuPTGRxn6V/RhJpTXKssgjkXurYOfzr&#10;H1r4X6P4igMeoeH9D1CM9UuLGGVT+DKa9eN6a2PFxWbzxEtVZdrn88f7QvxGuPiVrOl20cPkWdor&#10;SKp5eRicb2PXoOB0A9SSx/UP/ggp8CYPh/8As56l8Qr6Dy77x3dtDaMw+ZbC2Zo1xnkb5vNb3Cxn&#10;sK+nfEv7EPwn8UXHnX/wt8CzTHkyDQ4Ec/iiA/rXb+GPBWm+BvDllo+k6TbadpOlwLb2lpboY4oI&#10;1GAqgdAK9Kjmig/fizx/Ytu6Ong1SOeWNUO7ccAYrch+Vehri01mPSLiydoY9r3Hljd/uMfz4FdR&#10;Fq0c8G6Mn5hkCvbwuLhXhzxMZ03F2ZbLLK7KfTGPavyn/wCDk7xEunaL8K9JBI8yTU7kj3UWyD/0&#10;Nq/UeeUPGWPPFfj5/wAHIWvR3fxl+HemSZ22eiXFyRn/AJ63AX/2jWspar1F0fofmB4iusRPuY8N&#10;nOfpXK3+HPQYDECtrxBPG3mKi8kdB9ayLeJp50z93d82R3PFdJgtiO3s2SNm+YkrkDrnFTQ6SzTr&#10;94szYXjrk9AK63wF8NtY+I3jDTtB8O6Xea1rOqTC2tLO1hMktxIx4AUfifoDX7bf8Etf+CCfh/4C&#10;Wmj+O/i3b2/iDx9C63lppQk36fobjlNwHE8y9STlFP3QxAcnM9kFup5P/wAEIf8AgnP8V/2Yvjg3&#10;xM8YaPDoeh694ZktILCWUNfN500EiGSMZ8r5YycMQw4BUZOP1T1Lwba3sbTDeQ3OAelbN1plxp8a&#10;i1XfGMnAA7n+lZryajbyFpI5GX3TFYTV372pvGWmhyM2kS6HP50O7aGAOehrW1DxJb6d4duL0lVW&#10;GMsw9Djp+dOe7l8ZXSxqix29uxyw/iYcZ/CvLPjf4rtNP1aLQtPujNIziS6I+6voue57/gK4qklT&#10;Ta2N4R52kT6FeHVZ/OfqQWP1zXBa5+zePEutXV/cagsbXchl2hd2M/Uiu78FqZLKVvbbn1rYkhHc&#10;VWFr1KXvQZtJ2dkfyoeM5fPmb1xnn+deZeJCxZvfn8K7rxpdlZZBu5xgEV57rVyxzu3ZBxxzXdDY&#10;82W5zOpvvlbt1Iz/AJ9qwb98yt+dbGqttZmO3rkgiub1a6eUfwhR34Ga06kkP2llcfd4zU8d9uH3&#10;ctjPHaoLaPzLZm67RgZFOt7Zvvcr7Yola4WXU1o7xoNOaNtpaY8+w7YrPnu2iPzLxng1NJNxt56c&#10;f/rrLv2KycfWpjrKxp7RdBvm7n/2avae3mRbfQ4rNjcnt+lXtMm28Hua0krFa2TR1mnt5/h3cC25&#10;EZOfb/Ir+iL9rfWtQsfgZ8Hr7Sby00eZ7aOGXWbnrosD2QEtwnfzNoKLjnMmBycj+dbw3P5uk3cX&#10;zBojuGB94Hj/AAr+h/8AbCsdPuP2bPg//aej33iKG1vrKODSbUnOp3BtnSKF8Anyy+0sByQMe9fO&#10;53fkX9dj1sr/AIi/rued6TqFlD4Q8PT2mh3t34fuLtpPB/heQbbvxZeLlTql90/chskAnBGFGFDE&#10;19e8WeeviefUdbkvoZNq+N/FMH39Qfqui6Z228BSRxj5jhFUGl4ri1eHWdYtZNZSPV0tlTxd4miw&#10;1v4ZssfLpNiM48w5CHZ3yvCqTVvwrYapPcaBPZ6Lb2N88Dt4I8M3DDy9FgbcX1rUCeN5ALguOSCe&#10;gUV8jzO9l/XT/gfh3Z9T7z/r5/8AB/F9EXbbxPrl5ewxpBa6F4ijsNmm2j/8eXw70cAb7mTOc3Tq&#10;c8/Plxn5iAPkT/gqxq6v4P8AB9rHvmsZna6t7xjlrtSmA5HY4bJHUE4r660Xw7Y2GgSySQ6h4j8M&#10;z3oiXczfbPiTq+7O7BG5bSOTdntyerMcfE3/AAVft5NG8QeHbWWexkmmSe5uFsX3WscuQrrHjgBW&#10;DLxx8vFetlmtZX/r+v60seZmn8L+v6/rvc+NEj36izA5Xdx9K39Ik3RsrHp0rCt3USLwq8YzW5aJ&#10;utHZY2ZjwEUZJPt/hX1MqllZ7HzO5+9n/Bul8H/+EC/YF/4SKaNkuvHmv3eqBm6tDEVtEH03QSsP&#10;981+k+kW/lWyr/dAHXPb/wCvXiP7FnwSHwF/Zn+HPggxqkvhnQrKyuMdDOsS+e2fVpC5Prur3m1i&#10;2xDj73NfFUf3lWdXuztq2ilFFiKPJpup6ZFqtm0U0ImU87CcA1IpKJkLuI7DvVZp75JTtgaZWwc7&#10;lAX8OtdnImuWSvfyMIt3unqZFp4ItQMvpMiPuwrRTYXHry2f0pt74PtZEaPztctIYWzvt7hsnGeD&#10;gE4wa6ZLmZ0Y+S0bMDsU88j1I45/pUdjNJGoZrdY2mO98Jt54zn1P+FXh8DSpTVSnFJrrZf5FVMR&#10;VmmpybXqc7YeGGsLmT7LrniCMyZAFyhmVSSOm9e2Op9TzXS2drJb2ccc0puJFXDSsoUufXA4H4VX&#10;TxNAZGWRZLcLxl1I/p3qxDqUN6+2FxJgZJXoPT863qVXP4mm/RHP7Nx6DzCp/hX8qy9ZYxJtXjJH&#10;Q9Ov/wBatbNYuvyfwn5gTyB+HauOtpG5tT+LQ4j4mawbKTQ4943NJLK3fpsA/m1dV4e1bz7CL5s8&#10;V5D+0N4pWw8f6LZrnctiJMZ7vI4/9lru/BGtRzWKx5+eNRmvYyqSVFIVaN3c7Rr35f7v1r8S/wDg&#10;4w8UC4/bI0O0+99k8J2uRnoWuro/yAr9n3vlYda/CT/gvxrP9tf8FBNXhVlH9maJYQEs4GfkaTjP&#10;X/WdBz1r1Iy95GDjo/66o+G7+4acsAF4ORx3rsP2c/gtrn7Rnxb0fwb4bhtZNX1iXZG9zOtvBCvV&#10;nkkbhVVeT37AEkA8faWFzrWrW9nY29xeXtzKIYIIEMkk7twFVRySTxgetfp//wAE2P8AglsPg9BD&#10;45+I9rBP4nmizZ6UW3xaWjrz5mOHlIOMcqo9TyOXM84o4KnzVGr9F1Z1YDK6mKnaOi6v+tz9Hf8A&#10;gml/wSp8EfsA+DlvI1h8RePtQhC6jr0sfKZ6w2wP+riz/wACfqx6Kv1c1zHaQlpGWNR3Y4r8/rf9&#10;sfxB+ydqdpN5s3iLwbJIEutMlk3T6cnTdbuecL18s5GBgFa9l0v9tTTvjHpMNxpctjcaHdZVLqzm&#10;87Lj+F+mwjoVIBB61nl2f4bFU+aGj7P+tjTHZJiMM/e1i9mv60fke6a58V9P0iWSOSeOPyjt6jLf&#10;SuZX9qrQbS/aC+E1qp4SRhuWT6V4N4vuYfGPm3VvcTwzLlPvfKT2YfUD9a4DXfErWkLadryvJbn/&#10;AFV0FyYz747e9VWzKcdjOngYPRn1B8Ufitp9v8NrrVvDc0c0MakvHCMMvOCSOowTkj05rwnwLa3G&#10;tTNfzjdPM24lvWsv4WeK/wCymuNPkmhvLe6BVnXkOpGOfwNcl+2V+1Rp/wCxr+z/AKlrbRq2rSD7&#10;FpNs5/4+bp1Oz/gKgF2x/Cp71wyrutJTf3eZtGl7NOKPoPwX8S/CH2u80+bxPoFnc6TN9mnhudQi&#10;hkExRZDkMw6K64+tdrp2q6XrUO+01LTruP8AvQXKSD8wTXxL/wAE3PhpL4r/AGOfC/iHX0bUdc8W&#10;Pda3fXU43PcPPcyEMT7ps9se1ez3vwE0G8bdNpNqzZ+80IzWazGcXy8n4i9jBq6Z/Mj47vXe6k4Y&#10;bSeDXB63J5alvl3dGxXVeKyZbv5mZvm6muN1xvnLDqOMV9RFHkSOd1abPOfu/pjmub1n/WKPXrW/&#10;qaL5rc9s1gXsateKv3vbPr0rVJ3I3LGnxCO23L0bnHpUyE59qZDpKCFdy/N3welObT1gK7WZUTOM&#10;VEtw3Hsm5cmsecbpnKnjr16CteUN5TbV7VkM3zGqhoX7NdWMDYqxZgmVe31qLt+NSWzkyY79cVUj&#10;SMXHzOw8BWX9q6utsrBftjra4P8AeYjB/wA96/ou+PGoXUv7NXgw2WtWvh9rO9hjn1SflbCBdyyy&#10;L33+XuC45JYAYJzX88v7PuhSeJvjT4LsFCj7RrNpEdvG7fMg5/M9q/fb46SQH9nfRbe90ebxJHD4&#10;gtETS0J/06Vp0EcbY52F8bgOq5Hevnc6kuWMfX9D2MqjrzeZx1ktje2vh9bHQLi70mSdl8G+G5zm&#10;fxLeHJfVb/H/ACxBBIB4IUgYUMTF4q161g07XJb/AFS81DRGvli8Y+ILUn7R4ovcfu9HsCAP3IZR&#10;uK4GBk8bVNq8vJl1zxE+pa3b2uoyW5/4TXxNDgw6Ha4AXSLDbwZSF2HZ3XHTNWbW9mnv9DWx0y10&#10;nWIbMv4R0aY5tvBmm4y+r3zHj7Qwy67uc7TjO0V8v7P+v6/rp3Z9d0/r1/4P4voio2o6hPr7Q6ld&#10;Q+Htat9O3apNEn+hfDvSWGEs4V73ki/L/eySPvMxHwL/AMFSLyGL4o6bZWuk3Gh2NjpaNaWM5Jni&#10;gcjYZM873Xa7e7Gvvp4bF9P0f+xbG41qwuLtpPD9ncgibxhqQyJdWvN3/LtHyUVuMADP3jX5z/8A&#10;BULW7fUv2hr37PrEviCbyY1u9UcHbfTnc0rx8D93vJCnuqivRytWrf1/X9drHk5t/B/r+v673PnO&#10;zRZpDuXOOV9q+h/+Cbnwbb49ftv/AAr8KPH51tqHiG3ubxMfK1tbk3M4PsYoXH4ivnjS5FGR/E3H&#10;0r9N/wDg2d+D/wDwl37XPi7xncQ+Za+CfDptoW2/6q7vZQisD6+TDcj6NXs5lW9jhp1Oy/4B83Rh&#10;zSSR+7vhtPMnZj/CD+vH+cV1UeAu0dulcz4UQLHu/vNxnnjrx+ddHFLXyeDrJU1c2qxfMTXTTLat&#10;5KRySdMOcDFVobZFJlbS5FfaM+XIucDsOR+lWPtKwD5mVe3zHHNFzZw3CO3llnxn5W2sSOgzXqQq&#10;J6/1+RzSi0NWFYWZfs94sRGRtlZmyR3Ge2T0PUfSnfaNwZlk1KMxqAMx/e+m4VSE8luzbodTTa2w&#10;FJDINuOvJPp6VLb3aT3QjjuNQgLEsFeE4Y9erL2/wrpWIW39foRysLfUVuJA3224h3DHlTRKCD6k&#10;471oWUyXFsHSRZA38SjGaI1dQwkkEgb1XFSE4rKU/wCv6ZWoj/drB1tmkmwPrjPufy7VtyybYzXP&#10;agwlv1TLZyMD8s8f41x4qolA2pLU+ZPj1rTat+0/LYBiy2MVvER6ARq5/Vq7z4e65uvr+Pf/AKvb&#10;xmvHfEV8de/af8V3WcrHczRA4/uHyx/6DXQ/Dfx7b6Re6jLceYzMqqEHO5hnvXpYetCjRU6jsv0O&#10;qNGVR8kFdnvNhqnnbcntX43/ALev7MOq/tc/8FOviZ/pl3pPh3Q5tOtbzU49Pe7+zk2MOMKuAQMM&#10;Sd3HHBJAP6ZXPxbmMbFZltw3AC8sPxryD4wfF6y8N2s0k0katISztnJY9yfU14uYcWU6Sth9X36H&#10;uYHhmrVlarouxz37PH/BHrwb+xpoc/jq1uz4i1e3tFl+2XpWVrdMfO8RX92hI54JYqCOnW/4w/aE&#10;tdBt5I/tC7mJXg8DFeP63/wU0aHwHc+F5rjzvsQa2t438+4kaAr8ipCi+T9w7N03AEbHd1A+Nvif&#10;+1E2i2Esl1fMyqCTvYIfxwSB+Z69a8LMqM8bVjVp395a3d9T38kw6w6nQxLXuvTbY+gv2g/2ubWS&#10;G6g8zeqggDHU8/4V8hX37WGtfDrxfJrnhHXdQ0HUGPzG1mwky+joflcf7wIr59+LP7W0niG+nFs7&#10;3AJK8fd/P/CvINd8faj4lci4uJI4u0cZwv4+tfSZLw/Uo2lPQ4M64gw+tKkrn64fAP8A4Ld+Ites&#10;bew8RaN4dv5IcI15ZX62s0jdMtCcjd06ECvbrb/gpPo3iG2C3ml3oDDoVU/qDzX4J2N2UVvm9+fX&#10;1rr/AAj8U/EXhWJY9N1zU7SMYIjS5bZ/3znH6V9HVyly+GWnmfJf2hTv70Leh+6nw+/a40XUPEBa&#10;3uoreH+EO2zH54r4K/4KT/t4SftffGWMaeJLfwp4Ujex0yJm/wCPp8gTXRx0LlQAOyKvcmvkDUvj&#10;P4m8aQeTq2tXl3Dx+6aTahxzyq4Bx15ru/2cPAn/AAuP43eCfCa7l/4SjXLLTGIGdqTTojH8AxP4&#10;UYfL/YN1JO9tbGGIxkarUYKx/SB+yZ4K/wCFf/svfDnRJI/Lk0vw1p1tKh6q620Yb/x7NehGCMjo&#10;Kp2+22hSOMbI4wEUDsBwKmSUHvXjuWppbufyW+KbtWuXwu3bx+NcXrl4jPtVfm/vV0fiUkXcjBmb&#10;JJxiuQ1MjzCf4fWvsoqx412zD1S4JDLjPXoOv61g20n+m7mVvvc8VsanNiRtv3fb0rOsUQtu2jrk&#10;ZHfNb30uQjQ+3QhfmkZQTgEoar6pqEZhC28nmPIwydpwoqS4t4yd0mflPFVYrSNpvlb5RzgfyrJW&#10;eppTSb1LMx8u1b2BArHdNzZrSv0VkA5Cjjk1TVFU/N+VEdDSNNW1IwMCp7AAXK7v1qCT5ZMAdsin&#10;274dd3r2FNps18ke7/sBaGNc/bA8AwbTJ5erRznHYR/vP/ZK/b7473ckXwd8ldY/4RlRdWztqgBL&#10;WSmRQ8gA5LBS2AOSSMV+N/8AwSr0war+2R4fk2HGnRXFycDhf3JQfrIK/Wv9pDxBN/wre3ht9Lj1&#10;uf7VbGKwk+5dOJUKq3+znqDjIB5FfLZv/EXp+p7eVxtFX7mHo9zazxaH/ZuiTXFmZXXwV4Vn5k1C&#10;RCd+s6iTx5eQWG7ggLj5ASal7qljJo9/Jdahea54eurxTrupw7xe/EHVQR5dha8bhZoxAyvHOepU&#10;DF0jUFXRNen1PWJri1uJini/xLaYM2rTuR5eh6WOMJjAZlAGFB4UKC7xA2qW/ipkWSx0DWtJsF8y&#10;RP8AkHfDTTGUjyl/56X8gYjP3wz9dxJXxJRdr/1/X/DbXZ9PfTX+v6/4O9kdh4l1idoNcXVtQS0u&#10;/KitfFOpWCYi0S1IHk6Dpw6GVvuvt6cg5AYn87f+CocF1p/7Rsy31na6TJJpdm8OlW5/5BMW11jt&#10;3/6aBArNnnc5zzkV9xWXiqPTW0ODTII7K5jgkvfDOn6hJuTS4cEy6/qhPHmMPmjVsjkYGAob4D/4&#10;KVXETfGPSrqzjvv7Ov8ARYpra+vR/pOsgXE4e7cE8eZJvIHZQv1ruyv+NZf1/X9dl5WbWlQ0/r+v&#10;68/CLS42Sj+H096/fD/g2a+DTeD/ANhXWvGM0DNcePPElxJFKUPzW1mBboM+gmFz+Zr+f6HUGVwf&#10;vbeADXvH7M37fPjv9nvSv7L0nXfEdvpMMci2trp2t3GmrbyPJ5jSERHDZy/BAPz5yMCvSzbB1MRQ&#10;dKDtsfM4epGnL3z+razu2tIo08sbsc9cjPrWhba2fM+4ceu7t+Vfjv8A8EYv+Cjviz9rn49X3w/8&#10;Tah4mcDQ59St79vE2oSzRyRSQqF2mUIVw7HkE5Ar9QrTwzq1j/qvG3ikJ0CPFYzAD/ekt2c/i1fL&#10;ywdan7nbt/wTsbi9f6/U9MuNQhvYNs0e9TnIIBHvTrUWcQ+WPYrcYUkAgcjvXyp+2D+1V4u/ZM03&#10;RdQEdx4k0PUpTb3Exso0ls5AMoC0YVcP0GQM4PsKj8Tfti/Ejwn+y/bfEC88N+H1huCS1s0U8N1Y&#10;27bxHcSEsysxYJ8uxR+8XtTjU5ZtSWqWuh1LLZzpwqRa952Wup9cI8AGVknXuPnYdT9adFxceYLu&#10;XOeQSMNj8P5V+f3wH/4Kv65NpmpXl14Vk8UQxLAziO8W1ewR5RE8mWVgV3vGCSQRnIBycfUQ/ay8&#10;PtCph0/VNSuPsr3c1vpzQXEkKIu5jhnQt6AKCTxxzW1PFQa/4DDE5JiaMpWXNFdVsevqJQyn7dJt&#10;D7iDt+YEjj9MfjV4yN5W/a23pnHBr5++H37fvgDxprVvaW9v4rhurtWa3judHf8AegAscFC+SBzg&#10;dhXYaz+1B4RjvI4NS17+y5mTekV7Z3Fou3OODJGBz65rRVIct1v2uefUwtWEuWpFr1R6VdXOYiF3&#10;cjA4rE2M94JmX92JcE9B3NctZfGfwnqfl/ZvF3hubcQNq6nEGPpwWzx9K4/41/tLWvhDR9U0211O&#10;2F59na4tpYnSYT5XBGeQPT2zXBWqR+3odmDwdWrNU6a1PnOy8aRaLe61rszK0moSPMgP8RZi39aw&#10;/Cnxcj8WDdbJLtzh9wC/N6j2rw34n/E/xJ4o8aXGi+EdNutUeZlwsCfu4FPVmPRFBBGTgcfhXfaF&#10;4b/4VRb3FnNe/b3liE0lydqqWKgkKAPu56d/UmvFzTGV66ipaQWiX9bn6Nl2S0sLF31m/wAv0Os+&#10;IvxQh8N6Zu86Npm5wr5Kdeor5a/aI+OkN5bSRzTfvGPTdwB1H9KPjP8AFo29xcyNIoLZAQHnHavj&#10;r41+OLzxBLMsc0vmSlmVVboc/KcevNcODwPtqib2PYqSjhqbl1O8+DHxO8E+LfEOtv4o0/XtYmt7&#10;kiO1gvnSwuoNiqC6RmN9yyAnPmFWAClRwT8+/wDBRqdrrWNCvrDQ4vDenm2+yS2ds37l5E+5Iy4H&#10;7xkIDk53Fd3BJz6p4A8f+EP2ePA1xN45i8SWq3wWOKfR7AXkc2IUHlktLHsbdvILHncTXzD+19+0&#10;zH+0b47RtL0+40jwvpm5NPtZ5RJcSZ6zTMvymRsDheFAAGeWP6RleDlGtGUY+6up+X5pjb8zb1Z5&#10;K1yxfjd16805LvDY3Z21VeZlb736Uwkud1fUK3U+V63Rpw3Uhb9KvWd0yMuDs9TmsSGQyvnvjmrd&#10;rMsZ+bPX1q+ZPQXN0Os0i4Y7dzZ5z1r7E/4I6eG5vF3/AAUA+HjLY3Wow6HPPq0sVqqtJiC3kZSA&#10;xA4k8vkmvi/Sbn5PmB+X2r9Nv+Dazw9cXP7ZvifWo5Yoo9J8ITIWk3gb5rq3UAFBnO1Hrgxs3GjJ&#10;rsa4f41c/Y6H4nTsBnwx4mX1zDDx/wCRKmHxPYH5vDniZf8At2j/APjldZFr91n/AI/LH/v9c/4V&#10;MmuXR/5erHjv51x/8TXycYvrLX0R6l0+h/Ip4luTNIW+Un26CuO1OUFie+O/p6ZrqNd+/wDj/SuT&#10;1Hr+Br72nqeDLQ5nW5yrKvIXrg1PYlpVBZR7Yqt4g/1w+g/rV7T/APj1X6L/ACFXPZIiOrFuIsna&#10;q554qKZvKvfL48xUDMPQmtA9KxtT/wCRoufoP/QVpRV0b7aDL65zJtXdg8+1VS25mI3L2qxdfw/7&#10;oquv+sNVE0iO8wRJuY8022mBbPv6Uy7/ANV+NQW/+tX61cY3jcTly7H2l/wR704t+0BfagWytnp7&#10;RA46F3Tj8lNfon+1TrWn/wDCmtSN1cX0NsqAytat+/VNy7tn+0VyB9a/Pf8A4JD/API/a3/uW/8A&#10;N6+//iV/yCNN/wCwhbf+jVr4/NJP29vI+jy6C5EYum+ILrw3pemtHDY6FrtjZCTTLCVy9l8PtOIB&#10;a9uSfvX0gIIBy2XU43bVGBB4ztdQk0vT9NsZ7qyy+paHpOotsbV5eS+uas56Qj5mSNjgj2BL5Xxp&#10;/wCSX/HD/sdrb/0OapPiN/yOXx+/7Fyx/wDQoK8jm6f1/Wh7rWiX9dP8/wCrjdU8SWd2bi+kfUte&#10;0nVbxfNk2lb74kaih4ijXAMenxMOvAIH97hPj3/gon4jk8QfFXTbq+1BdV1ZrHZf3EIxZJIHYfZr&#10;bHHkwqFjBHBKsRxivuTUP+SveB/+yTTf+kj18B/tp/8AIH+GP/Ytv/6W3Vehlf8AvK/r+tzysy1o&#10;Hif2vyv4uv61b0u6DPnkMx4Pash/9e30q5p/+rj/AN4f1r6qaufKy+I/Vz/g2M+GN54o/ac8ZeMo&#10;7mGPTvCugjTp4XBMks13KDHt4xtC20mTnuvHJI/b5bnHevx//wCDVv8A5B3xs/666P8Ayvq/XSvl&#10;cZK1dpHoUdYJ+ReNwGHNV9YsbXXNLuLG8hiu7O6jaKaGVA8cqMMFWB4II7GmJ92kfpWa13NNtUcd&#10;4d/Z28C+DfDmqaRpfhfR7HT9aiMN7FHFj7Sh/hZvvYHUDPB5GK5rRfBPwz/ZMjm1N76z0V5Y/K87&#10;Ub9pJBHkHZGGJOCQCQoycDOcCvUpv9U30NfLvjz/AF2vfjXRhsHCrNJ6fIr6xV5X7zs99Xr6lXw9&#10;8V/Aer/FuC68BPc61dW7vNb2ElxHaW/muGUtEr4lYfMflC49CBxXUT/sW3fxz+KN1408QRzWerXl&#10;vFZtBDIypDDHyEVGPU9SQck547V8W+Af+Prxd/1/R/8Aodfrt8Nf+SceH/8AsHxf+gCvq8Vwrh8H&#10;ThUjJtSV7Hn/ANsV8TJqp9nRPyPDX/4J5aHcWZP2i9+VNpTzmQZ+o5H0Ir5y+O/7GN18J0u9Sm0B&#10;dX0HaPMurSEx3cKjk72jwWUf3h+OK/TMf8fw/wCuArl/iB/yJ9x/1yf+teRjMnoVoW2fkehlmb18&#10;JV9pDXyZ+Tut/tyeGfg14B/sXQdPs9LjjQ42kvLOSMbnc/MzHnkmvnXxX+3PNqVxMVvm2sSS0h+Z&#10;iew71y37aX/JXNa/6+5P/QmrwrU/9aP97/Cvi45XSk2ptux+iLOKl7QSV9X3+89G8afGAa4W2XD3&#10;VxcZLyA4Vc+lWfg/8H5vHF/DfSQSC33Zh3D5n/2j/KvKtH/5CsP/AF2H86+zPgj/AKmD/drqoYSF&#10;N+6c2MxtScfeO++FP7K+i6ppr2WsafFqOn3sXlzW1wgeGZT1DKeCK+Pf+Ci3/BHG9+EVlf8Ajb4Y&#10;x3F94atIXur/AEieXdcadGoLO8THmSIAE7T86j+8Mkfpj8L/APUQ1y3/AAUi/wCTFPij/wBi9cfy&#10;r3cDOUJKMdmfHY601eR/PZI4Xdg1F9oyPwpX+4fpUA619Dy6nzu+pPAzI25fzq3Yv8h9jVWL/Vt9&#10;asWP+pk/3qL6EqNlY6PSZ9pXDY9vWv15/wCDYzRY5NS+MeqM376CLSLNP9lWN47fmVX8q/Hu36p/&#10;vV+xv/BsL/yAfjP/ANd9H/le15ebaYdndh42nc/WGKbctTLNgVTtuq1IetfJxPQtc//ZUEsBAi0A&#10;FAAGAAgAAAAhAIoVP5gMAQAAFQIAABMAAAAAAAAAAAAAAAAAAAAAAFtDb250ZW50X1R5cGVzXS54&#10;bWxQSwECLQAUAAYACAAAACEAOP0h/9YAAACUAQAACwAAAAAAAAAAAAAAAAA9AQAAX3JlbHMvLnJl&#10;bHNQSwECLQAUAAYACAAAACEA1GiNHKsEAAADCwAADgAAAAAAAAAAAAAAAAA8AgAAZHJzL2Uyb0Rv&#10;Yy54bWxQSwECLQAUAAYACAAAACEAWGCzG7oAAAAiAQAAGQAAAAAAAAAAAAAAAAATBwAAZHJzL19y&#10;ZWxzL2Uyb0RvYy54bWwucmVsc1BLAQItABQABgAIAAAAIQCcj+BD4QAAAAsBAAAPAAAAAAAAAAAA&#10;AAAAAAQIAABkcnMvZG93bnJldi54bWxQSwECLQAKAAAAAAAAACEAworVKl+gAABfoAAAFQAAAAAA&#10;AAAAAAAAAAASCQAAZHJzL21lZGlhL2ltYWdlMS5qcGVnUEsFBgAAAAAGAAYAfQEAAKS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8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005C61" w:rsidRPr="000412AC" w:rsidRDefault="00005C61" w:rsidP="00AD6EAC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AA416C5" wp14:editId="340A7143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0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4D2CD2">
        <w:rPr>
          <w:rFonts w:ascii="Arial" w:hAnsi="Arial" w:cs="Arial"/>
          <w:sz w:val="20"/>
          <w:szCs w:val="20"/>
        </w:rPr>
        <w:t>biotechnology a</w:t>
      </w:r>
      <w:r>
        <w:rPr>
          <w:rFonts w:ascii="Arial" w:hAnsi="Arial" w:cs="Arial"/>
          <w:sz w:val="20"/>
          <w:szCs w:val="20"/>
        </w:rPr>
        <w:t>nd bioenergy on a sustainable way.</w:t>
      </w:r>
    </w:p>
    <w:p w:rsidR="00005C61" w:rsidRDefault="00005C61" w:rsidP="00AD6EAC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AD6EAC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AD6EAC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AD6EAC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AD6EAC">
      <w:pPr>
        <w:spacing w:after="0" w:line="240" w:lineRule="auto"/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FD7C9B">
      <w:headerReference w:type="default" r:id="rId41"/>
      <w:pgSz w:w="11907" w:h="16839" w:code="9"/>
      <w:pgMar w:top="-446" w:right="806" w:bottom="18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0E9" w:rsidRDefault="008060E9" w:rsidP="00472B50">
      <w:pPr>
        <w:spacing w:after="0" w:line="240" w:lineRule="auto"/>
      </w:pPr>
      <w:r>
        <w:separator/>
      </w:r>
    </w:p>
  </w:endnote>
  <w:endnote w:type="continuationSeparator" w:id="0">
    <w:p w:rsidR="008060E9" w:rsidRDefault="008060E9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0E9" w:rsidRDefault="008060E9" w:rsidP="00472B50">
      <w:pPr>
        <w:spacing w:after="0" w:line="240" w:lineRule="auto"/>
      </w:pPr>
      <w:r>
        <w:separator/>
      </w:r>
    </w:p>
  </w:footnote>
  <w:footnote w:type="continuationSeparator" w:id="0">
    <w:p w:rsidR="008060E9" w:rsidRDefault="008060E9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17532"/>
    <w:multiLevelType w:val="hybridMultilevel"/>
    <w:tmpl w:val="96829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14"/>
  </w:num>
  <w:num w:numId="9">
    <w:abstractNumId w:val="5"/>
  </w:num>
  <w:num w:numId="10">
    <w:abstractNumId w:val="13"/>
  </w:num>
  <w:num w:numId="11">
    <w:abstractNumId w:val="11"/>
  </w:num>
  <w:num w:numId="12">
    <w:abstractNumId w:val="8"/>
  </w:num>
  <w:num w:numId="13">
    <w:abstractNumId w:val="10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C3BF1"/>
    <w:rsid w:val="000C6F19"/>
    <w:rsid w:val="000D02CE"/>
    <w:rsid w:val="00115FD0"/>
    <w:rsid w:val="00130249"/>
    <w:rsid w:val="001524C0"/>
    <w:rsid w:val="00165E55"/>
    <w:rsid w:val="001D1B60"/>
    <w:rsid w:val="001D27BB"/>
    <w:rsid w:val="00281ECF"/>
    <w:rsid w:val="003A6D18"/>
    <w:rsid w:val="003C5F32"/>
    <w:rsid w:val="003F66FB"/>
    <w:rsid w:val="004469BF"/>
    <w:rsid w:val="00446B72"/>
    <w:rsid w:val="004605FF"/>
    <w:rsid w:val="00472B50"/>
    <w:rsid w:val="004867EC"/>
    <w:rsid w:val="004B45FE"/>
    <w:rsid w:val="004D2CD2"/>
    <w:rsid w:val="00510B4A"/>
    <w:rsid w:val="00531869"/>
    <w:rsid w:val="00542423"/>
    <w:rsid w:val="00552622"/>
    <w:rsid w:val="00565BC9"/>
    <w:rsid w:val="0057518B"/>
    <w:rsid w:val="00586704"/>
    <w:rsid w:val="0059018D"/>
    <w:rsid w:val="005D6E2B"/>
    <w:rsid w:val="005D79B5"/>
    <w:rsid w:val="005D7D96"/>
    <w:rsid w:val="00645284"/>
    <w:rsid w:val="00676667"/>
    <w:rsid w:val="00686692"/>
    <w:rsid w:val="006B7180"/>
    <w:rsid w:val="007076E1"/>
    <w:rsid w:val="00710A7D"/>
    <w:rsid w:val="007642D5"/>
    <w:rsid w:val="00780188"/>
    <w:rsid w:val="007A0217"/>
    <w:rsid w:val="007F1663"/>
    <w:rsid w:val="008060E9"/>
    <w:rsid w:val="00851F16"/>
    <w:rsid w:val="008B7006"/>
    <w:rsid w:val="0093115E"/>
    <w:rsid w:val="0095401E"/>
    <w:rsid w:val="009733E7"/>
    <w:rsid w:val="00985410"/>
    <w:rsid w:val="00985496"/>
    <w:rsid w:val="009B7EFE"/>
    <w:rsid w:val="009C2DC3"/>
    <w:rsid w:val="009C4EB5"/>
    <w:rsid w:val="009D0144"/>
    <w:rsid w:val="00A37F91"/>
    <w:rsid w:val="00A865ED"/>
    <w:rsid w:val="00AA1BCE"/>
    <w:rsid w:val="00AA1BE4"/>
    <w:rsid w:val="00AB65E7"/>
    <w:rsid w:val="00AD6EAC"/>
    <w:rsid w:val="00B3096A"/>
    <w:rsid w:val="00B535BC"/>
    <w:rsid w:val="00B5392C"/>
    <w:rsid w:val="00C115E1"/>
    <w:rsid w:val="00C53A2E"/>
    <w:rsid w:val="00CA5E01"/>
    <w:rsid w:val="00CB0751"/>
    <w:rsid w:val="00D26336"/>
    <w:rsid w:val="00D52248"/>
    <w:rsid w:val="00DA3EBD"/>
    <w:rsid w:val="00DF4FF1"/>
    <w:rsid w:val="00E020EA"/>
    <w:rsid w:val="00E02374"/>
    <w:rsid w:val="00E123CC"/>
    <w:rsid w:val="00E22190"/>
    <w:rsid w:val="00E45AF0"/>
    <w:rsid w:val="00E9088A"/>
    <w:rsid w:val="00E92165"/>
    <w:rsid w:val="00E92A65"/>
    <w:rsid w:val="00EB4ABB"/>
    <w:rsid w:val="00EC1FCD"/>
    <w:rsid w:val="00EF6795"/>
    <w:rsid w:val="00F04B78"/>
    <w:rsid w:val="00F27564"/>
    <w:rsid w:val="00F46D31"/>
    <w:rsid w:val="00F4738F"/>
    <w:rsid w:val="00F576CC"/>
    <w:rsid w:val="00FB3179"/>
    <w:rsid w:val="00FC6E81"/>
    <w:rsid w:val="00FD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rsid w:val="00AD6E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rsid w:val="00AD6E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wikipedia.org/wiki/Digital_object_identifier" TargetMode="External"/><Relationship Id="rId18" Type="http://schemas.openxmlformats.org/officeDocument/2006/relationships/hyperlink" Target="https://en.wikipedia.org/wiki/Biotechnology" TargetMode="External"/><Relationship Id="rId26" Type="http://schemas.openxmlformats.org/officeDocument/2006/relationships/hyperlink" Target="http://ec.europa.eu/research/biosociety/pdf/a_decade_of_eu-funded_gmo_research.pdf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en.wikipedia.org/wiki/Special:BookSources/0-321-49145-9" TargetMode="External"/><Relationship Id="rId34" Type="http://schemas.openxmlformats.org/officeDocument/2006/relationships/hyperlink" Target="https://en.wikipedia.org/wiki/International_Standard_Book_Number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ec.europa.eu/research/biosociety/pdf/a_decade_of_eu-funded_gmo_research.pdf" TargetMode="External"/><Relationship Id="rId17" Type="http://schemas.openxmlformats.org/officeDocument/2006/relationships/hyperlink" Target="http://www.encyclopedia.com/doc/1G2-3404200058.html" TargetMode="External"/><Relationship Id="rId25" Type="http://schemas.openxmlformats.org/officeDocument/2006/relationships/hyperlink" Target="https://archive.is/20130414170840/http:/www.europabio.org/what-biotechnology" TargetMode="External"/><Relationship Id="rId33" Type="http://schemas.openxmlformats.org/officeDocument/2006/relationships/hyperlink" Target="https://en.wikipedia.org/wiki/Biotechnology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Special:BookSources/978-92-79-16344-9" TargetMode="External"/><Relationship Id="rId20" Type="http://schemas.openxmlformats.org/officeDocument/2006/relationships/hyperlink" Target="https://en.wikipedia.org/wiki/International_Standard_Book_Number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chive.is/20130414170840/http:/www.europabio.org/what-biotechnology" TargetMode="External"/><Relationship Id="rId24" Type="http://schemas.openxmlformats.org/officeDocument/2006/relationships/hyperlink" Target="https://web.archive.org/web/20121107072612/http:/portal.acs.org/portal/acs/corg/content?_nfpb=true" TargetMode="External"/><Relationship Id="rId32" Type="http://schemas.openxmlformats.org/officeDocument/2006/relationships/hyperlink" Target="https://en.wikipedia.org/wiki/Biotechnology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International_Standard_Book_Number" TargetMode="External"/><Relationship Id="rId23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28" Type="http://schemas.openxmlformats.org/officeDocument/2006/relationships/hyperlink" Target="https://doi.org/10.2777%2F97784" TargetMode="External"/><Relationship Id="rId36" Type="http://schemas.openxmlformats.org/officeDocument/2006/relationships/image" Target="media/image10.emf"/><Relationship Id="rId10" Type="http://schemas.openxmlformats.org/officeDocument/2006/relationships/hyperlink" Target="https://web.archive.org/web/20121107072612/http:/portal.acs.org/portal/acs/corg/content?_nfpb=true" TargetMode="External"/><Relationship Id="rId19" Type="http://schemas.openxmlformats.org/officeDocument/2006/relationships/hyperlink" Target="https://en.wikipedia.org/wiki/Biotechnology" TargetMode="External"/><Relationship Id="rId31" Type="http://schemas.openxmlformats.org/officeDocument/2006/relationships/hyperlink" Target="http://www.encyclopedia.com/doc/1G2-340420005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14" Type="http://schemas.openxmlformats.org/officeDocument/2006/relationships/hyperlink" Target="https://doi.org/10.2777%2F97784" TargetMode="External"/><Relationship Id="rId22" Type="http://schemas.openxmlformats.org/officeDocument/2006/relationships/image" Target="media/image1.emf"/><Relationship Id="rId27" Type="http://schemas.openxmlformats.org/officeDocument/2006/relationships/hyperlink" Target="https://en.wikipedia.org/wiki/Digital_object_identifier" TargetMode="External"/><Relationship Id="rId30" Type="http://schemas.openxmlformats.org/officeDocument/2006/relationships/hyperlink" Target="https://en.wikipedia.org/wiki/Special:BookSources/978-92-79-16344-9" TargetMode="External"/><Relationship Id="rId35" Type="http://schemas.openxmlformats.org/officeDocument/2006/relationships/hyperlink" Target="https://en.wikipedia.org/wiki/Special:BookSources/0-321-49145-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3F1A7-0B08-4DA8-821A-D247DDFA9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2</cp:revision>
  <cp:lastPrinted>2019-03-09T06:33:00Z</cp:lastPrinted>
  <dcterms:created xsi:type="dcterms:W3CDTF">2019-03-09T06:34:00Z</dcterms:created>
  <dcterms:modified xsi:type="dcterms:W3CDTF">2019-03-09T06:34:00Z</dcterms:modified>
</cp:coreProperties>
</file>