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w:t>
      </w:r>
      <w:r w:rsidR="00112EF0">
        <w:rPr>
          <w:rFonts w:ascii="Times New Roman" w:eastAsia="Times New Roman" w:hAnsi="Times New Roman" w:cs="Times New Roman"/>
          <w:noProof/>
          <w:sz w:val="25"/>
          <w:szCs w:val="25"/>
          <w:lang w:val="en-US"/>
        </w:rPr>
        <w:drawing>
          <wp:inline distT="0" distB="0" distL="0" distR="0">
            <wp:extent cx="971550" cy="1248846"/>
            <wp:effectExtent l="0" t="0" r="0" b="8890"/>
            <wp:docPr id="3" name="Picture 3" descr="D:\DATA FENDI\DATA CURCLM VITAE\fendi adiatmono sertifika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ATA FENDI\DATA CURCLM VITAE\fendi adiatmono sertifikasi.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1957" cy="1249369"/>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9838AB" w:rsidRDefault="00FC37DB" w:rsidP="00FC37DB">
      <w:pPr>
        <w:spacing w:after="0" w:line="240" w:lineRule="auto"/>
        <w:jc w:val="both"/>
        <w:rPr>
          <w:rFonts w:ascii="Times New Roman" w:hAnsi="Times New Roman" w:cs="Times New Roman"/>
          <w:b/>
          <w:lang w:val="en-US"/>
        </w:rPr>
      </w:pPr>
      <w:r w:rsidRPr="00FC37DB">
        <w:rPr>
          <w:rFonts w:ascii="Times New Roman" w:eastAsia="Times New Roman" w:hAnsi="Times New Roman" w:cs="Times New Roman"/>
          <w:i/>
          <w:sz w:val="25"/>
          <w:szCs w:val="25"/>
          <w:lang w:eastAsia="en-IN"/>
        </w:rPr>
        <w:t>Title of the Abstract</w:t>
      </w:r>
      <w:r>
        <w:rPr>
          <w:rFonts w:ascii="Times New Roman" w:eastAsia="Times New Roman" w:hAnsi="Times New Roman" w:cs="Times New Roman"/>
          <w:sz w:val="25"/>
          <w:szCs w:val="25"/>
          <w:lang w:eastAsia="en-IN"/>
        </w:rPr>
        <w:t>:</w:t>
      </w:r>
      <w:r w:rsidR="00112EF0" w:rsidRPr="00112EF0">
        <w:rPr>
          <w:rFonts w:ascii="Times New Roman" w:hAnsi="Times New Roman" w:cs="Times New Roman"/>
          <w:b/>
          <w:lang w:val="en-US"/>
        </w:rPr>
        <w:t xml:space="preserve"> </w:t>
      </w:r>
    </w:p>
    <w:p w:rsidR="00FC37DB" w:rsidRPr="009407CE" w:rsidRDefault="00112EF0" w:rsidP="00FC37DB">
      <w:pPr>
        <w:spacing w:after="0" w:line="240" w:lineRule="auto"/>
        <w:jc w:val="both"/>
        <w:rPr>
          <w:rFonts w:ascii="Times New Roman" w:eastAsia="Times New Roman" w:hAnsi="Times New Roman" w:cs="Times New Roman"/>
          <w:b/>
          <w:sz w:val="25"/>
          <w:szCs w:val="25"/>
          <w:lang w:val="en-US" w:eastAsia="en-IN"/>
        </w:rPr>
      </w:pPr>
      <w:r w:rsidRPr="009407CE">
        <w:rPr>
          <w:rFonts w:ascii="Times New Roman" w:eastAsia="Times New Roman" w:hAnsi="Times New Roman" w:cs="Times New Roman"/>
          <w:b/>
          <w:i/>
          <w:sz w:val="25"/>
          <w:szCs w:val="25"/>
          <w:lang w:val="en-US" w:eastAsia="en-IN"/>
        </w:rPr>
        <w:t xml:space="preserve">Natural Color of Batik as a Characteristic of Local Product "Smart Town" In </w:t>
      </w:r>
      <w:proofErr w:type="spellStart"/>
      <w:r w:rsidRPr="009407CE">
        <w:rPr>
          <w:rFonts w:ascii="Times New Roman" w:eastAsia="Times New Roman" w:hAnsi="Times New Roman" w:cs="Times New Roman"/>
          <w:b/>
          <w:i/>
          <w:sz w:val="25"/>
          <w:szCs w:val="25"/>
          <w:lang w:val="en-US" w:eastAsia="en-IN"/>
        </w:rPr>
        <w:t>Kuningan</w:t>
      </w:r>
      <w:proofErr w:type="spellEnd"/>
      <w:r w:rsidRPr="009407CE">
        <w:rPr>
          <w:rFonts w:ascii="Times New Roman" w:eastAsia="Times New Roman" w:hAnsi="Times New Roman" w:cs="Times New Roman"/>
          <w:b/>
          <w:i/>
          <w:sz w:val="25"/>
          <w:szCs w:val="25"/>
          <w:lang w:val="en-US" w:eastAsia="en-IN"/>
        </w:rPr>
        <w:t>, West Java, Indonesia</w:t>
      </w:r>
    </w:p>
    <w:p w:rsidR="009838AB" w:rsidRDefault="009838AB" w:rsidP="00FC37DB">
      <w:pPr>
        <w:spacing w:after="0" w:line="240" w:lineRule="auto"/>
        <w:jc w:val="both"/>
        <w:rPr>
          <w:rFonts w:ascii="Times New Roman" w:eastAsia="Times New Roman" w:hAnsi="Times New Roman" w:cs="Times New Roman"/>
          <w:i/>
          <w:sz w:val="25"/>
          <w:szCs w:val="25"/>
          <w:lang w:eastAsia="en-IN"/>
        </w:rPr>
      </w:pPr>
    </w:p>
    <w:p w:rsidR="00FC37DB" w:rsidRPr="00B157A4" w:rsidRDefault="009407CE" w:rsidP="00FC37DB">
      <w:pPr>
        <w:spacing w:after="0" w:line="240" w:lineRule="auto"/>
        <w:jc w:val="both"/>
        <w:rPr>
          <w:rFonts w:ascii="Times New Roman" w:eastAsia="Times New Roman" w:hAnsi="Times New Roman" w:cs="Times New Roman"/>
          <w:b/>
          <w:sz w:val="25"/>
          <w:szCs w:val="25"/>
          <w:lang w:eastAsia="en-IN"/>
        </w:rPr>
      </w:pPr>
      <w:proofErr w:type="spellStart"/>
      <w:r w:rsidRPr="00B157A4">
        <w:rPr>
          <w:rFonts w:ascii="Times New Roman" w:eastAsia="Times New Roman" w:hAnsi="Times New Roman" w:cs="Times New Roman"/>
          <w:b/>
          <w:i/>
          <w:sz w:val="25"/>
          <w:szCs w:val="25"/>
          <w:lang w:eastAsia="en-IN"/>
        </w:rPr>
        <w:t>Fendi</w:t>
      </w:r>
      <w:proofErr w:type="spellEnd"/>
      <w:r w:rsidRPr="00B157A4">
        <w:rPr>
          <w:rFonts w:ascii="Times New Roman" w:eastAsia="Times New Roman" w:hAnsi="Times New Roman" w:cs="Times New Roman"/>
          <w:b/>
          <w:i/>
          <w:sz w:val="25"/>
          <w:szCs w:val="25"/>
          <w:lang w:eastAsia="en-IN"/>
        </w:rPr>
        <w:t xml:space="preserve"> </w:t>
      </w:r>
      <w:proofErr w:type="spellStart"/>
      <w:r w:rsidRPr="00B157A4">
        <w:rPr>
          <w:rFonts w:ascii="Times New Roman" w:eastAsia="Times New Roman" w:hAnsi="Times New Roman" w:cs="Times New Roman"/>
          <w:b/>
          <w:i/>
          <w:sz w:val="25"/>
          <w:szCs w:val="25"/>
          <w:lang w:eastAsia="en-IN"/>
        </w:rPr>
        <w:t>Adiatmono</w:t>
      </w:r>
      <w:proofErr w:type="spellEnd"/>
    </w:p>
    <w:p w:rsidR="009838A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Affiliation</w:t>
      </w:r>
      <w:r>
        <w:rPr>
          <w:rFonts w:ascii="Times New Roman" w:eastAsia="Times New Roman" w:hAnsi="Times New Roman" w:cs="Times New Roman"/>
          <w:sz w:val="25"/>
          <w:szCs w:val="25"/>
          <w:lang w:eastAsia="en-IN"/>
        </w:rPr>
        <w:t>:</w:t>
      </w:r>
      <w:r w:rsidR="00141A79">
        <w:rPr>
          <w:rFonts w:ascii="Times New Roman" w:eastAsia="Times New Roman" w:hAnsi="Times New Roman" w:cs="Times New Roman"/>
          <w:sz w:val="25"/>
          <w:szCs w:val="25"/>
          <w:lang w:eastAsia="en-IN"/>
        </w:rPr>
        <w:t xml:space="preserve"> </w:t>
      </w:r>
    </w:p>
    <w:p w:rsidR="00FC37DB" w:rsidRDefault="00141A7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Lecturer of Department Research Technology and Higher Education Indonesia </w:t>
      </w:r>
    </w:p>
    <w:p w:rsidR="009838A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University</w:t>
      </w:r>
      <w:r>
        <w:rPr>
          <w:rFonts w:ascii="Times New Roman" w:eastAsia="Times New Roman" w:hAnsi="Times New Roman" w:cs="Times New Roman"/>
          <w:sz w:val="25"/>
          <w:szCs w:val="25"/>
          <w:lang w:eastAsia="en-IN"/>
        </w:rPr>
        <w:t>:</w:t>
      </w:r>
      <w:r w:rsidR="009407CE">
        <w:rPr>
          <w:rFonts w:ascii="Times New Roman" w:eastAsia="Times New Roman" w:hAnsi="Times New Roman" w:cs="Times New Roman"/>
          <w:sz w:val="25"/>
          <w:szCs w:val="25"/>
          <w:lang w:eastAsia="en-IN"/>
        </w:rPr>
        <w:t xml:space="preserve"> </w:t>
      </w:r>
    </w:p>
    <w:p w:rsidR="00FC37DB" w:rsidRDefault="009407CE" w:rsidP="00FC37DB">
      <w:pPr>
        <w:spacing w:after="0" w:line="240" w:lineRule="auto"/>
        <w:jc w:val="both"/>
        <w:rPr>
          <w:rFonts w:ascii="Times New Roman" w:eastAsia="Times New Roman" w:hAnsi="Times New Roman" w:cs="Times New Roman"/>
          <w:sz w:val="25"/>
          <w:szCs w:val="25"/>
          <w:lang w:eastAsia="en-IN"/>
        </w:rPr>
      </w:pPr>
      <w:proofErr w:type="spellStart"/>
      <w:r>
        <w:rPr>
          <w:rFonts w:ascii="Times New Roman" w:eastAsia="Times New Roman" w:hAnsi="Times New Roman" w:cs="Times New Roman"/>
          <w:sz w:val="25"/>
          <w:szCs w:val="25"/>
          <w:lang w:eastAsia="en-IN"/>
        </w:rPr>
        <w:t>Kuningan</w:t>
      </w:r>
      <w:proofErr w:type="spellEnd"/>
      <w:r>
        <w:rPr>
          <w:rFonts w:ascii="Times New Roman" w:eastAsia="Times New Roman" w:hAnsi="Times New Roman" w:cs="Times New Roman"/>
          <w:sz w:val="25"/>
          <w:szCs w:val="25"/>
          <w:lang w:eastAsia="en-IN"/>
        </w:rPr>
        <w:t xml:space="preserve"> University</w:t>
      </w:r>
    </w:p>
    <w:p w:rsidR="009838AB" w:rsidRDefault="00FC37DB" w:rsidP="00FC37DB">
      <w:pPr>
        <w:spacing w:after="0" w:line="240" w:lineRule="auto"/>
        <w:jc w:val="both"/>
        <w:rPr>
          <w:rFonts w:ascii="Times New Roman" w:eastAsia="Times New Roman" w:hAnsi="Times New Roman" w:cs="Times New Roman"/>
          <w:sz w:val="25"/>
          <w:szCs w:val="25"/>
          <w:lang w:eastAsia="en-IN"/>
        </w:rPr>
      </w:pPr>
      <w:r w:rsidRPr="00FC37DB">
        <w:rPr>
          <w:rFonts w:ascii="Times New Roman" w:eastAsia="Times New Roman" w:hAnsi="Times New Roman" w:cs="Times New Roman"/>
          <w:i/>
          <w:sz w:val="25"/>
          <w:szCs w:val="25"/>
          <w:lang w:eastAsia="en-IN"/>
        </w:rPr>
        <w:t>Country</w:t>
      </w:r>
      <w:r>
        <w:rPr>
          <w:rFonts w:ascii="Times New Roman" w:eastAsia="Times New Roman" w:hAnsi="Times New Roman" w:cs="Times New Roman"/>
          <w:sz w:val="25"/>
          <w:szCs w:val="25"/>
          <w:lang w:eastAsia="en-IN"/>
        </w:rPr>
        <w:t>:</w:t>
      </w:r>
      <w:r w:rsidR="006829C9">
        <w:rPr>
          <w:rFonts w:ascii="Times New Roman" w:eastAsia="Times New Roman" w:hAnsi="Times New Roman" w:cs="Times New Roman"/>
          <w:sz w:val="25"/>
          <w:szCs w:val="25"/>
          <w:lang w:eastAsia="en-IN"/>
        </w:rPr>
        <w:t xml:space="preserve"> </w:t>
      </w:r>
    </w:p>
    <w:p w:rsidR="00FC37DB" w:rsidRDefault="009407CE"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Indonesia</w:t>
      </w:r>
      <w:r w:rsidR="006829C9">
        <w:rPr>
          <w:rFonts w:ascii="Times New Roman" w:eastAsia="Times New Roman" w:hAnsi="Times New Roman" w:cs="Times New Roman"/>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6829C9" w:rsidRDefault="006829C9" w:rsidP="00FC37DB">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Abstract:</w:t>
      </w:r>
      <w:r>
        <w:rPr>
          <w:rFonts w:ascii="Times New Roman" w:eastAsia="Times New Roman" w:hAnsi="Times New Roman" w:cs="Times New Roman"/>
          <w:i/>
          <w:sz w:val="25"/>
          <w:szCs w:val="25"/>
          <w:u w:val="single"/>
          <w:lang w:eastAsia="en-IN"/>
        </w:rPr>
        <w:br/>
      </w:r>
    </w:p>
    <w:p w:rsidR="00141A79" w:rsidRPr="00141A79" w:rsidRDefault="00141A79" w:rsidP="00141A79">
      <w:pPr>
        <w:spacing w:after="0" w:line="240" w:lineRule="auto"/>
        <w:jc w:val="both"/>
        <w:rPr>
          <w:rFonts w:ascii="Times New Roman" w:eastAsia="Times New Roman" w:hAnsi="Times New Roman" w:cs="Times New Roman"/>
          <w:sz w:val="25"/>
          <w:szCs w:val="25"/>
          <w:lang w:val="en-US" w:eastAsia="en-IN"/>
        </w:rPr>
      </w:pPr>
      <w:r w:rsidRPr="00141A79">
        <w:rPr>
          <w:rFonts w:ascii="Times New Roman" w:eastAsia="Times New Roman" w:hAnsi="Times New Roman" w:cs="Times New Roman"/>
          <w:sz w:val="25"/>
          <w:szCs w:val="25"/>
          <w:lang w:val="en-US" w:eastAsia="en-IN"/>
        </w:rPr>
        <w:t>Natural dyes can produce non-carcinogenic products, environmentally friendly and a consideration to find the gap to overcome the lack of capital making batik work.</w:t>
      </w:r>
    </w:p>
    <w:p w:rsidR="00141A79" w:rsidRPr="00141A79" w:rsidRDefault="00141A79" w:rsidP="00141A79">
      <w:pPr>
        <w:spacing w:after="0" w:line="240" w:lineRule="auto"/>
        <w:jc w:val="both"/>
        <w:rPr>
          <w:rFonts w:ascii="Times New Roman" w:eastAsia="Times New Roman" w:hAnsi="Times New Roman" w:cs="Times New Roman"/>
          <w:sz w:val="25"/>
          <w:szCs w:val="25"/>
          <w:lang w:val="en-US" w:eastAsia="en-IN"/>
        </w:rPr>
      </w:pPr>
      <w:r w:rsidRPr="00141A79">
        <w:rPr>
          <w:rFonts w:ascii="Times New Roman" w:eastAsia="Times New Roman" w:hAnsi="Times New Roman" w:cs="Times New Roman"/>
          <w:sz w:val="25"/>
          <w:szCs w:val="25"/>
          <w:lang w:val="en-US" w:eastAsia="en-IN"/>
        </w:rPr>
        <w:t>Natural dyes began to shift its use since the 1800s, is after the discovery of the way synthesis of dyes chemically, such as indigo synthesis in 1897.</w:t>
      </w:r>
      <w:r w:rsidR="000B33A2" w:rsidRPr="000B33A2">
        <w:t xml:space="preserve"> </w:t>
      </w:r>
      <w:r w:rsidR="000B33A2" w:rsidRPr="000B33A2">
        <w:rPr>
          <w:rFonts w:ascii="Times New Roman" w:eastAsia="Times New Roman" w:hAnsi="Times New Roman" w:cs="Times New Roman"/>
          <w:sz w:val="25"/>
          <w:szCs w:val="25"/>
          <w:lang w:val="en-US" w:eastAsia="en-IN"/>
        </w:rPr>
        <w:t xml:space="preserve">The batik fabric produced, 80% uses natural staining of mangos teen </w:t>
      </w:r>
      <w:r w:rsidR="000B33A2">
        <w:rPr>
          <w:rFonts w:ascii="Times New Roman" w:eastAsia="Times New Roman" w:hAnsi="Times New Roman" w:cs="Times New Roman"/>
          <w:sz w:val="25"/>
          <w:szCs w:val="25"/>
          <w:lang w:val="en-US" w:eastAsia="en-IN"/>
        </w:rPr>
        <w:t>(</w:t>
      </w:r>
      <w:proofErr w:type="spellStart"/>
      <w:r w:rsidR="000B33A2" w:rsidRPr="000B33A2">
        <w:rPr>
          <w:rFonts w:ascii="Times New Roman" w:eastAsia="Times New Roman" w:hAnsi="Times New Roman" w:cs="Times New Roman"/>
          <w:i/>
          <w:sz w:val="25"/>
          <w:szCs w:val="25"/>
          <w:lang w:eastAsia="en-IN"/>
        </w:rPr>
        <w:t>Garcinia</w:t>
      </w:r>
      <w:proofErr w:type="spellEnd"/>
      <w:r w:rsidR="000B33A2" w:rsidRPr="000B33A2">
        <w:rPr>
          <w:rFonts w:ascii="Times New Roman" w:eastAsia="Times New Roman" w:hAnsi="Times New Roman" w:cs="Times New Roman"/>
          <w:i/>
          <w:sz w:val="25"/>
          <w:szCs w:val="25"/>
          <w:lang w:eastAsia="en-IN"/>
        </w:rPr>
        <w:t xml:space="preserve"> </w:t>
      </w:r>
      <w:proofErr w:type="spellStart"/>
      <w:r w:rsidR="000B33A2" w:rsidRPr="000B33A2">
        <w:rPr>
          <w:rFonts w:ascii="Times New Roman" w:eastAsia="Times New Roman" w:hAnsi="Times New Roman" w:cs="Times New Roman"/>
          <w:i/>
          <w:sz w:val="25"/>
          <w:szCs w:val="25"/>
          <w:lang w:eastAsia="en-IN"/>
        </w:rPr>
        <w:t>mangostana</w:t>
      </w:r>
      <w:proofErr w:type="spellEnd"/>
      <w:r w:rsidR="000B33A2">
        <w:rPr>
          <w:rFonts w:ascii="Times New Roman" w:eastAsia="Times New Roman" w:hAnsi="Times New Roman" w:cs="Times New Roman"/>
          <w:sz w:val="25"/>
          <w:szCs w:val="25"/>
          <w:lang w:val="en-US" w:eastAsia="en-IN"/>
        </w:rPr>
        <w:t xml:space="preserve">) </w:t>
      </w:r>
      <w:r w:rsidR="000B33A2" w:rsidRPr="000B33A2">
        <w:rPr>
          <w:rFonts w:ascii="Times New Roman" w:eastAsia="Times New Roman" w:hAnsi="Times New Roman" w:cs="Times New Roman"/>
          <w:sz w:val="25"/>
          <w:szCs w:val="25"/>
          <w:lang w:val="en-US" w:eastAsia="en-IN"/>
        </w:rPr>
        <w:t>and wooden leather. The use of natural colors is done because it is environmentally friendly and the waste it produces is easy to decompose so as not to cause pollution</w:t>
      </w:r>
      <w:r w:rsidR="000B33A2">
        <w:rPr>
          <w:rFonts w:ascii="Times New Roman" w:eastAsia="Times New Roman" w:hAnsi="Times New Roman" w:cs="Times New Roman"/>
          <w:sz w:val="25"/>
          <w:szCs w:val="25"/>
          <w:lang w:val="en-US" w:eastAsia="en-IN"/>
        </w:rPr>
        <w:t>.</w:t>
      </w:r>
    </w:p>
    <w:p w:rsidR="00141A79" w:rsidRPr="00141A79" w:rsidRDefault="00141A79" w:rsidP="00141A79">
      <w:pPr>
        <w:spacing w:after="0" w:line="240" w:lineRule="auto"/>
        <w:jc w:val="both"/>
        <w:rPr>
          <w:rFonts w:ascii="Times New Roman" w:eastAsia="Times New Roman" w:hAnsi="Times New Roman" w:cs="Times New Roman"/>
          <w:sz w:val="25"/>
          <w:szCs w:val="25"/>
          <w:lang w:val="en-US" w:eastAsia="en-IN"/>
        </w:rPr>
      </w:pPr>
      <w:r w:rsidRPr="00141A79">
        <w:rPr>
          <w:rFonts w:ascii="Times New Roman" w:eastAsia="Times New Roman" w:hAnsi="Times New Roman" w:cs="Times New Roman"/>
          <w:sz w:val="25"/>
          <w:szCs w:val="25"/>
          <w:lang w:val="en-US" w:eastAsia="en-IN"/>
        </w:rPr>
        <w:t xml:space="preserve">This research is important because it involves the cultural identity of </w:t>
      </w:r>
      <w:proofErr w:type="spellStart"/>
      <w:r w:rsidRPr="00141A79">
        <w:rPr>
          <w:rFonts w:ascii="Times New Roman" w:eastAsia="Times New Roman" w:hAnsi="Times New Roman" w:cs="Times New Roman"/>
          <w:sz w:val="25"/>
          <w:szCs w:val="25"/>
          <w:lang w:val="en-US" w:eastAsia="en-IN"/>
        </w:rPr>
        <w:t>Kuningan</w:t>
      </w:r>
      <w:proofErr w:type="spellEnd"/>
      <w:r w:rsidRPr="00141A79">
        <w:rPr>
          <w:rFonts w:ascii="Times New Roman" w:eastAsia="Times New Roman" w:hAnsi="Times New Roman" w:cs="Times New Roman"/>
          <w:sz w:val="25"/>
          <w:szCs w:val="25"/>
          <w:lang w:val="en-US" w:eastAsia="en-IN"/>
        </w:rPr>
        <w:t xml:space="preserve"> through the form of batik motif made with natural method to realize the smart town of </w:t>
      </w:r>
      <w:proofErr w:type="spellStart"/>
      <w:r w:rsidRPr="00141A79">
        <w:rPr>
          <w:rFonts w:ascii="Times New Roman" w:eastAsia="Times New Roman" w:hAnsi="Times New Roman" w:cs="Times New Roman"/>
          <w:sz w:val="25"/>
          <w:szCs w:val="25"/>
          <w:lang w:val="en-US" w:eastAsia="en-IN"/>
        </w:rPr>
        <w:t>Kuningan</w:t>
      </w:r>
      <w:proofErr w:type="spellEnd"/>
      <w:r w:rsidRPr="00141A79">
        <w:rPr>
          <w:rFonts w:ascii="Times New Roman" w:eastAsia="Times New Roman" w:hAnsi="Times New Roman" w:cs="Times New Roman"/>
          <w:sz w:val="25"/>
          <w:szCs w:val="25"/>
          <w:lang w:val="en-US" w:eastAsia="en-IN"/>
        </w:rPr>
        <w:t>.</w:t>
      </w:r>
    </w:p>
    <w:p w:rsidR="000B33A2" w:rsidRDefault="00141A79" w:rsidP="00141A79">
      <w:pPr>
        <w:spacing w:after="0" w:line="240" w:lineRule="auto"/>
        <w:jc w:val="both"/>
        <w:rPr>
          <w:rFonts w:ascii="Times New Roman" w:eastAsia="Times New Roman" w:hAnsi="Times New Roman" w:cs="Times New Roman"/>
          <w:sz w:val="25"/>
          <w:szCs w:val="25"/>
          <w:lang w:val="en-US" w:eastAsia="en-IN"/>
        </w:rPr>
      </w:pPr>
      <w:r w:rsidRPr="00141A79">
        <w:rPr>
          <w:rFonts w:ascii="Times New Roman" w:eastAsia="Times New Roman" w:hAnsi="Times New Roman" w:cs="Times New Roman"/>
          <w:sz w:val="25"/>
          <w:szCs w:val="25"/>
          <w:lang w:val="en-US" w:eastAsia="en-IN"/>
        </w:rPr>
        <w:t xml:space="preserve">Approach used is cultural history of </w:t>
      </w:r>
      <w:proofErr w:type="spellStart"/>
      <w:r w:rsidRPr="00141A79">
        <w:rPr>
          <w:rFonts w:ascii="Times New Roman" w:eastAsia="Times New Roman" w:hAnsi="Times New Roman" w:cs="Times New Roman"/>
          <w:sz w:val="25"/>
          <w:szCs w:val="25"/>
          <w:lang w:val="en-US" w:eastAsia="en-IN"/>
        </w:rPr>
        <w:t>Kuningan</w:t>
      </w:r>
      <w:proofErr w:type="spellEnd"/>
      <w:r w:rsidRPr="00141A79">
        <w:rPr>
          <w:rFonts w:ascii="Times New Roman" w:eastAsia="Times New Roman" w:hAnsi="Times New Roman" w:cs="Times New Roman"/>
          <w:sz w:val="25"/>
          <w:szCs w:val="25"/>
          <w:lang w:val="en-US" w:eastAsia="en-IN"/>
        </w:rPr>
        <w:t xml:space="preserve">, cultural Anthropology, and biotechnology of natural coloring on ancient batik motif. </w:t>
      </w:r>
    </w:p>
    <w:p w:rsidR="000B33A2" w:rsidRDefault="000B33A2" w:rsidP="00141A79">
      <w:pPr>
        <w:spacing w:after="0" w:line="240" w:lineRule="auto"/>
        <w:jc w:val="both"/>
        <w:rPr>
          <w:rFonts w:ascii="Times New Roman" w:eastAsia="Times New Roman" w:hAnsi="Times New Roman" w:cs="Times New Roman"/>
          <w:sz w:val="25"/>
          <w:szCs w:val="25"/>
          <w:lang w:val="en-US" w:eastAsia="en-IN"/>
        </w:rPr>
      </w:pPr>
      <w:r w:rsidRPr="000B33A2">
        <w:rPr>
          <w:rFonts w:ascii="Times New Roman" w:eastAsia="Times New Roman" w:hAnsi="Times New Roman" w:cs="Times New Roman"/>
          <w:sz w:val="25"/>
          <w:szCs w:val="25"/>
          <w:lang w:val="en-US" w:eastAsia="en-IN"/>
        </w:rPr>
        <w:t xml:space="preserve">The result of this research is the formation of smart town of </w:t>
      </w:r>
      <w:proofErr w:type="spellStart"/>
      <w:r w:rsidRPr="000B33A2">
        <w:rPr>
          <w:rFonts w:ascii="Times New Roman" w:eastAsia="Times New Roman" w:hAnsi="Times New Roman" w:cs="Times New Roman"/>
          <w:sz w:val="25"/>
          <w:szCs w:val="25"/>
          <w:lang w:val="en-US" w:eastAsia="en-IN"/>
        </w:rPr>
        <w:t>Kuningan</w:t>
      </w:r>
      <w:proofErr w:type="spellEnd"/>
      <w:r w:rsidRPr="000B33A2">
        <w:rPr>
          <w:rFonts w:ascii="Times New Roman" w:eastAsia="Times New Roman" w:hAnsi="Times New Roman" w:cs="Times New Roman"/>
          <w:sz w:val="25"/>
          <w:szCs w:val="25"/>
          <w:lang w:val="en-US" w:eastAsia="en-IN"/>
        </w:rPr>
        <w:t xml:space="preserve"> through elements of micro history of </w:t>
      </w:r>
      <w:proofErr w:type="spellStart"/>
      <w:r w:rsidRPr="000B33A2">
        <w:rPr>
          <w:rFonts w:ascii="Times New Roman" w:eastAsia="Times New Roman" w:hAnsi="Times New Roman" w:cs="Times New Roman"/>
          <w:sz w:val="25"/>
          <w:szCs w:val="25"/>
          <w:lang w:val="en-US" w:eastAsia="en-IN"/>
        </w:rPr>
        <w:t>Kuningan</w:t>
      </w:r>
      <w:proofErr w:type="spellEnd"/>
      <w:r w:rsidRPr="000B33A2">
        <w:rPr>
          <w:rFonts w:ascii="Times New Roman" w:eastAsia="Times New Roman" w:hAnsi="Times New Roman" w:cs="Times New Roman"/>
          <w:sz w:val="25"/>
          <w:szCs w:val="25"/>
          <w:lang w:val="en-US" w:eastAsia="en-IN"/>
        </w:rPr>
        <w:t xml:space="preserve"> which is related to macro history. Through cultural anthropology, from the problems that arise, there is multi-ethnic acculturation in </w:t>
      </w:r>
      <w:proofErr w:type="spellStart"/>
      <w:r w:rsidRPr="000B33A2">
        <w:rPr>
          <w:rFonts w:ascii="Times New Roman" w:eastAsia="Times New Roman" w:hAnsi="Times New Roman" w:cs="Times New Roman"/>
          <w:sz w:val="25"/>
          <w:szCs w:val="25"/>
          <w:lang w:val="en-US" w:eastAsia="en-IN"/>
        </w:rPr>
        <w:t>Kuningan</w:t>
      </w:r>
      <w:proofErr w:type="spellEnd"/>
      <w:r w:rsidRPr="000B33A2">
        <w:rPr>
          <w:rFonts w:ascii="Times New Roman" w:eastAsia="Times New Roman" w:hAnsi="Times New Roman" w:cs="Times New Roman"/>
          <w:sz w:val="25"/>
          <w:szCs w:val="25"/>
          <w:lang w:val="en-US" w:eastAsia="en-IN"/>
        </w:rPr>
        <w:t xml:space="preserve">. Foreign cultures brought by other tribes in Indonesia, the Netherlands, China, and Arabia. The formation of natural color batik motifs of ancient motifs can lead the community in global competition through local genius products of </w:t>
      </w:r>
      <w:proofErr w:type="spellStart"/>
      <w:r w:rsidRPr="000B33A2">
        <w:rPr>
          <w:rFonts w:ascii="Times New Roman" w:eastAsia="Times New Roman" w:hAnsi="Times New Roman" w:cs="Times New Roman"/>
          <w:sz w:val="25"/>
          <w:szCs w:val="25"/>
          <w:lang w:val="en-US" w:eastAsia="en-IN"/>
        </w:rPr>
        <w:t>Kuningan</w:t>
      </w:r>
      <w:proofErr w:type="spellEnd"/>
      <w:r w:rsidRPr="000B33A2">
        <w:rPr>
          <w:rFonts w:ascii="Times New Roman" w:eastAsia="Times New Roman" w:hAnsi="Times New Roman" w:cs="Times New Roman"/>
          <w:sz w:val="25"/>
          <w:szCs w:val="25"/>
          <w:lang w:val="en-US" w:eastAsia="en-IN"/>
        </w:rPr>
        <w:t xml:space="preserve"> area</w:t>
      </w:r>
      <w:r w:rsidR="008444F4">
        <w:rPr>
          <w:rFonts w:ascii="Times New Roman" w:eastAsia="Times New Roman" w:hAnsi="Times New Roman" w:cs="Times New Roman"/>
          <w:sz w:val="25"/>
          <w:szCs w:val="25"/>
          <w:lang w:val="en-US" w:eastAsia="en-IN"/>
        </w:rPr>
        <w:t>.</w:t>
      </w:r>
    </w:p>
    <w:p w:rsidR="000B33A2" w:rsidRDefault="000B33A2" w:rsidP="00141A79">
      <w:pPr>
        <w:spacing w:after="0" w:line="240" w:lineRule="auto"/>
        <w:jc w:val="both"/>
        <w:rPr>
          <w:rFonts w:ascii="Times New Roman" w:eastAsia="Times New Roman" w:hAnsi="Times New Roman" w:cs="Times New Roman"/>
          <w:sz w:val="25"/>
          <w:szCs w:val="25"/>
          <w:lang w:val="en-US" w:eastAsia="en-IN"/>
        </w:rPr>
      </w:pPr>
    </w:p>
    <w:p w:rsidR="00141A79" w:rsidRPr="00141A79" w:rsidRDefault="00141A79" w:rsidP="00141A79">
      <w:pPr>
        <w:spacing w:after="0" w:line="240" w:lineRule="auto"/>
        <w:jc w:val="both"/>
        <w:rPr>
          <w:rFonts w:ascii="Times New Roman" w:eastAsia="Times New Roman" w:hAnsi="Times New Roman" w:cs="Times New Roman"/>
          <w:sz w:val="25"/>
          <w:szCs w:val="25"/>
          <w:lang w:val="en-US" w:eastAsia="en-IN"/>
        </w:rPr>
      </w:pPr>
      <w:r w:rsidRPr="00141A79">
        <w:rPr>
          <w:rFonts w:ascii="Times New Roman" w:eastAsia="Times New Roman" w:hAnsi="Times New Roman" w:cs="Times New Roman"/>
          <w:sz w:val="25"/>
          <w:szCs w:val="25"/>
          <w:lang w:val="en-US" w:eastAsia="en-IN"/>
        </w:rPr>
        <w:t xml:space="preserve">Keywords: </w:t>
      </w:r>
      <w:proofErr w:type="spellStart"/>
      <w:r w:rsidRPr="00141A79">
        <w:rPr>
          <w:rFonts w:ascii="Times New Roman" w:eastAsia="Times New Roman" w:hAnsi="Times New Roman" w:cs="Times New Roman"/>
          <w:sz w:val="25"/>
          <w:szCs w:val="25"/>
          <w:lang w:val="en-US" w:eastAsia="en-IN"/>
        </w:rPr>
        <w:t>Kuningan</w:t>
      </w:r>
      <w:proofErr w:type="spellEnd"/>
      <w:r w:rsidRPr="00141A79">
        <w:rPr>
          <w:rFonts w:ascii="Times New Roman" w:eastAsia="Times New Roman" w:hAnsi="Times New Roman" w:cs="Times New Roman"/>
          <w:sz w:val="25"/>
          <w:szCs w:val="25"/>
          <w:lang w:val="en-US" w:eastAsia="en-IN"/>
        </w:rPr>
        <w:t>, batik, smart town</w:t>
      </w:r>
    </w:p>
    <w:p w:rsidR="00141A79" w:rsidRPr="00FC37DB" w:rsidRDefault="00141A79" w:rsidP="00141A79">
      <w:pPr>
        <w:spacing w:after="0" w:line="240" w:lineRule="auto"/>
        <w:jc w:val="both"/>
        <w:rPr>
          <w:rFonts w:ascii="Times New Roman" w:eastAsia="Times New Roman" w:hAnsi="Times New Roman" w:cs="Times New Roman"/>
          <w:b/>
          <w:sz w:val="25"/>
          <w:szCs w:val="25"/>
          <w:lang w:eastAsia="en-IN"/>
        </w:rPr>
      </w:pPr>
      <w:r w:rsidRPr="00141A79">
        <w:rPr>
          <w:rFonts w:ascii="Times New Roman" w:eastAsia="Times New Roman" w:hAnsi="Times New Roman" w:cs="Times New Roman"/>
          <w:sz w:val="25"/>
          <w:szCs w:val="25"/>
          <w:lang w:eastAsia="en-IN"/>
        </w:rPr>
        <w:t xml:space="preserve"> </w:t>
      </w:r>
    </w:p>
    <w:p w:rsidR="00FC37DB" w:rsidRDefault="00FC37DB" w:rsidP="006829C9">
      <w:pPr>
        <w:spacing w:after="0" w:line="240" w:lineRule="auto"/>
        <w:jc w:val="both"/>
        <w:rPr>
          <w:rFonts w:ascii="Times New Roman" w:eastAsia="Times New Roman" w:hAnsi="Times New Roman" w:cs="Times New Roman"/>
          <w:i/>
          <w:sz w:val="25"/>
          <w:szCs w:val="25"/>
          <w:u w:val="single"/>
          <w:lang w:eastAsia="en-IN"/>
        </w:rPr>
      </w:pPr>
      <w:r w:rsidRPr="006829C9">
        <w:rPr>
          <w:rFonts w:ascii="Times New Roman" w:eastAsia="Times New Roman" w:hAnsi="Times New Roman" w:cs="Times New Roman"/>
          <w:i/>
          <w:sz w:val="25"/>
          <w:szCs w:val="25"/>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B157A4" w:rsidRP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 xml:space="preserve">I’m S3-Dr Prom by Research at </w:t>
      </w:r>
      <w:proofErr w:type="spellStart"/>
      <w:r w:rsidRPr="00B157A4">
        <w:rPr>
          <w:rFonts w:ascii="Times New Roman" w:eastAsia="Times New Roman" w:hAnsi="Times New Roman" w:cs="Times New Roman"/>
          <w:sz w:val="25"/>
          <w:szCs w:val="25"/>
          <w:lang w:val="en" w:eastAsia="en-IN"/>
        </w:rPr>
        <w:t>Gadjah</w:t>
      </w:r>
      <w:proofErr w:type="spellEnd"/>
      <w:r w:rsidRPr="00B157A4">
        <w:rPr>
          <w:rFonts w:ascii="Times New Roman" w:eastAsia="Times New Roman" w:hAnsi="Times New Roman" w:cs="Times New Roman"/>
          <w:sz w:val="25"/>
          <w:szCs w:val="25"/>
          <w:lang w:val="en" w:eastAsia="en-IN"/>
        </w:rPr>
        <w:t xml:space="preserve"> </w:t>
      </w:r>
      <w:proofErr w:type="spellStart"/>
      <w:r w:rsidRPr="00B157A4">
        <w:rPr>
          <w:rFonts w:ascii="Times New Roman" w:eastAsia="Times New Roman" w:hAnsi="Times New Roman" w:cs="Times New Roman"/>
          <w:sz w:val="25"/>
          <w:szCs w:val="25"/>
          <w:lang w:val="en" w:eastAsia="en-IN"/>
        </w:rPr>
        <w:t>Mada</w:t>
      </w:r>
      <w:proofErr w:type="spellEnd"/>
      <w:r w:rsidRPr="00B157A4">
        <w:rPr>
          <w:rFonts w:ascii="Times New Roman" w:eastAsia="Times New Roman" w:hAnsi="Times New Roman" w:cs="Times New Roman"/>
          <w:sz w:val="25"/>
          <w:szCs w:val="25"/>
          <w:lang w:val="en" w:eastAsia="en-IN"/>
        </w:rPr>
        <w:t xml:space="preserve"> University and Leiden University of Netherlands (double degree) through Award Sandwich Programs in 2007-2009. Then, </w:t>
      </w:r>
      <w:r w:rsidRPr="00B157A4">
        <w:rPr>
          <w:rFonts w:ascii="Times New Roman" w:eastAsia="Times New Roman" w:hAnsi="Times New Roman" w:cs="Times New Roman"/>
          <w:sz w:val="25"/>
          <w:szCs w:val="25"/>
          <w:lang w:val="en" w:eastAsia="en-IN"/>
        </w:rPr>
        <w:lastRenderedPageBreak/>
        <w:t>steadied in Asia e University Kuala Lumpur for conversion PhD in September 2016-2017 (Art Humanity).</w:t>
      </w:r>
    </w:p>
    <w:p w:rsidR="00B157A4" w:rsidRP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I have handled or made a new study program (</w:t>
      </w:r>
      <w:proofErr w:type="spellStart"/>
      <w:r w:rsidRPr="00B157A4">
        <w:rPr>
          <w:rFonts w:ascii="Times New Roman" w:eastAsia="Times New Roman" w:hAnsi="Times New Roman" w:cs="Times New Roman"/>
          <w:sz w:val="25"/>
          <w:szCs w:val="25"/>
          <w:lang w:val="en" w:eastAsia="en-IN"/>
        </w:rPr>
        <w:t>Kriya</w:t>
      </w:r>
      <w:proofErr w:type="spellEnd"/>
      <w:r w:rsidRPr="00B157A4">
        <w:rPr>
          <w:rFonts w:ascii="Times New Roman" w:eastAsia="Times New Roman" w:hAnsi="Times New Roman" w:cs="Times New Roman"/>
          <w:sz w:val="25"/>
          <w:szCs w:val="25"/>
          <w:lang w:val="en" w:eastAsia="en-IN"/>
        </w:rPr>
        <w:t xml:space="preserve">) at </w:t>
      </w:r>
      <w:proofErr w:type="spellStart"/>
      <w:r w:rsidRPr="00B157A4">
        <w:rPr>
          <w:rFonts w:ascii="Times New Roman" w:eastAsia="Times New Roman" w:hAnsi="Times New Roman" w:cs="Times New Roman"/>
          <w:sz w:val="25"/>
          <w:szCs w:val="25"/>
          <w:lang w:val="en" w:eastAsia="en-IN"/>
        </w:rPr>
        <w:t>Gorontalo</w:t>
      </w:r>
      <w:proofErr w:type="spellEnd"/>
      <w:r w:rsidRPr="00B157A4">
        <w:rPr>
          <w:rFonts w:ascii="Times New Roman" w:eastAsia="Times New Roman" w:hAnsi="Times New Roman" w:cs="Times New Roman"/>
          <w:sz w:val="25"/>
          <w:szCs w:val="25"/>
          <w:lang w:val="en" w:eastAsia="en-IN"/>
        </w:rPr>
        <w:t xml:space="preserve"> State University, </w:t>
      </w:r>
      <w:proofErr w:type="spellStart"/>
      <w:r w:rsidRPr="00B157A4">
        <w:rPr>
          <w:rFonts w:ascii="Times New Roman" w:eastAsia="Times New Roman" w:hAnsi="Times New Roman" w:cs="Times New Roman"/>
          <w:sz w:val="25"/>
          <w:szCs w:val="25"/>
          <w:lang w:val="en" w:eastAsia="en-IN"/>
        </w:rPr>
        <w:t>Esa</w:t>
      </w:r>
      <w:proofErr w:type="spellEnd"/>
      <w:r w:rsidRPr="00B157A4">
        <w:rPr>
          <w:rFonts w:ascii="Times New Roman" w:eastAsia="Times New Roman" w:hAnsi="Times New Roman" w:cs="Times New Roman"/>
          <w:sz w:val="25"/>
          <w:szCs w:val="25"/>
          <w:lang w:val="en" w:eastAsia="en-IN"/>
        </w:rPr>
        <w:t xml:space="preserve"> </w:t>
      </w:r>
      <w:proofErr w:type="spellStart"/>
      <w:r w:rsidRPr="00B157A4">
        <w:rPr>
          <w:rFonts w:ascii="Times New Roman" w:eastAsia="Times New Roman" w:hAnsi="Times New Roman" w:cs="Times New Roman"/>
          <w:sz w:val="25"/>
          <w:szCs w:val="25"/>
          <w:lang w:val="en" w:eastAsia="en-IN"/>
        </w:rPr>
        <w:t>Unggul</w:t>
      </w:r>
      <w:proofErr w:type="spellEnd"/>
      <w:r w:rsidRPr="00B157A4">
        <w:rPr>
          <w:rFonts w:ascii="Times New Roman" w:eastAsia="Times New Roman" w:hAnsi="Times New Roman" w:cs="Times New Roman"/>
          <w:sz w:val="25"/>
          <w:szCs w:val="25"/>
          <w:lang w:val="en" w:eastAsia="en-IN"/>
        </w:rPr>
        <w:t xml:space="preserve"> (Visual Art) and University of </w:t>
      </w:r>
      <w:proofErr w:type="spellStart"/>
      <w:r w:rsidRPr="00B157A4">
        <w:rPr>
          <w:rFonts w:ascii="Times New Roman" w:eastAsia="Times New Roman" w:hAnsi="Times New Roman" w:cs="Times New Roman"/>
          <w:sz w:val="25"/>
          <w:szCs w:val="25"/>
          <w:lang w:val="en" w:eastAsia="en-IN"/>
        </w:rPr>
        <w:t>Kuningan</w:t>
      </w:r>
      <w:proofErr w:type="spellEnd"/>
      <w:r w:rsidRPr="00B157A4">
        <w:rPr>
          <w:rFonts w:ascii="Times New Roman" w:eastAsia="Times New Roman" w:hAnsi="Times New Roman" w:cs="Times New Roman"/>
          <w:sz w:val="25"/>
          <w:szCs w:val="25"/>
          <w:lang w:val="en" w:eastAsia="en-IN"/>
        </w:rPr>
        <w:t xml:space="preserve"> (Design of Visual Communication)</w:t>
      </w:r>
      <w:r>
        <w:rPr>
          <w:rFonts w:ascii="Times New Roman" w:eastAsia="Times New Roman" w:hAnsi="Times New Roman" w:cs="Times New Roman"/>
          <w:sz w:val="25"/>
          <w:szCs w:val="25"/>
          <w:lang w:val="en" w:eastAsia="en-IN"/>
        </w:rPr>
        <w:t>.</w:t>
      </w:r>
    </w:p>
    <w:p w:rsidR="00B157A4" w:rsidRP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 xml:space="preserve">As Humanity Art experts with experience of 26 (twenty-six) years and then I made a monument Substitution Status of Teachers' Institute to University and Gate in </w:t>
      </w:r>
      <w:proofErr w:type="spellStart"/>
      <w:r w:rsidRPr="00B157A4">
        <w:rPr>
          <w:rFonts w:ascii="Times New Roman" w:eastAsia="Times New Roman" w:hAnsi="Times New Roman" w:cs="Times New Roman"/>
          <w:sz w:val="25"/>
          <w:szCs w:val="25"/>
          <w:lang w:val="en" w:eastAsia="en-IN"/>
        </w:rPr>
        <w:t>Gorontalo</w:t>
      </w:r>
      <w:proofErr w:type="spellEnd"/>
      <w:r w:rsidRPr="00B157A4">
        <w:rPr>
          <w:rFonts w:ascii="Times New Roman" w:eastAsia="Times New Roman" w:hAnsi="Times New Roman" w:cs="Times New Roman"/>
          <w:sz w:val="25"/>
          <w:szCs w:val="25"/>
          <w:lang w:val="en" w:eastAsia="en-IN"/>
        </w:rPr>
        <w:t xml:space="preserve"> aesthetic, the concept of nationality and through research in debt collaboration.</w:t>
      </w:r>
    </w:p>
    <w:p w:rsid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Through the managerial-visual capabilities and consultant expertise, in 2004, I have made the design and realization of '</w:t>
      </w:r>
      <w:proofErr w:type="spellStart"/>
      <w:r w:rsidRPr="00B157A4">
        <w:rPr>
          <w:rFonts w:ascii="Times New Roman" w:eastAsia="Times New Roman" w:hAnsi="Times New Roman" w:cs="Times New Roman"/>
          <w:sz w:val="25"/>
          <w:szCs w:val="25"/>
          <w:lang w:val="en" w:eastAsia="en-IN"/>
        </w:rPr>
        <w:t>Ir</w:t>
      </w:r>
      <w:proofErr w:type="spellEnd"/>
      <w:r w:rsidRPr="00B157A4">
        <w:rPr>
          <w:rFonts w:ascii="Times New Roman" w:eastAsia="Times New Roman" w:hAnsi="Times New Roman" w:cs="Times New Roman"/>
          <w:sz w:val="25"/>
          <w:szCs w:val="25"/>
          <w:lang w:val="en" w:eastAsia="en-IN"/>
        </w:rPr>
        <w:t xml:space="preserve"> </w:t>
      </w:r>
      <w:proofErr w:type="spellStart"/>
      <w:r w:rsidRPr="00B157A4">
        <w:rPr>
          <w:rFonts w:ascii="Times New Roman" w:eastAsia="Times New Roman" w:hAnsi="Times New Roman" w:cs="Times New Roman"/>
          <w:sz w:val="25"/>
          <w:szCs w:val="25"/>
          <w:lang w:val="en" w:eastAsia="en-IN"/>
        </w:rPr>
        <w:t>Soekarno</w:t>
      </w:r>
      <w:proofErr w:type="spellEnd"/>
      <w:r w:rsidRPr="00B157A4">
        <w:rPr>
          <w:rFonts w:ascii="Times New Roman" w:eastAsia="Times New Roman" w:hAnsi="Times New Roman" w:cs="Times New Roman"/>
          <w:sz w:val="25"/>
          <w:szCs w:val="25"/>
          <w:lang w:val="en" w:eastAsia="en-IN"/>
        </w:rPr>
        <w:t xml:space="preserve"> Airport Amphibians' Lake </w:t>
      </w:r>
      <w:proofErr w:type="spellStart"/>
      <w:r w:rsidRPr="00B157A4">
        <w:rPr>
          <w:rFonts w:ascii="Times New Roman" w:eastAsia="Times New Roman" w:hAnsi="Times New Roman" w:cs="Times New Roman"/>
          <w:sz w:val="25"/>
          <w:szCs w:val="25"/>
          <w:lang w:val="en" w:eastAsia="en-IN"/>
        </w:rPr>
        <w:t>Limboto</w:t>
      </w:r>
      <w:proofErr w:type="spellEnd"/>
      <w:r w:rsidRPr="00B157A4">
        <w:rPr>
          <w:rFonts w:ascii="Times New Roman" w:eastAsia="Times New Roman" w:hAnsi="Times New Roman" w:cs="Times New Roman"/>
          <w:sz w:val="25"/>
          <w:szCs w:val="25"/>
          <w:lang w:val="en" w:eastAsia="en-IN"/>
        </w:rPr>
        <w:t xml:space="preserve"> </w:t>
      </w:r>
      <w:proofErr w:type="spellStart"/>
      <w:r w:rsidRPr="00B157A4">
        <w:rPr>
          <w:rFonts w:ascii="Times New Roman" w:eastAsia="Times New Roman" w:hAnsi="Times New Roman" w:cs="Times New Roman"/>
          <w:sz w:val="25"/>
          <w:szCs w:val="25"/>
          <w:lang w:val="en" w:eastAsia="en-IN"/>
        </w:rPr>
        <w:t>Gorontalo</w:t>
      </w:r>
      <w:proofErr w:type="spellEnd"/>
      <w:r w:rsidRPr="00B157A4">
        <w:rPr>
          <w:rFonts w:ascii="Times New Roman" w:eastAsia="Times New Roman" w:hAnsi="Times New Roman" w:cs="Times New Roman"/>
          <w:sz w:val="25"/>
          <w:szCs w:val="25"/>
          <w:lang w:val="en" w:eastAsia="en-IN"/>
        </w:rPr>
        <w:t xml:space="preserve">. History of Image Bung </w:t>
      </w:r>
      <w:proofErr w:type="spellStart"/>
      <w:r w:rsidRPr="00B157A4">
        <w:rPr>
          <w:rFonts w:ascii="Times New Roman" w:eastAsia="Times New Roman" w:hAnsi="Times New Roman" w:cs="Times New Roman"/>
          <w:sz w:val="25"/>
          <w:szCs w:val="25"/>
          <w:lang w:val="en" w:eastAsia="en-IN"/>
        </w:rPr>
        <w:t>Karno</w:t>
      </w:r>
      <w:proofErr w:type="spellEnd"/>
      <w:r w:rsidRPr="00B157A4">
        <w:rPr>
          <w:rFonts w:ascii="Times New Roman" w:eastAsia="Times New Roman" w:hAnsi="Times New Roman" w:cs="Times New Roman"/>
          <w:sz w:val="25"/>
          <w:szCs w:val="25"/>
          <w:lang w:val="en" w:eastAsia="en-IN"/>
        </w:rPr>
        <w:t xml:space="preserve"> work was the embryo for the great job-related. In 2017, I was approved by the Royal Malaysian on ventilation of ornament Architecture Exhibition of Arts, through the Global Entrepreneurship Community ("</w:t>
      </w:r>
      <w:proofErr w:type="spellStart"/>
      <w:r w:rsidRPr="00B157A4">
        <w:rPr>
          <w:rFonts w:ascii="Times New Roman" w:eastAsia="Times New Roman" w:hAnsi="Times New Roman" w:cs="Times New Roman"/>
          <w:sz w:val="25"/>
          <w:szCs w:val="25"/>
          <w:lang w:val="en" w:eastAsia="en-IN"/>
        </w:rPr>
        <w:t>GECommunity</w:t>
      </w:r>
      <w:proofErr w:type="spellEnd"/>
      <w:r w:rsidRPr="00B157A4">
        <w:rPr>
          <w:rFonts w:ascii="Times New Roman" w:eastAsia="Times New Roman" w:hAnsi="Times New Roman" w:cs="Times New Roman"/>
          <w:sz w:val="25"/>
          <w:szCs w:val="25"/>
          <w:lang w:val="en" w:eastAsia="en-IN"/>
        </w:rPr>
        <w:t xml:space="preserve">") with Asia e University Malaysia facilitator. It is the mission of bringing the name of the nation through tangible exhibits </w:t>
      </w:r>
      <w:proofErr w:type="spellStart"/>
      <w:r w:rsidRPr="00B157A4">
        <w:rPr>
          <w:rFonts w:ascii="Times New Roman" w:eastAsia="Times New Roman" w:hAnsi="Times New Roman" w:cs="Times New Roman"/>
          <w:sz w:val="25"/>
          <w:szCs w:val="25"/>
          <w:lang w:val="en" w:eastAsia="en-IN"/>
        </w:rPr>
        <w:t>Gorontalo</w:t>
      </w:r>
      <w:proofErr w:type="spellEnd"/>
      <w:r w:rsidRPr="00B157A4">
        <w:rPr>
          <w:rFonts w:ascii="Times New Roman" w:eastAsia="Times New Roman" w:hAnsi="Times New Roman" w:cs="Times New Roman"/>
          <w:sz w:val="25"/>
          <w:szCs w:val="25"/>
          <w:lang w:val="en" w:eastAsia="en-IN"/>
        </w:rPr>
        <w:t xml:space="preserve"> humanity ethnic ornaments (which I have previously patented in KEMENKOP). There, it was found that I am an artist ventilation traditional architecture, and it is still rare in the world. In fashion design for hijab, I make fashion work 1</w:t>
      </w:r>
      <w:r>
        <w:rPr>
          <w:rFonts w:ascii="Times New Roman" w:eastAsia="Times New Roman" w:hAnsi="Times New Roman" w:cs="Times New Roman"/>
          <w:sz w:val="25"/>
          <w:szCs w:val="25"/>
          <w:lang w:val="en" w:eastAsia="en-IN"/>
        </w:rPr>
        <w:t>5</w:t>
      </w:r>
      <w:r w:rsidRPr="00B157A4">
        <w:rPr>
          <w:rFonts w:ascii="Times New Roman" w:eastAsia="Times New Roman" w:hAnsi="Times New Roman" w:cs="Times New Roman"/>
          <w:sz w:val="25"/>
          <w:szCs w:val="25"/>
          <w:lang w:val="en" w:eastAsia="en-IN"/>
        </w:rPr>
        <w:t xml:space="preserve"> batik textiles in wool. </w:t>
      </w:r>
    </w:p>
    <w:p w:rsidR="00B157A4" w:rsidRP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 xml:space="preserve">Decree of the Governor of </w:t>
      </w:r>
      <w:proofErr w:type="spellStart"/>
      <w:r w:rsidRPr="00B157A4">
        <w:rPr>
          <w:rFonts w:ascii="Times New Roman" w:eastAsia="Times New Roman" w:hAnsi="Times New Roman" w:cs="Times New Roman"/>
          <w:sz w:val="25"/>
          <w:szCs w:val="25"/>
          <w:lang w:val="en" w:eastAsia="en-IN"/>
        </w:rPr>
        <w:t>Gorontalo</w:t>
      </w:r>
      <w:proofErr w:type="spellEnd"/>
      <w:r w:rsidRPr="00B157A4">
        <w:rPr>
          <w:rFonts w:ascii="Times New Roman" w:eastAsia="Times New Roman" w:hAnsi="Times New Roman" w:cs="Times New Roman"/>
          <w:sz w:val="25"/>
          <w:szCs w:val="25"/>
          <w:lang w:val="en" w:eastAsia="en-IN"/>
        </w:rPr>
        <w:t xml:space="preserve"> in 2015-2017, I have also been a consultant in the field of Museums, Architecture, Art and Culture </w:t>
      </w:r>
      <w:proofErr w:type="spellStart"/>
      <w:r w:rsidRPr="00B157A4">
        <w:rPr>
          <w:rFonts w:ascii="Times New Roman" w:eastAsia="Times New Roman" w:hAnsi="Times New Roman" w:cs="Times New Roman"/>
          <w:sz w:val="25"/>
          <w:szCs w:val="25"/>
          <w:lang w:val="en" w:eastAsia="en-IN"/>
        </w:rPr>
        <w:t>Gorontalo</w:t>
      </w:r>
      <w:proofErr w:type="spellEnd"/>
      <w:r w:rsidRPr="00B157A4">
        <w:rPr>
          <w:rFonts w:ascii="Times New Roman" w:eastAsia="Times New Roman" w:hAnsi="Times New Roman" w:cs="Times New Roman"/>
          <w:sz w:val="25"/>
          <w:szCs w:val="25"/>
          <w:lang w:val="en" w:eastAsia="en-IN"/>
        </w:rPr>
        <w:t xml:space="preserve"> Province. Through it, then I have been constructing a micro viewpoint of history as one of the reference construction of </w:t>
      </w:r>
      <w:proofErr w:type="spellStart"/>
      <w:r w:rsidRPr="00B157A4">
        <w:rPr>
          <w:rFonts w:ascii="Times New Roman" w:eastAsia="Times New Roman" w:hAnsi="Times New Roman" w:cs="Times New Roman"/>
          <w:sz w:val="25"/>
          <w:szCs w:val="25"/>
          <w:lang w:val="en" w:eastAsia="en-IN"/>
        </w:rPr>
        <w:t>Gorontalo</w:t>
      </w:r>
      <w:proofErr w:type="spellEnd"/>
      <w:r w:rsidRPr="00B157A4">
        <w:rPr>
          <w:rFonts w:ascii="Times New Roman" w:eastAsia="Times New Roman" w:hAnsi="Times New Roman" w:cs="Times New Roman"/>
          <w:sz w:val="25"/>
          <w:szCs w:val="25"/>
          <w:lang w:val="en" w:eastAsia="en-IN"/>
        </w:rPr>
        <w:t xml:space="preserve">, through </w:t>
      </w:r>
      <w:proofErr w:type="spellStart"/>
      <w:r w:rsidRPr="00B157A4">
        <w:rPr>
          <w:rFonts w:ascii="Times New Roman" w:eastAsia="Times New Roman" w:hAnsi="Times New Roman" w:cs="Times New Roman"/>
          <w:sz w:val="25"/>
          <w:szCs w:val="25"/>
          <w:lang w:val="en" w:eastAsia="en-IN"/>
        </w:rPr>
        <w:t>artefactual</w:t>
      </w:r>
      <w:proofErr w:type="spellEnd"/>
      <w:r w:rsidRPr="00B157A4">
        <w:rPr>
          <w:rFonts w:ascii="Times New Roman" w:eastAsia="Times New Roman" w:hAnsi="Times New Roman" w:cs="Times New Roman"/>
          <w:sz w:val="25"/>
          <w:szCs w:val="25"/>
          <w:lang w:val="en" w:eastAsia="en-IN"/>
        </w:rPr>
        <w:t xml:space="preserve"> and traditional houses. </w:t>
      </w:r>
    </w:p>
    <w:p w:rsidR="00B157A4" w:rsidRP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 xml:space="preserve">In a long time of 1993-2004, I did the exhibition in Indonesia by 20 (twenty) times and 1 (one) time in </w:t>
      </w:r>
      <w:proofErr w:type="spellStart"/>
      <w:r w:rsidRPr="00B157A4">
        <w:rPr>
          <w:rFonts w:ascii="Times New Roman" w:eastAsia="Times New Roman" w:hAnsi="Times New Roman" w:cs="Times New Roman"/>
          <w:sz w:val="25"/>
          <w:szCs w:val="25"/>
          <w:lang w:val="en" w:eastAsia="en-IN"/>
        </w:rPr>
        <w:t>Eschenbach</w:t>
      </w:r>
      <w:proofErr w:type="spellEnd"/>
      <w:r w:rsidRPr="00B157A4">
        <w:rPr>
          <w:rFonts w:ascii="Times New Roman" w:eastAsia="Times New Roman" w:hAnsi="Times New Roman" w:cs="Times New Roman"/>
          <w:sz w:val="25"/>
          <w:szCs w:val="25"/>
          <w:lang w:val="en" w:eastAsia="en-IN"/>
        </w:rPr>
        <w:t xml:space="preserve"> Koln German as a form of actualization industrial of art and scientific study.</w:t>
      </w:r>
    </w:p>
    <w:p w:rsidR="00B157A4" w:rsidRP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 xml:space="preserve">I was a lecturer at the State University of </w:t>
      </w:r>
      <w:proofErr w:type="spellStart"/>
      <w:r w:rsidRPr="00B157A4">
        <w:rPr>
          <w:rFonts w:ascii="Times New Roman" w:eastAsia="Times New Roman" w:hAnsi="Times New Roman" w:cs="Times New Roman"/>
          <w:sz w:val="25"/>
          <w:szCs w:val="25"/>
          <w:lang w:val="en" w:eastAsia="en-IN"/>
        </w:rPr>
        <w:t>Gorontalo</w:t>
      </w:r>
      <w:proofErr w:type="spellEnd"/>
      <w:r w:rsidRPr="00B157A4">
        <w:rPr>
          <w:rFonts w:ascii="Times New Roman" w:eastAsia="Times New Roman" w:hAnsi="Times New Roman" w:cs="Times New Roman"/>
          <w:sz w:val="25"/>
          <w:szCs w:val="25"/>
          <w:lang w:val="en" w:eastAsia="en-IN"/>
        </w:rPr>
        <w:t xml:space="preserve"> during 16 years (2002-2016). After a resign from </w:t>
      </w:r>
      <w:proofErr w:type="spellStart"/>
      <w:r w:rsidRPr="00B157A4">
        <w:rPr>
          <w:rFonts w:ascii="Times New Roman" w:eastAsia="Times New Roman" w:hAnsi="Times New Roman" w:cs="Times New Roman"/>
          <w:sz w:val="25"/>
          <w:szCs w:val="25"/>
          <w:lang w:val="en" w:eastAsia="en-IN"/>
        </w:rPr>
        <w:t>Gorontalo</w:t>
      </w:r>
      <w:proofErr w:type="spellEnd"/>
      <w:r w:rsidRPr="00B157A4">
        <w:rPr>
          <w:rFonts w:ascii="Times New Roman" w:eastAsia="Times New Roman" w:hAnsi="Times New Roman" w:cs="Times New Roman"/>
          <w:sz w:val="25"/>
          <w:szCs w:val="25"/>
          <w:lang w:val="en" w:eastAsia="en-IN"/>
        </w:rPr>
        <w:t xml:space="preserve"> State University, now has no job. In 2016, during the 2 (two) semesters, I was also teaching in the field of study of Creative Industry and Communication Studies at </w:t>
      </w:r>
      <w:proofErr w:type="spellStart"/>
      <w:r w:rsidRPr="00B157A4">
        <w:rPr>
          <w:rFonts w:ascii="Times New Roman" w:eastAsia="Times New Roman" w:hAnsi="Times New Roman" w:cs="Times New Roman"/>
          <w:sz w:val="25"/>
          <w:szCs w:val="25"/>
          <w:lang w:val="en" w:eastAsia="en-IN"/>
        </w:rPr>
        <w:t>Esa</w:t>
      </w:r>
      <w:proofErr w:type="spellEnd"/>
      <w:r w:rsidRPr="00B157A4">
        <w:rPr>
          <w:rFonts w:ascii="Times New Roman" w:eastAsia="Times New Roman" w:hAnsi="Times New Roman" w:cs="Times New Roman"/>
          <w:sz w:val="25"/>
          <w:szCs w:val="25"/>
          <w:lang w:val="en" w:eastAsia="en-IN"/>
        </w:rPr>
        <w:t xml:space="preserve"> </w:t>
      </w:r>
      <w:proofErr w:type="spellStart"/>
      <w:r w:rsidRPr="00B157A4">
        <w:rPr>
          <w:rFonts w:ascii="Times New Roman" w:eastAsia="Times New Roman" w:hAnsi="Times New Roman" w:cs="Times New Roman"/>
          <w:sz w:val="25"/>
          <w:szCs w:val="25"/>
          <w:lang w:val="en" w:eastAsia="en-IN"/>
        </w:rPr>
        <w:t>Unggul</w:t>
      </w:r>
      <w:proofErr w:type="spellEnd"/>
      <w:r w:rsidRPr="00B157A4">
        <w:rPr>
          <w:rFonts w:ascii="Times New Roman" w:eastAsia="Times New Roman" w:hAnsi="Times New Roman" w:cs="Times New Roman"/>
          <w:sz w:val="25"/>
          <w:szCs w:val="25"/>
          <w:lang w:val="en" w:eastAsia="en-IN"/>
        </w:rPr>
        <w:t xml:space="preserve"> University. The Bachelor level in that university, I utilize a reliable metal industry for the advancement of science. I have been able to demonstrate the ability to work independently and as part of a team on managerial and educational sectors. That makes me confident when organizing events and research collective exhibition at domestic and overseas.</w:t>
      </w:r>
    </w:p>
    <w:p w:rsidR="00B157A4" w:rsidRP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In the field research of Metals, Textile, Ceramics, Exterior, Interior, Architecture, Art and Humanism, I have produced 11 (eleven) research in the field of industry. It was financed by the Netherlands (SANDWICH Program) and Indonesians (Department Higher Education Indonesia).</w:t>
      </w:r>
    </w:p>
    <w:p w:rsidR="00B157A4" w:rsidRP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Has are written and published 10 (ten) International standard book ISBN-ISSN. Also, it has produced five (5) Intellectual Property Rights / IPR Patent Industry in 2015-2016 to advance the Art Humanity industry in Indonesia.</w:t>
      </w:r>
    </w:p>
    <w:p w:rsidR="00B157A4" w:rsidRPr="00B157A4" w:rsidRDefault="00B157A4" w:rsidP="00B157A4">
      <w:pPr>
        <w:spacing w:after="0" w:line="240" w:lineRule="auto"/>
        <w:jc w:val="both"/>
        <w:rPr>
          <w:rFonts w:ascii="Times New Roman" w:eastAsia="Times New Roman" w:hAnsi="Times New Roman" w:cs="Times New Roman"/>
          <w:sz w:val="25"/>
          <w:szCs w:val="25"/>
          <w:lang w:val="en" w:eastAsia="en-IN"/>
        </w:rPr>
      </w:pPr>
      <w:r w:rsidRPr="00B157A4">
        <w:rPr>
          <w:rFonts w:ascii="Times New Roman" w:eastAsia="Times New Roman" w:hAnsi="Times New Roman" w:cs="Times New Roman"/>
          <w:sz w:val="25"/>
          <w:szCs w:val="25"/>
          <w:lang w:val="en" w:eastAsia="en-IN"/>
        </w:rPr>
        <w:t xml:space="preserve">In the International Journal of Science Publishing Group and IASET (Scopus index) and Science PG, I have become a reviewer and the Editorial Board (2016-2017). Through the hobby of writing, I became a freelance writer and the article in KOMPAS and JAVA POS. In an article on ‘La </w:t>
      </w:r>
      <w:proofErr w:type="spellStart"/>
      <w:r w:rsidRPr="00B157A4">
        <w:rPr>
          <w:rFonts w:ascii="Times New Roman" w:eastAsia="Times New Roman" w:hAnsi="Times New Roman" w:cs="Times New Roman"/>
          <w:sz w:val="25"/>
          <w:szCs w:val="25"/>
          <w:lang w:val="en" w:eastAsia="en-IN"/>
        </w:rPr>
        <w:t>Galigo</w:t>
      </w:r>
      <w:proofErr w:type="spellEnd"/>
      <w:r w:rsidRPr="00B157A4">
        <w:rPr>
          <w:rFonts w:ascii="Times New Roman" w:eastAsia="Times New Roman" w:hAnsi="Times New Roman" w:cs="Times New Roman"/>
          <w:sz w:val="25"/>
          <w:szCs w:val="25"/>
          <w:lang w:val="en" w:eastAsia="en-IN"/>
        </w:rPr>
        <w:t>', I have been able to be the inspiration of the spirit of Sulawesi ethnic to create a dynamic culture in the region.</w:t>
      </w:r>
    </w:p>
    <w:p w:rsidR="006829C9" w:rsidRDefault="006829C9" w:rsidP="006829C9">
      <w:pPr>
        <w:spacing w:after="0" w:line="240" w:lineRule="auto"/>
        <w:jc w:val="both"/>
      </w:pPr>
    </w:p>
    <w:p w:rsidR="006829C9" w:rsidRPr="00112B8C" w:rsidRDefault="006829C9"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i/>
          <w:sz w:val="25"/>
          <w:szCs w:val="25"/>
          <w:u w:val="single"/>
          <w:lang w:eastAsia="en-IN"/>
        </w:rPr>
        <w:t>Research Interests</w:t>
      </w:r>
      <w:r w:rsidRPr="00112B8C">
        <w:rPr>
          <w:rFonts w:ascii="Times New Roman" w:eastAsia="Times New Roman" w:hAnsi="Times New Roman" w:cs="Times New Roman"/>
          <w:i/>
          <w:sz w:val="25"/>
          <w:szCs w:val="25"/>
          <w:lang w:eastAsia="en-IN"/>
        </w:rPr>
        <w:t>:</w:t>
      </w:r>
      <w:r w:rsidR="008444F4" w:rsidRPr="00112B8C">
        <w:rPr>
          <w:rFonts w:ascii="Times New Roman" w:eastAsia="Times New Roman" w:hAnsi="Times New Roman" w:cs="Times New Roman"/>
          <w:i/>
          <w:sz w:val="25"/>
          <w:szCs w:val="25"/>
          <w:lang w:eastAsia="en-IN"/>
        </w:rPr>
        <w:t xml:space="preserve"> </w:t>
      </w:r>
      <w:r w:rsidR="009838AB" w:rsidRPr="009838AB">
        <w:rPr>
          <w:rFonts w:ascii="Times New Roman" w:eastAsia="Times New Roman" w:hAnsi="Times New Roman" w:cs="Times New Roman"/>
          <w:sz w:val="25"/>
          <w:szCs w:val="25"/>
          <w:lang w:eastAsia="en-IN"/>
        </w:rPr>
        <w:t>Art and culture of ancient times</w:t>
      </w:r>
      <w:r w:rsidR="009838AB">
        <w:rPr>
          <w:rFonts w:ascii="Times New Roman" w:eastAsia="Times New Roman" w:hAnsi="Times New Roman" w:cs="Times New Roman"/>
          <w:sz w:val="25"/>
          <w:szCs w:val="25"/>
          <w:lang w:eastAsia="en-IN"/>
        </w:rPr>
        <w:t xml:space="preserve">, archaeology, and history </w:t>
      </w:r>
    </w:p>
    <w:p w:rsidR="006829C9" w:rsidRDefault="006829C9" w:rsidP="006829C9">
      <w:pPr>
        <w:spacing w:after="0" w:line="240" w:lineRule="auto"/>
        <w:jc w:val="both"/>
      </w:pP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r>
        <w:rPr>
          <w:rFonts w:ascii="Times New Roman" w:eastAsia="Times New Roman" w:hAnsi="Times New Roman" w:cs="Times New Roman"/>
          <w:i/>
          <w:sz w:val="25"/>
          <w:szCs w:val="25"/>
          <w:u w:val="single"/>
          <w:lang w:eastAsia="en-IN"/>
        </w:rPr>
        <w:t>References:</w:t>
      </w:r>
    </w:p>
    <w:p w:rsid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FC37DB" w:rsidRDefault="006829C9" w:rsidP="006829C9">
      <w:pPr>
        <w:spacing w:after="0" w:line="240" w:lineRule="auto"/>
        <w:jc w:val="both"/>
        <w:rPr>
          <w:rFonts w:ascii="Times New Roman" w:eastAsia="Times New Roman" w:hAnsi="Times New Roman" w:cs="Times New Roman"/>
          <w:i/>
          <w:sz w:val="25"/>
          <w:szCs w:val="25"/>
          <w:lang w:eastAsia="en-IN"/>
        </w:rPr>
      </w:pPr>
      <w:r w:rsidRPr="006829C9">
        <w:rPr>
          <w:rFonts w:ascii="Times New Roman" w:eastAsia="Times New Roman" w:hAnsi="Times New Roman" w:cs="Times New Roman"/>
          <w:i/>
          <w:sz w:val="25"/>
          <w:szCs w:val="25"/>
          <w:lang w:eastAsia="en-IN"/>
        </w:rPr>
        <w:t>Mail Id:</w:t>
      </w:r>
      <w:r w:rsidR="009838AB">
        <w:rPr>
          <w:rFonts w:ascii="Times New Roman" w:eastAsia="Times New Roman" w:hAnsi="Times New Roman" w:cs="Times New Roman"/>
          <w:i/>
          <w:sz w:val="25"/>
          <w:szCs w:val="25"/>
          <w:lang w:eastAsia="en-IN"/>
        </w:rPr>
        <w:t xml:space="preserve"> </w:t>
      </w:r>
      <w:r w:rsidR="003677F4" w:rsidRPr="003677F4">
        <w:rPr>
          <w:rFonts w:ascii="Times New Roman" w:eastAsia="Times New Roman" w:hAnsi="Times New Roman" w:cs="Times New Roman"/>
          <w:sz w:val="25"/>
          <w:szCs w:val="25"/>
          <w:lang w:eastAsia="en-IN"/>
        </w:rPr>
        <w:t>fendiadiatmono@yahoo.com</w:t>
      </w:r>
    </w:p>
    <w:p w:rsidR="004D4A62" w:rsidRDefault="004D4A62" w:rsidP="006829C9">
      <w:pPr>
        <w:spacing w:after="0" w:line="240" w:lineRule="auto"/>
        <w:jc w:val="both"/>
        <w:rPr>
          <w:rFonts w:ascii="Times New Roman" w:eastAsia="Times New Roman" w:hAnsi="Times New Roman" w:cs="Times New Roman"/>
          <w:i/>
          <w:sz w:val="25"/>
          <w:szCs w:val="25"/>
          <w:lang w:eastAsia="en-IN"/>
        </w:rPr>
      </w:pPr>
    </w:p>
    <w:p w:rsidR="006829C9" w:rsidRPr="003677F4" w:rsidRDefault="006829C9" w:rsidP="006829C9">
      <w:pPr>
        <w:spacing w:after="0" w:line="240" w:lineRule="auto"/>
        <w:jc w:val="both"/>
        <w:rPr>
          <w:rFonts w:ascii="Times New Roman" w:eastAsia="Times New Roman" w:hAnsi="Times New Roman" w:cs="Times New Roman"/>
          <w:sz w:val="25"/>
          <w:szCs w:val="25"/>
          <w:lang w:eastAsia="en-IN"/>
        </w:rPr>
      </w:pPr>
      <w:r w:rsidRPr="004D4A62">
        <w:rPr>
          <w:rFonts w:ascii="Times New Roman" w:eastAsia="Times New Roman" w:hAnsi="Times New Roman" w:cs="Times New Roman"/>
          <w:i/>
          <w:sz w:val="25"/>
          <w:szCs w:val="25"/>
          <w:lang w:eastAsia="en-IN"/>
        </w:rPr>
        <w:t>Contact Number:</w:t>
      </w:r>
      <w:r w:rsidR="003677F4">
        <w:rPr>
          <w:rFonts w:ascii="Times New Roman" w:eastAsia="Times New Roman" w:hAnsi="Times New Roman" w:cs="Times New Roman"/>
          <w:sz w:val="25"/>
          <w:szCs w:val="25"/>
          <w:lang w:eastAsia="en-IN"/>
        </w:rPr>
        <w:t xml:space="preserve"> +6282138145666</w:t>
      </w:r>
    </w:p>
    <w:p w:rsidR="004D4A62" w:rsidRDefault="004D4A62" w:rsidP="006829C9">
      <w:pPr>
        <w:spacing w:after="0" w:line="240" w:lineRule="auto"/>
        <w:jc w:val="both"/>
      </w:pPr>
    </w:p>
    <w:p w:rsidR="004D4A62" w:rsidRDefault="004D4A62" w:rsidP="006829C9">
      <w:pPr>
        <w:spacing w:after="0" w:line="240" w:lineRule="auto"/>
        <w:jc w:val="both"/>
        <w:rPr>
          <w:rFonts w:ascii="Times New Roman" w:eastAsia="Times New Roman" w:hAnsi="Times New Roman" w:cs="Times New Roman"/>
          <w:sz w:val="25"/>
          <w:szCs w:val="25"/>
          <w:lang w:eastAsia="en-IN"/>
        </w:rPr>
      </w:pPr>
      <w:r w:rsidRPr="004D4A62">
        <w:rPr>
          <w:rFonts w:ascii="Times New Roman" w:eastAsia="Times New Roman" w:hAnsi="Times New Roman" w:cs="Times New Roman"/>
          <w:i/>
          <w:sz w:val="25"/>
          <w:szCs w:val="25"/>
          <w:lang w:eastAsia="en-IN"/>
        </w:rPr>
        <w:t>Suggestions of colleagues</w:t>
      </w:r>
      <w:r w:rsidR="00112B8C">
        <w:rPr>
          <w:rFonts w:ascii="Times New Roman" w:eastAsia="Times New Roman" w:hAnsi="Times New Roman" w:cs="Times New Roman"/>
          <w:i/>
          <w:sz w:val="25"/>
          <w:szCs w:val="25"/>
          <w:lang w:eastAsia="en-IN"/>
        </w:rPr>
        <w:t xml:space="preserve"> and </w:t>
      </w:r>
      <w:r>
        <w:rPr>
          <w:rFonts w:ascii="Times New Roman" w:eastAsia="Times New Roman" w:hAnsi="Times New Roman" w:cs="Times New Roman"/>
          <w:i/>
          <w:sz w:val="25"/>
          <w:szCs w:val="25"/>
          <w:lang w:eastAsia="en-IN"/>
        </w:rPr>
        <w:t>scholars</w:t>
      </w:r>
      <w:r w:rsidRPr="004D4A62">
        <w:rPr>
          <w:rFonts w:ascii="Times New Roman" w:eastAsia="Times New Roman" w:hAnsi="Times New Roman" w:cs="Times New Roman"/>
          <w:i/>
          <w:sz w:val="25"/>
          <w:szCs w:val="25"/>
          <w:lang w:eastAsia="en-IN"/>
        </w:rPr>
        <w:t xml:space="preserve"> to send invitation</w:t>
      </w:r>
      <w:r w:rsidR="00112B8C">
        <w:rPr>
          <w:rFonts w:ascii="Times New Roman" w:eastAsia="Times New Roman" w:hAnsi="Times New Roman" w:cs="Times New Roman"/>
          <w:sz w:val="25"/>
          <w:szCs w:val="25"/>
          <w:lang w:eastAsia="en-IN"/>
        </w:rPr>
        <w:t>:</w:t>
      </w:r>
    </w:p>
    <w:p w:rsidR="00112B8C" w:rsidRDefault="00B157A4" w:rsidP="00112B8C">
      <w:pPr>
        <w:pStyle w:val="ListParagraph"/>
        <w:numPr>
          <w:ilvl w:val="0"/>
          <w:numId w:val="1"/>
        </w:num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b/>
          <w:sz w:val="25"/>
          <w:szCs w:val="25"/>
          <w:lang w:eastAsia="en-IN"/>
        </w:rPr>
        <w:t xml:space="preserve">Mr </w:t>
      </w:r>
      <w:proofErr w:type="spellStart"/>
      <w:r w:rsidR="00112B8C" w:rsidRPr="00B157A4">
        <w:rPr>
          <w:rFonts w:ascii="Times New Roman" w:eastAsia="Times New Roman" w:hAnsi="Times New Roman" w:cs="Times New Roman"/>
          <w:b/>
          <w:sz w:val="25"/>
          <w:szCs w:val="25"/>
          <w:lang w:eastAsia="en-IN"/>
        </w:rPr>
        <w:t>Arief</w:t>
      </w:r>
      <w:proofErr w:type="spellEnd"/>
      <w:r w:rsidR="00112B8C" w:rsidRPr="00B157A4">
        <w:rPr>
          <w:rFonts w:ascii="Times New Roman" w:eastAsia="Times New Roman" w:hAnsi="Times New Roman" w:cs="Times New Roman"/>
          <w:b/>
          <w:sz w:val="25"/>
          <w:szCs w:val="25"/>
          <w:lang w:eastAsia="en-IN"/>
        </w:rPr>
        <w:t xml:space="preserve"> </w:t>
      </w:r>
      <w:proofErr w:type="spellStart"/>
      <w:r w:rsidR="00112B8C" w:rsidRPr="00B157A4">
        <w:rPr>
          <w:rFonts w:ascii="Times New Roman" w:eastAsia="Times New Roman" w:hAnsi="Times New Roman" w:cs="Times New Roman"/>
          <w:b/>
          <w:sz w:val="25"/>
          <w:szCs w:val="25"/>
          <w:lang w:eastAsia="en-IN"/>
        </w:rPr>
        <w:t>Rivai</w:t>
      </w:r>
      <w:proofErr w:type="spellEnd"/>
      <w:r w:rsidR="00112B8C">
        <w:rPr>
          <w:rFonts w:ascii="Times New Roman" w:eastAsia="Times New Roman" w:hAnsi="Times New Roman" w:cs="Times New Roman"/>
          <w:sz w:val="25"/>
          <w:szCs w:val="25"/>
          <w:lang w:eastAsia="en-IN"/>
        </w:rPr>
        <w:t xml:space="preserve">, Lecturer and artist of </w:t>
      </w:r>
      <w:r w:rsidR="00112B8C" w:rsidRPr="003677F4">
        <w:rPr>
          <w:rFonts w:ascii="Times New Roman" w:eastAsia="Times New Roman" w:hAnsi="Times New Roman" w:cs="Times New Roman"/>
          <w:sz w:val="25"/>
          <w:szCs w:val="25"/>
          <w:lang w:eastAsia="en-IN"/>
        </w:rPr>
        <w:t>a hammer powder tool</w:t>
      </w:r>
      <w:r w:rsidR="00112B8C">
        <w:rPr>
          <w:rFonts w:ascii="Times New Roman" w:eastAsia="Times New Roman" w:hAnsi="Times New Roman" w:cs="Times New Roman"/>
          <w:sz w:val="25"/>
          <w:szCs w:val="25"/>
          <w:lang w:eastAsia="en-IN"/>
        </w:rPr>
        <w:t xml:space="preserve"> </w:t>
      </w:r>
      <w:r w:rsidR="00112B8C">
        <w:rPr>
          <w:rFonts w:ascii="Times New Roman" w:eastAsia="Times New Roman" w:hAnsi="Times New Roman" w:cs="Times New Roman"/>
          <w:sz w:val="25"/>
          <w:szCs w:val="25"/>
          <w:lang w:eastAsia="en-IN"/>
        </w:rPr>
        <w:t xml:space="preserve">of </w:t>
      </w:r>
      <w:r w:rsidR="00112B8C">
        <w:rPr>
          <w:rFonts w:ascii="Times New Roman" w:eastAsia="Times New Roman" w:hAnsi="Times New Roman" w:cs="Times New Roman"/>
          <w:sz w:val="25"/>
          <w:szCs w:val="25"/>
          <w:lang w:eastAsia="en-IN"/>
        </w:rPr>
        <w:t>‘</w:t>
      </w:r>
      <w:proofErr w:type="spellStart"/>
      <w:r w:rsidR="00112B8C">
        <w:rPr>
          <w:rFonts w:ascii="Times New Roman" w:eastAsia="Times New Roman" w:hAnsi="Times New Roman" w:cs="Times New Roman"/>
          <w:sz w:val="25"/>
          <w:szCs w:val="25"/>
          <w:lang w:eastAsia="en-IN"/>
        </w:rPr>
        <w:t>dakon</w:t>
      </w:r>
      <w:proofErr w:type="spellEnd"/>
      <w:r w:rsidR="00112B8C">
        <w:rPr>
          <w:rFonts w:ascii="Times New Roman" w:eastAsia="Times New Roman" w:hAnsi="Times New Roman" w:cs="Times New Roman"/>
          <w:sz w:val="25"/>
          <w:szCs w:val="25"/>
          <w:lang w:eastAsia="en-IN"/>
        </w:rPr>
        <w:t>’</w:t>
      </w:r>
      <w:r w:rsidR="00112B8C">
        <w:rPr>
          <w:rFonts w:ascii="Times New Roman" w:eastAsia="Times New Roman" w:hAnsi="Times New Roman" w:cs="Times New Roman"/>
          <w:sz w:val="25"/>
          <w:szCs w:val="25"/>
          <w:lang w:eastAsia="en-IN"/>
        </w:rPr>
        <w:t xml:space="preserve"> of </w:t>
      </w:r>
      <w:proofErr w:type="spellStart"/>
      <w:r w:rsidR="00112B8C">
        <w:rPr>
          <w:rFonts w:ascii="Times New Roman" w:eastAsia="Times New Roman" w:hAnsi="Times New Roman" w:cs="Times New Roman"/>
          <w:sz w:val="25"/>
          <w:szCs w:val="25"/>
          <w:lang w:eastAsia="en-IN"/>
        </w:rPr>
        <w:t>Kuningan</w:t>
      </w:r>
      <w:proofErr w:type="spellEnd"/>
      <w:r w:rsidR="00112B8C">
        <w:rPr>
          <w:rFonts w:ascii="Times New Roman" w:eastAsia="Times New Roman" w:hAnsi="Times New Roman" w:cs="Times New Roman"/>
          <w:sz w:val="25"/>
          <w:szCs w:val="25"/>
          <w:lang w:eastAsia="en-IN"/>
        </w:rPr>
        <w:t xml:space="preserve"> University. </w:t>
      </w:r>
    </w:p>
    <w:p w:rsidR="00112B8C" w:rsidRPr="00112B8C" w:rsidRDefault="00112B8C" w:rsidP="00112B8C">
      <w:pPr>
        <w:pStyle w:val="ListParagraph"/>
        <w:numPr>
          <w:ilvl w:val="0"/>
          <w:numId w:val="1"/>
        </w:numPr>
        <w:spacing w:after="0" w:line="240" w:lineRule="auto"/>
        <w:jc w:val="both"/>
        <w:rPr>
          <w:rFonts w:ascii="Times New Roman" w:eastAsia="Times New Roman" w:hAnsi="Times New Roman" w:cs="Times New Roman"/>
          <w:sz w:val="25"/>
          <w:szCs w:val="25"/>
          <w:lang w:eastAsia="en-IN"/>
        </w:rPr>
      </w:pPr>
      <w:r w:rsidRPr="00B157A4">
        <w:rPr>
          <w:rFonts w:ascii="Times New Roman" w:eastAsia="Times New Roman" w:hAnsi="Times New Roman" w:cs="Times New Roman"/>
          <w:b/>
          <w:sz w:val="25"/>
          <w:szCs w:val="25"/>
          <w:lang w:eastAsia="en-IN"/>
        </w:rPr>
        <w:t xml:space="preserve">Mr </w:t>
      </w:r>
      <w:proofErr w:type="spellStart"/>
      <w:r w:rsidRPr="00B157A4">
        <w:rPr>
          <w:rFonts w:ascii="Times New Roman" w:eastAsia="Times New Roman" w:hAnsi="Times New Roman" w:cs="Times New Roman"/>
          <w:b/>
          <w:sz w:val="25"/>
          <w:szCs w:val="25"/>
          <w:lang w:eastAsia="en-IN"/>
        </w:rPr>
        <w:t>Dadang</w:t>
      </w:r>
      <w:proofErr w:type="spellEnd"/>
      <w:r w:rsidRPr="00B157A4">
        <w:rPr>
          <w:rFonts w:ascii="Times New Roman" w:eastAsia="Times New Roman" w:hAnsi="Times New Roman" w:cs="Times New Roman"/>
          <w:b/>
          <w:sz w:val="25"/>
          <w:szCs w:val="25"/>
          <w:lang w:eastAsia="en-IN"/>
        </w:rPr>
        <w:t xml:space="preserve"> </w:t>
      </w:r>
      <w:proofErr w:type="spellStart"/>
      <w:r w:rsidRPr="00B157A4">
        <w:rPr>
          <w:rFonts w:ascii="Times New Roman" w:eastAsia="Times New Roman" w:hAnsi="Times New Roman" w:cs="Times New Roman"/>
          <w:b/>
          <w:sz w:val="25"/>
          <w:szCs w:val="25"/>
          <w:lang w:eastAsia="en-IN"/>
        </w:rPr>
        <w:t>Hamdani</w:t>
      </w:r>
      <w:proofErr w:type="spellEnd"/>
      <w:r>
        <w:rPr>
          <w:rFonts w:ascii="Times New Roman" w:eastAsia="Times New Roman" w:hAnsi="Times New Roman" w:cs="Times New Roman"/>
          <w:sz w:val="25"/>
          <w:szCs w:val="25"/>
          <w:lang w:eastAsia="en-IN"/>
        </w:rPr>
        <w:t xml:space="preserve">, The Dean of Faculty of Computer </w:t>
      </w:r>
      <w:proofErr w:type="spellStart"/>
      <w:r>
        <w:rPr>
          <w:rFonts w:ascii="Times New Roman" w:eastAsia="Times New Roman" w:hAnsi="Times New Roman" w:cs="Times New Roman"/>
          <w:sz w:val="25"/>
          <w:szCs w:val="25"/>
          <w:lang w:eastAsia="en-IN"/>
        </w:rPr>
        <w:t>Kuningan</w:t>
      </w:r>
      <w:proofErr w:type="spellEnd"/>
      <w:r>
        <w:rPr>
          <w:rFonts w:ascii="Times New Roman" w:eastAsia="Times New Roman" w:hAnsi="Times New Roman" w:cs="Times New Roman"/>
          <w:sz w:val="25"/>
          <w:szCs w:val="25"/>
          <w:lang w:eastAsia="en-IN"/>
        </w:rPr>
        <w:t xml:space="preserve"> University </w:t>
      </w:r>
    </w:p>
    <w:p w:rsidR="00112B8C" w:rsidRDefault="004D4A62" w:rsidP="006829C9">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Suggestions of Sessions </w:t>
      </w:r>
      <w:r w:rsidR="003C741E">
        <w:rPr>
          <w:rFonts w:ascii="Times New Roman" w:eastAsia="Times New Roman" w:hAnsi="Times New Roman" w:cs="Times New Roman"/>
          <w:i/>
          <w:sz w:val="25"/>
          <w:szCs w:val="25"/>
          <w:lang w:eastAsia="en-IN"/>
        </w:rPr>
        <w:t>to</w:t>
      </w:r>
      <w:r>
        <w:rPr>
          <w:rFonts w:ascii="Times New Roman" w:eastAsia="Times New Roman" w:hAnsi="Times New Roman" w:cs="Times New Roman"/>
          <w:i/>
          <w:sz w:val="25"/>
          <w:szCs w:val="25"/>
          <w:lang w:eastAsia="en-IN"/>
        </w:rPr>
        <w:t xml:space="preserve"> the conference </w:t>
      </w:r>
    </w:p>
    <w:p w:rsidR="004D4A62" w:rsidRDefault="003677F4" w:rsidP="00112B8C">
      <w:pPr>
        <w:spacing w:after="0" w:line="240" w:lineRule="auto"/>
        <w:ind w:firstLine="720"/>
        <w:jc w:val="both"/>
        <w:rPr>
          <w:rFonts w:ascii="Times New Roman" w:eastAsia="Times New Roman" w:hAnsi="Times New Roman" w:cs="Times New Roman"/>
          <w:i/>
          <w:sz w:val="25"/>
          <w:szCs w:val="25"/>
          <w:lang w:eastAsia="en-IN"/>
        </w:rPr>
      </w:pPr>
      <w:r w:rsidRPr="003677F4">
        <w:rPr>
          <w:rFonts w:ascii="Times New Roman" w:eastAsia="Times New Roman" w:hAnsi="Times New Roman" w:cs="Times New Roman"/>
          <w:sz w:val="25"/>
          <w:szCs w:val="25"/>
          <w:lang w:eastAsia="en-IN"/>
        </w:rPr>
        <w:t>I</w:t>
      </w:r>
      <w:r>
        <w:rPr>
          <w:rFonts w:ascii="Times New Roman" w:eastAsia="Times New Roman" w:hAnsi="Times New Roman" w:cs="Times New Roman"/>
          <w:sz w:val="25"/>
          <w:szCs w:val="25"/>
          <w:lang w:eastAsia="en-IN"/>
        </w:rPr>
        <w:t xml:space="preserve"> am</w:t>
      </w:r>
      <w:r w:rsidRPr="003677F4">
        <w:rPr>
          <w:rFonts w:ascii="Times New Roman" w:eastAsia="Times New Roman" w:hAnsi="Times New Roman" w:cs="Times New Roman"/>
          <w:sz w:val="25"/>
          <w:szCs w:val="25"/>
          <w:lang w:eastAsia="en-IN"/>
        </w:rPr>
        <w:t xml:space="preserve"> carry a natural colour</w:t>
      </w:r>
      <w:r>
        <w:rPr>
          <w:rFonts w:ascii="Times New Roman" w:eastAsia="Times New Roman" w:hAnsi="Times New Roman" w:cs="Times New Roman"/>
          <w:sz w:val="25"/>
          <w:szCs w:val="25"/>
          <w:lang w:eastAsia="en-IN"/>
        </w:rPr>
        <w:t xml:space="preserve"> of</w:t>
      </w:r>
      <w:r w:rsidRPr="003677F4">
        <w:rPr>
          <w:rFonts w:ascii="Times New Roman" w:eastAsia="Times New Roman" w:hAnsi="Times New Roman" w:cs="Times New Roman"/>
          <w:sz w:val="25"/>
          <w:szCs w:val="25"/>
          <w:lang w:eastAsia="en-IN"/>
        </w:rPr>
        <w:t xml:space="preserve"> batik (15 pieces) and a hammer powder tool</w:t>
      </w:r>
      <w:r w:rsidR="00112B8C">
        <w:rPr>
          <w:rFonts w:ascii="Times New Roman" w:eastAsia="Times New Roman" w:hAnsi="Times New Roman" w:cs="Times New Roman"/>
          <w:sz w:val="25"/>
          <w:szCs w:val="25"/>
          <w:lang w:eastAsia="en-IN"/>
        </w:rPr>
        <w:t xml:space="preserve"> ‘</w:t>
      </w:r>
      <w:proofErr w:type="spellStart"/>
      <w:r w:rsidR="00112B8C">
        <w:rPr>
          <w:rFonts w:ascii="Times New Roman" w:eastAsia="Times New Roman" w:hAnsi="Times New Roman" w:cs="Times New Roman"/>
          <w:sz w:val="25"/>
          <w:szCs w:val="25"/>
          <w:lang w:eastAsia="en-IN"/>
        </w:rPr>
        <w:t>dakon</w:t>
      </w:r>
      <w:proofErr w:type="spellEnd"/>
      <w:r w:rsidR="00112B8C">
        <w:rPr>
          <w:rFonts w:ascii="Times New Roman" w:eastAsia="Times New Roman" w:hAnsi="Times New Roman" w:cs="Times New Roman"/>
          <w:sz w:val="25"/>
          <w:szCs w:val="25"/>
          <w:lang w:eastAsia="en-IN"/>
        </w:rPr>
        <w:t>’</w:t>
      </w:r>
      <w:r w:rsidRPr="003677F4">
        <w:rPr>
          <w:rFonts w:ascii="Times New Roman" w:eastAsia="Times New Roman" w:hAnsi="Times New Roman" w:cs="Times New Roman"/>
          <w:sz w:val="25"/>
          <w:szCs w:val="25"/>
          <w:lang w:eastAsia="en-IN"/>
        </w:rPr>
        <w:t xml:space="preserve"> (5</w:t>
      </w:r>
      <w:r w:rsidR="00112B8C">
        <w:rPr>
          <w:rFonts w:ascii="Times New Roman" w:eastAsia="Times New Roman" w:hAnsi="Times New Roman" w:cs="Times New Roman"/>
          <w:sz w:val="25"/>
          <w:szCs w:val="25"/>
          <w:lang w:eastAsia="en-IN"/>
        </w:rPr>
        <w:t xml:space="preserve"> </w:t>
      </w:r>
      <w:bookmarkStart w:id="0" w:name="_GoBack"/>
      <w:bookmarkEnd w:id="0"/>
      <w:r w:rsidR="00B157A4">
        <w:rPr>
          <w:rFonts w:ascii="Times New Roman" w:eastAsia="Times New Roman" w:hAnsi="Times New Roman" w:cs="Times New Roman"/>
          <w:sz w:val="25"/>
          <w:szCs w:val="25"/>
          <w:lang w:eastAsia="en-IN"/>
        </w:rPr>
        <w:t>pieces)</w:t>
      </w:r>
      <w:r w:rsidRPr="003677F4">
        <w:rPr>
          <w:rFonts w:ascii="Times New Roman" w:eastAsia="Times New Roman" w:hAnsi="Times New Roman" w:cs="Times New Roman"/>
          <w:sz w:val="25"/>
          <w:szCs w:val="25"/>
          <w:lang w:eastAsia="en-IN"/>
        </w:rPr>
        <w:t xml:space="preserve"> to be exhibited in Amsterdam, as a form of conference paper support.</w:t>
      </w:r>
      <w:r w:rsidR="009838AB" w:rsidRPr="009838AB">
        <w:t xml:space="preserve"> </w:t>
      </w:r>
      <w:r w:rsidR="009838AB" w:rsidRPr="009838AB">
        <w:rPr>
          <w:rFonts w:ascii="Times New Roman" w:eastAsia="Times New Roman" w:hAnsi="Times New Roman" w:cs="Times New Roman"/>
          <w:sz w:val="25"/>
          <w:szCs w:val="25"/>
          <w:lang w:eastAsia="en-IN"/>
        </w:rPr>
        <w:t>So, I need an exhibition stand (3 x 3 meters) offered free by the organizers</w:t>
      </w:r>
      <w:r w:rsidR="009838AB">
        <w:rPr>
          <w:rFonts w:ascii="Times New Roman" w:eastAsia="Times New Roman" w:hAnsi="Times New Roman" w:cs="Times New Roman"/>
          <w:sz w:val="25"/>
          <w:szCs w:val="25"/>
          <w:lang w:eastAsia="en-IN"/>
        </w:rPr>
        <w:t>.</w:t>
      </w:r>
    </w:p>
    <w:p w:rsidR="003677F4" w:rsidRPr="004D4A62" w:rsidRDefault="003677F4" w:rsidP="006829C9">
      <w:pPr>
        <w:spacing w:after="0" w:line="240" w:lineRule="auto"/>
        <w:jc w:val="both"/>
        <w:rPr>
          <w:rFonts w:ascii="Times New Roman" w:eastAsia="Times New Roman" w:hAnsi="Times New Roman" w:cs="Times New Roman"/>
          <w:i/>
          <w:sz w:val="25"/>
          <w:szCs w:val="25"/>
          <w:lang w:eastAsia="en-IN"/>
        </w:rPr>
      </w:pPr>
    </w:p>
    <w:p w:rsidR="006829C9" w:rsidRDefault="006829C9" w:rsidP="006829C9">
      <w:pPr>
        <w:spacing w:after="0" w:line="240" w:lineRule="auto"/>
        <w:jc w:val="both"/>
      </w:pPr>
    </w:p>
    <w:p w:rsidR="006829C9" w:rsidRDefault="006829C9"/>
    <w:p w:rsidR="006829C9" w:rsidRDefault="006829C9"/>
    <w:sectPr w:rsidR="0068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E736EE"/>
    <w:multiLevelType w:val="hybridMultilevel"/>
    <w:tmpl w:val="A0A0B672"/>
    <w:lvl w:ilvl="0" w:tplc="6A90AF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7DB"/>
    <w:rsid w:val="000B33A2"/>
    <w:rsid w:val="00112B8C"/>
    <w:rsid w:val="00112EF0"/>
    <w:rsid w:val="00141A79"/>
    <w:rsid w:val="0031015C"/>
    <w:rsid w:val="003677F4"/>
    <w:rsid w:val="00374E32"/>
    <w:rsid w:val="003C741E"/>
    <w:rsid w:val="004D4A62"/>
    <w:rsid w:val="005116CB"/>
    <w:rsid w:val="006829C9"/>
    <w:rsid w:val="008444F4"/>
    <w:rsid w:val="008E76BB"/>
    <w:rsid w:val="009407CE"/>
    <w:rsid w:val="009838AB"/>
    <w:rsid w:val="00A3017E"/>
    <w:rsid w:val="00B157A4"/>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ListParagraph">
    <w:name w:val="List Paragraph"/>
    <w:basedOn w:val="Normal"/>
    <w:uiPriority w:val="34"/>
    <w:qFormat/>
    <w:rsid w:val="00112B8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ListParagraph">
    <w:name w:val="List Paragraph"/>
    <w:basedOn w:val="Normal"/>
    <w:uiPriority w:val="34"/>
    <w:qFormat/>
    <w:rsid w:val="00112B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729860">
      <w:bodyDiv w:val="1"/>
      <w:marLeft w:val="0"/>
      <w:marRight w:val="0"/>
      <w:marTop w:val="0"/>
      <w:marBottom w:val="0"/>
      <w:divBdr>
        <w:top w:val="none" w:sz="0" w:space="0" w:color="auto"/>
        <w:left w:val="none" w:sz="0" w:space="0" w:color="auto"/>
        <w:bottom w:val="none" w:sz="0" w:space="0" w:color="auto"/>
        <w:right w:val="none" w:sz="0" w:space="0" w:color="auto"/>
      </w:divBdr>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1921286122">
      <w:bodyDiv w:val="1"/>
      <w:marLeft w:val="0"/>
      <w:marRight w:val="0"/>
      <w:marTop w:val="0"/>
      <w:marBottom w:val="0"/>
      <w:divBdr>
        <w:top w:val="none" w:sz="0" w:space="0" w:color="auto"/>
        <w:left w:val="none" w:sz="0" w:space="0" w:color="auto"/>
        <w:bottom w:val="none" w:sz="0" w:space="0" w:color="auto"/>
        <w:right w:val="none" w:sz="0" w:space="0" w:color="auto"/>
      </w:divBdr>
    </w:div>
    <w:div w:id="193065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Fendi Adiatmono</cp:lastModifiedBy>
  <cp:revision>2</cp:revision>
  <dcterms:created xsi:type="dcterms:W3CDTF">2018-01-15T16:18:00Z</dcterms:created>
  <dcterms:modified xsi:type="dcterms:W3CDTF">2018-01-15T16:18:00Z</dcterms:modified>
</cp:coreProperties>
</file>