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11" w:rsidRDefault="00EC0743" w:rsidP="00FD4411">
      <w:pPr>
        <w:pStyle w:val="Heading1"/>
        <w:spacing w:before="170"/>
        <w:ind w:left="0"/>
      </w:pPr>
      <w:r>
        <w:rPr>
          <w:color w:val="337AB7"/>
        </w:rPr>
        <w:t xml:space="preserve">Bioethanol production from fruits wastes: A review </w:t>
      </w:r>
    </w:p>
    <w:p w:rsidR="00EC0743" w:rsidRDefault="00EE2D9A" w:rsidP="00EE2D9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Noura F Abdel Salam</w:t>
      </w:r>
      <w:r w:rsidR="00EC0743">
        <w:rPr>
          <w:rFonts w:ascii="Arial"/>
        </w:rPr>
        <w:t xml:space="preserve">, </w:t>
      </w:r>
      <w:r>
        <w:rPr>
          <w:rFonts w:ascii="Arial"/>
        </w:rPr>
        <w:t>chemical engineering dept.</w:t>
      </w:r>
      <w:r w:rsidR="00EC0743">
        <w:rPr>
          <w:rFonts w:ascii="Arial"/>
        </w:rPr>
        <w:t>,</w:t>
      </w:r>
      <w:r>
        <w:rPr>
          <w:rFonts w:ascii="Arial"/>
        </w:rPr>
        <w:t xml:space="preserve"> faculty of engineering, Cairo University, Giza,</w:t>
      </w:r>
      <w:r w:rsidR="00EC0743">
        <w:rPr>
          <w:rFonts w:ascii="Arial"/>
        </w:rPr>
        <w:t xml:space="preserve"> Egypt </w:t>
      </w:r>
      <w:r w:rsidR="00FD4411">
        <w:rPr>
          <w:rFonts w:ascii="Arial"/>
        </w:rPr>
        <w:t xml:space="preserve"> </w:t>
      </w: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spacing w:before="3"/>
        <w:rPr>
          <w:rFonts w:ascii="Arial"/>
          <w:sz w:val="21"/>
        </w:rPr>
      </w:pP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Pr="00FD3F2F" w:rsidRDefault="00FD4411" w:rsidP="00FD4411">
      <w:pPr>
        <w:pStyle w:val="Heading3"/>
        <w:spacing w:before="147"/>
        <w:jc w:val="both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FD3F2F">
        <w:rPr>
          <w:rFonts w:ascii="Calibri" w:eastAsia="Calibri" w:hAnsi="Calibri" w:cs="Calibri"/>
          <w:b w:val="0"/>
          <w:bCs w:val="0"/>
          <w:sz w:val="18"/>
          <w:szCs w:val="22"/>
        </w:rPr>
        <w:t>Abstract (300 word limit)</w:t>
      </w:r>
    </w:p>
    <w:p w:rsidR="00191428" w:rsidRPr="00FD3F2F" w:rsidRDefault="00FD4411" w:rsidP="002C676E">
      <w:pPr>
        <w:pStyle w:val="BodyText"/>
        <w:spacing w:before="90" w:line="278" w:lineRule="auto"/>
        <w:ind w:left="100"/>
        <w:jc w:val="both"/>
        <w:rPr>
          <w:rFonts w:ascii="Calibri" w:eastAsia="Calibri" w:hAnsi="Calibri" w:cs="Calibri"/>
          <w:szCs w:val="22"/>
        </w:rPr>
      </w:pPr>
      <w:r w:rsidRPr="00FD3F2F">
        <w:rPr>
          <w:rFonts w:ascii="Calibri" w:eastAsia="Calibri" w:hAnsi="Calibri" w:cs="Calibri"/>
          <w:szCs w:val="22"/>
        </w:rPr>
        <w:t xml:space="preserve">Statement of the Problem: </w:t>
      </w:r>
      <w:r w:rsidR="00EE2D9A" w:rsidRPr="00FD3F2F">
        <w:rPr>
          <w:rFonts w:ascii="Calibri" w:eastAsia="Calibri" w:hAnsi="Calibri" w:cs="Calibri"/>
          <w:szCs w:val="22"/>
        </w:rPr>
        <w:t xml:space="preserve">fruits wastes from food </w:t>
      </w:r>
      <w:r w:rsidR="00191428" w:rsidRPr="00FD3F2F">
        <w:rPr>
          <w:rFonts w:ascii="Calibri" w:eastAsia="Calibri" w:hAnsi="Calibri" w:cs="Calibri"/>
          <w:szCs w:val="22"/>
        </w:rPr>
        <w:t>processing plants (such as natural juices, jams, jellies, etc.)</w:t>
      </w:r>
      <w:r w:rsidR="00EE2D9A" w:rsidRPr="00FD3F2F">
        <w:rPr>
          <w:rFonts w:ascii="Calibri" w:eastAsia="Calibri" w:hAnsi="Calibri" w:cs="Calibri"/>
          <w:szCs w:val="22"/>
        </w:rPr>
        <w:t xml:space="preserve"> </w:t>
      </w:r>
      <w:proofErr w:type="gramStart"/>
      <w:r w:rsidR="00EE2D9A" w:rsidRPr="00FD3F2F">
        <w:rPr>
          <w:rFonts w:ascii="Calibri" w:eastAsia="Calibri" w:hAnsi="Calibri" w:cs="Calibri"/>
          <w:szCs w:val="22"/>
        </w:rPr>
        <w:t>are generated</w:t>
      </w:r>
      <w:proofErr w:type="gramEnd"/>
      <w:r w:rsidR="00EE2D9A" w:rsidRPr="00FD3F2F">
        <w:rPr>
          <w:rFonts w:ascii="Calibri" w:eastAsia="Calibri" w:hAnsi="Calibri" w:cs="Calibri"/>
          <w:szCs w:val="22"/>
        </w:rPr>
        <w:t xml:space="preserve"> in large amounts, these wastes presents a tremendous pollutions especially in Egypt</w:t>
      </w:r>
      <w:r w:rsidR="006D1F46" w:rsidRPr="00FD3F2F">
        <w:rPr>
          <w:rFonts w:ascii="Calibri" w:eastAsia="Calibri" w:hAnsi="Calibri" w:cs="Calibri"/>
          <w:szCs w:val="22"/>
        </w:rPr>
        <w:t xml:space="preserve"> and developing countries. Worldwide, these wastes </w:t>
      </w:r>
      <w:proofErr w:type="gramStart"/>
      <w:r w:rsidR="006D1F46" w:rsidRPr="00FD3F2F">
        <w:rPr>
          <w:rFonts w:ascii="Calibri" w:eastAsia="Calibri" w:hAnsi="Calibri" w:cs="Calibri"/>
          <w:szCs w:val="22"/>
        </w:rPr>
        <w:t>are often simply dumped into landfills</w:t>
      </w:r>
      <w:r w:rsidR="00191428" w:rsidRPr="00FD3F2F">
        <w:rPr>
          <w:rFonts w:ascii="Calibri" w:eastAsia="Calibri" w:hAnsi="Calibri" w:cs="Calibri"/>
          <w:szCs w:val="22"/>
        </w:rPr>
        <w:t xml:space="preserve"> and ocean or used as animal feed</w:t>
      </w:r>
      <w:proofErr w:type="gramEnd"/>
      <w:r w:rsidR="00050483" w:rsidRPr="00FD3F2F">
        <w:rPr>
          <w:rFonts w:ascii="Calibri" w:eastAsia="Calibri" w:hAnsi="Calibri" w:cs="Calibri"/>
          <w:szCs w:val="22"/>
        </w:rPr>
        <w:t>. The recovery of food processing wastes as renewable energy sources represents a sustainable option for the substitution of fossil energy</w:t>
      </w:r>
      <w:r w:rsidR="002C676E" w:rsidRPr="00FD3F2F">
        <w:rPr>
          <w:rFonts w:ascii="Calibri" w:eastAsia="Calibri" w:hAnsi="Calibri" w:cs="Calibri"/>
          <w:szCs w:val="22"/>
        </w:rPr>
        <w:t xml:space="preserve"> in order to decrease expected environmental</w:t>
      </w:r>
      <w:r w:rsidR="00FD3F2F" w:rsidRPr="00FD3F2F">
        <w:rPr>
          <w:rFonts w:ascii="Calibri" w:eastAsia="Calibri" w:hAnsi="Calibri" w:cs="Calibri"/>
          <w:szCs w:val="22"/>
        </w:rPr>
        <w:t xml:space="preserve"> damages like global warming and</w:t>
      </w:r>
      <w:r w:rsidR="002C676E" w:rsidRPr="00FD3F2F">
        <w:rPr>
          <w:rFonts w:ascii="Calibri" w:eastAsia="Calibri" w:hAnsi="Calibri" w:cs="Calibri"/>
          <w:szCs w:val="22"/>
        </w:rPr>
        <w:t xml:space="preserve"> acid rain</w:t>
      </w:r>
      <w:r w:rsidR="00FD3F2F" w:rsidRPr="00FD3F2F">
        <w:rPr>
          <w:rFonts w:ascii="Calibri" w:eastAsia="Calibri" w:hAnsi="Calibri" w:cs="Calibri"/>
          <w:szCs w:val="22"/>
        </w:rPr>
        <w:t>.</w:t>
      </w:r>
    </w:p>
    <w:p w:rsidR="00191428" w:rsidRPr="00FD3F2F" w:rsidRDefault="00FD4411" w:rsidP="00FE4287">
      <w:pPr>
        <w:pStyle w:val="BodyText"/>
        <w:spacing w:before="90" w:line="278" w:lineRule="auto"/>
        <w:ind w:left="100"/>
        <w:jc w:val="both"/>
        <w:rPr>
          <w:rFonts w:ascii="Calibri" w:eastAsia="Calibri" w:hAnsi="Calibri" w:cs="Calibri"/>
          <w:szCs w:val="22"/>
        </w:rPr>
      </w:pPr>
      <w:r w:rsidRPr="00FD3F2F">
        <w:rPr>
          <w:rFonts w:ascii="Calibri" w:eastAsia="Calibri" w:hAnsi="Calibri" w:cs="Calibri"/>
          <w:szCs w:val="22"/>
        </w:rPr>
        <w:t xml:space="preserve">Methodology &amp; Theoretical Orientation: </w:t>
      </w:r>
      <w:r w:rsidR="00191428" w:rsidRPr="00FD3F2F">
        <w:rPr>
          <w:rFonts w:ascii="Calibri" w:eastAsia="Calibri" w:hAnsi="Calibri" w:cs="Calibri"/>
          <w:szCs w:val="22"/>
        </w:rPr>
        <w:t xml:space="preserve"> Fruits wastes have high levels of sugars, including sucrose, glucose, and </w:t>
      </w:r>
      <w:proofErr w:type="gramStart"/>
      <w:r w:rsidR="00191428" w:rsidRPr="00FD3F2F">
        <w:rPr>
          <w:rFonts w:ascii="Calibri" w:eastAsia="Calibri" w:hAnsi="Calibri" w:cs="Calibri"/>
          <w:szCs w:val="22"/>
        </w:rPr>
        <w:t>fructose, that</w:t>
      </w:r>
      <w:proofErr w:type="gramEnd"/>
      <w:r w:rsidR="00191428" w:rsidRPr="00FD3F2F">
        <w:rPr>
          <w:rFonts w:ascii="Calibri" w:eastAsia="Calibri" w:hAnsi="Calibri" w:cs="Calibri"/>
          <w:szCs w:val="22"/>
        </w:rPr>
        <w:t xml:space="preserve"> can be </w:t>
      </w:r>
      <w:r w:rsidR="00FE4287" w:rsidRPr="00FD3F2F">
        <w:rPr>
          <w:rFonts w:ascii="Calibri" w:eastAsia="Calibri" w:hAnsi="Calibri" w:cs="Calibri"/>
          <w:szCs w:val="22"/>
        </w:rPr>
        <w:t>transformed to</w:t>
      </w:r>
      <w:r w:rsidR="00191428" w:rsidRPr="00FD3F2F">
        <w:rPr>
          <w:rFonts w:ascii="Calibri" w:eastAsia="Calibri" w:hAnsi="Calibri" w:cs="Calibri"/>
          <w:szCs w:val="22"/>
        </w:rPr>
        <w:t xml:space="preserve"> bioethanol </w:t>
      </w:r>
      <w:r w:rsidR="00FE4287" w:rsidRPr="00FD3F2F">
        <w:rPr>
          <w:rFonts w:ascii="Calibri" w:eastAsia="Calibri" w:hAnsi="Calibri" w:cs="Calibri"/>
          <w:szCs w:val="22"/>
        </w:rPr>
        <w:t>through</w:t>
      </w:r>
      <w:r w:rsidR="00191428" w:rsidRPr="00FD3F2F">
        <w:rPr>
          <w:rFonts w:ascii="Calibri" w:eastAsia="Calibri" w:hAnsi="Calibri" w:cs="Calibri"/>
          <w:szCs w:val="22"/>
        </w:rPr>
        <w:t xml:space="preserve"> </w:t>
      </w:r>
      <w:r w:rsidR="00FE4287" w:rsidRPr="00FD3F2F">
        <w:rPr>
          <w:rFonts w:ascii="Calibri" w:eastAsia="Calibri" w:hAnsi="Calibri" w:cs="Calibri"/>
          <w:szCs w:val="22"/>
        </w:rPr>
        <w:t>four processes of pre-treatment, enzymatic hydrolysis, fermentation and distillation.</w:t>
      </w:r>
    </w:p>
    <w:p w:rsidR="00FD4411" w:rsidRPr="00FD3F2F" w:rsidRDefault="00D657A9" w:rsidP="00FE4287">
      <w:pPr>
        <w:pStyle w:val="BodyText"/>
        <w:spacing w:before="90" w:line="278" w:lineRule="auto"/>
        <w:ind w:left="100"/>
        <w:jc w:val="both"/>
        <w:rPr>
          <w:rFonts w:ascii="Calibri" w:eastAsia="Calibri" w:hAnsi="Calibri" w:cs="Calibri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EE0CCE" wp14:editId="7C6E193E">
            <wp:simplePos x="0" y="0"/>
            <wp:positionH relativeFrom="column">
              <wp:posOffset>387350</wp:posOffset>
            </wp:positionH>
            <wp:positionV relativeFrom="paragraph">
              <wp:posOffset>2299970</wp:posOffset>
            </wp:positionV>
            <wp:extent cx="723900" cy="1021080"/>
            <wp:effectExtent l="0" t="0" r="0" b="7620"/>
            <wp:wrapSquare wrapText="bothSides"/>
            <wp:docPr id="1" name="Picture 1" descr="Description: 527923_10151015581903037_98454431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527923_10151015581903037_984544316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411" w:rsidRPr="00FD3F2F">
        <w:rPr>
          <w:rFonts w:ascii="Calibri" w:eastAsia="Calibri" w:hAnsi="Calibri" w:cs="Calibri"/>
          <w:szCs w:val="22"/>
        </w:rPr>
        <w:t xml:space="preserve">Conclusion &amp; Significance: </w:t>
      </w:r>
      <w:r w:rsidR="00FE4287" w:rsidRPr="00FD3F2F">
        <w:rPr>
          <w:rFonts w:ascii="Calibri" w:eastAsia="Calibri" w:hAnsi="Calibri" w:cs="Calibri"/>
          <w:szCs w:val="22"/>
        </w:rPr>
        <w:t>In this review, we will discuss about different challenges and limitations</w:t>
      </w:r>
      <w:r w:rsidR="00FD3F2F" w:rsidRPr="00FD3F2F">
        <w:rPr>
          <w:rFonts w:ascii="Calibri" w:eastAsia="Calibri" w:hAnsi="Calibri" w:cs="Calibri"/>
          <w:szCs w:val="22"/>
        </w:rPr>
        <w:t xml:space="preserve"> for ethanol production from</w:t>
      </w:r>
      <w:r>
        <w:rPr>
          <w:rFonts w:ascii="Calibri" w:eastAsia="Calibri" w:hAnsi="Calibri" w:cs="Calibri"/>
          <w:szCs w:val="22"/>
        </w:rPr>
        <w:t xml:space="preserve"> different</w:t>
      </w:r>
      <w:r w:rsidR="00FD3F2F" w:rsidRPr="00FD3F2F">
        <w:rPr>
          <w:rFonts w:ascii="Calibri" w:eastAsia="Calibri" w:hAnsi="Calibri" w:cs="Calibri"/>
          <w:szCs w:val="22"/>
        </w:rPr>
        <w:t xml:space="preserve"> fruits wastes that </w:t>
      </w:r>
      <w:proofErr w:type="gramStart"/>
      <w:r w:rsidR="00FD3F2F" w:rsidRPr="00FD3F2F">
        <w:rPr>
          <w:rFonts w:ascii="Calibri" w:eastAsia="Calibri" w:hAnsi="Calibri" w:cs="Calibri"/>
          <w:szCs w:val="22"/>
        </w:rPr>
        <w:t>were studied</w:t>
      </w:r>
      <w:proofErr w:type="gramEnd"/>
      <w:r w:rsidR="00FD3F2F" w:rsidRPr="00FD3F2F">
        <w:rPr>
          <w:rFonts w:ascii="Calibri" w:eastAsia="Calibri" w:hAnsi="Calibri" w:cs="Calibri"/>
          <w:szCs w:val="22"/>
        </w:rPr>
        <w:t xml:space="preserve"> in the recent researches. </w:t>
      </w:r>
      <w:r w:rsidR="00FE4287" w:rsidRPr="00FD3F2F">
        <w:rPr>
          <w:rFonts w:ascii="Calibri" w:eastAsia="Calibri" w:hAnsi="Calibri" w:cs="Calibri"/>
          <w:szCs w:val="22"/>
        </w:rPr>
        <w:t xml:space="preserve">   </w:t>
      </w:r>
      <w:r w:rsidR="00FD4411" w:rsidRPr="00FD3F2F">
        <w:rPr>
          <w:rFonts w:ascii="Calibri" w:eastAsia="Calibri" w:hAnsi="Calibri" w:cs="Calibri"/>
          <w:szCs w:val="22"/>
        </w:rPr>
        <w:br w:type="column"/>
      </w:r>
      <w:r w:rsidR="00FD4411" w:rsidRPr="00FD3F2F">
        <w:rPr>
          <w:rFonts w:ascii="Calibri" w:eastAsia="Calibri" w:hAnsi="Calibri" w:cs="Calibri"/>
          <w:szCs w:val="22"/>
        </w:rPr>
        <w:t>Image</w:t>
      </w:r>
    </w:p>
    <w:p w:rsidR="00FD4411" w:rsidRPr="00FD3F2F" w:rsidRDefault="00F6735C" w:rsidP="00FD4411">
      <w:pPr>
        <w:pStyle w:val="BodyText"/>
        <w:spacing w:before="2"/>
        <w:rPr>
          <w:rFonts w:ascii="Calibri" w:eastAsia="Calibri" w:hAnsi="Calibri" w:cs="Calibri"/>
          <w:szCs w:val="22"/>
        </w:rPr>
      </w:pPr>
      <w:r>
        <w:object w:dxaOrig="7910" w:dyaOrig="37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118.5pt" o:ole="">
            <v:imagedata r:id="rId6" o:title=""/>
          </v:shape>
          <o:OLEObject Type="Embed" ProgID="Visio.Drawing.11" ShapeID="_x0000_i1025" DrawAspect="Content" ObjectID="_1572170828" r:id="rId7"/>
        </w:object>
      </w:r>
    </w:p>
    <w:p w:rsidR="00FD4411" w:rsidRDefault="00FD4411" w:rsidP="00FD4411">
      <w:pPr>
        <w:spacing w:line="204" w:lineRule="exact"/>
        <w:rPr>
          <w:rFonts w:ascii="Arial"/>
          <w:b/>
          <w:sz w:val="20"/>
        </w:rPr>
      </w:pPr>
      <w:r w:rsidRPr="00FD3F2F">
        <w:rPr>
          <w:rFonts w:ascii="Calibri" w:eastAsia="Calibri" w:hAnsi="Calibri" w:cs="Calibri"/>
          <w:sz w:val="18"/>
        </w:rPr>
        <w:br/>
      </w:r>
      <w:r>
        <w:rPr>
          <w:rFonts w:ascii="Arial"/>
          <w:b/>
          <w:color w:val="BF5A14"/>
          <w:sz w:val="20"/>
        </w:rPr>
        <w:t>Recent Publications (minimum 5)</w:t>
      </w:r>
    </w:p>
    <w:p w:rsidR="00F6735C" w:rsidRDefault="00F6735C" w:rsidP="00FD4411">
      <w:pPr>
        <w:spacing w:line="204" w:lineRule="exact"/>
        <w:rPr>
          <w:rFonts w:ascii="Arial"/>
          <w:b/>
          <w:sz w:val="20"/>
        </w:rPr>
      </w:pPr>
    </w:p>
    <w:p w:rsidR="00F6735C" w:rsidRPr="00F6735C" w:rsidRDefault="00F6735C" w:rsidP="00F6735C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rFonts w:ascii="Arial"/>
          <w:b/>
          <w:sz w:val="20"/>
        </w:rPr>
      </w:pPr>
      <w:r w:rsidRPr="00F6735C">
        <w:rPr>
          <w:sz w:val="18"/>
        </w:rPr>
        <w:t xml:space="preserve">R. </w:t>
      </w:r>
      <w:proofErr w:type="spellStart"/>
      <w:r w:rsidRPr="00F6735C">
        <w:rPr>
          <w:sz w:val="18"/>
        </w:rPr>
        <w:t>Arumugam</w:t>
      </w:r>
      <w:proofErr w:type="spellEnd"/>
      <w:r w:rsidRPr="00F6735C">
        <w:rPr>
          <w:sz w:val="18"/>
        </w:rPr>
        <w:t xml:space="preserve"> </w:t>
      </w:r>
      <w:proofErr w:type="spellStart"/>
      <w:r w:rsidRPr="00F6735C">
        <w:rPr>
          <w:sz w:val="18"/>
        </w:rPr>
        <w:t>M.Manikandan</w:t>
      </w:r>
      <w:proofErr w:type="spellEnd"/>
      <w:r w:rsidRPr="00F6735C">
        <w:rPr>
          <w:sz w:val="18"/>
        </w:rPr>
        <w:t xml:space="preserve">, </w:t>
      </w:r>
      <w:r w:rsidRPr="00F6735C">
        <w:rPr>
          <w:sz w:val="18"/>
        </w:rPr>
        <w:t xml:space="preserve">Fermentation of Pretreated </w:t>
      </w:r>
      <w:proofErr w:type="spellStart"/>
      <w:r w:rsidRPr="00F6735C">
        <w:rPr>
          <w:sz w:val="18"/>
        </w:rPr>
        <w:t>Hydrolyzates</w:t>
      </w:r>
      <w:proofErr w:type="spellEnd"/>
      <w:r w:rsidRPr="00F6735C">
        <w:rPr>
          <w:sz w:val="18"/>
        </w:rPr>
        <w:t xml:space="preserve"> of Banana and Mango Fruit Wastes for Ethanol Production</w:t>
      </w:r>
      <w:r w:rsidRPr="00F6735C">
        <w:rPr>
          <w:sz w:val="18"/>
        </w:rPr>
        <w:t xml:space="preserve">, </w:t>
      </w:r>
      <w:r w:rsidRPr="00F6735C">
        <w:rPr>
          <w:sz w:val="18"/>
        </w:rPr>
        <w:t>ASIAN J. EXP. BIOL. SCI. VOL 2(2) 2011</w:t>
      </w:r>
    </w:p>
    <w:p w:rsidR="006B76EB" w:rsidRPr="00F6735C" w:rsidRDefault="00FD3F2F" w:rsidP="006B76E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bookmarkStart w:id="0" w:name="baut0005"/>
      <w:r w:rsidRPr="00F6735C">
        <w:rPr>
          <w:sz w:val="18"/>
        </w:rPr>
        <w:t>Mustafa Vohra</w:t>
      </w:r>
      <w:bookmarkStart w:id="1" w:name="baut0010"/>
      <w:bookmarkEnd w:id="0"/>
      <w:r w:rsidRPr="00F6735C">
        <w:rPr>
          <w:sz w:val="18"/>
        </w:rPr>
        <w:t xml:space="preserve">, </w:t>
      </w:r>
      <w:proofErr w:type="spellStart"/>
      <w:r w:rsidRPr="00F6735C">
        <w:rPr>
          <w:sz w:val="18"/>
        </w:rPr>
        <w:t>Jagdish</w:t>
      </w:r>
      <w:proofErr w:type="spellEnd"/>
      <w:r w:rsidRPr="00F6735C">
        <w:rPr>
          <w:sz w:val="18"/>
        </w:rPr>
        <w:t xml:space="preserve"> </w:t>
      </w:r>
      <w:proofErr w:type="spellStart"/>
      <w:r w:rsidRPr="00F6735C">
        <w:rPr>
          <w:sz w:val="18"/>
        </w:rPr>
        <w:t>Manwar</w:t>
      </w:r>
      <w:bookmarkStart w:id="2" w:name="baut0015"/>
      <w:bookmarkEnd w:id="1"/>
      <w:proofErr w:type="spellEnd"/>
      <w:r w:rsidRPr="00F6735C">
        <w:rPr>
          <w:sz w:val="18"/>
        </w:rPr>
        <w:t xml:space="preserve">, Rahul </w:t>
      </w:r>
      <w:proofErr w:type="spellStart"/>
      <w:r w:rsidRPr="00F6735C">
        <w:rPr>
          <w:sz w:val="18"/>
        </w:rPr>
        <w:t>Manmode</w:t>
      </w:r>
      <w:bookmarkStart w:id="3" w:name="baut0020"/>
      <w:bookmarkEnd w:id="2"/>
      <w:proofErr w:type="spellEnd"/>
      <w:r w:rsidRPr="00F6735C">
        <w:rPr>
          <w:sz w:val="18"/>
        </w:rPr>
        <w:t xml:space="preserve">, </w:t>
      </w:r>
      <w:hyperlink r:id="rId8" w:anchor="!" w:history="1">
        <w:r w:rsidRPr="00F6735C">
          <w:rPr>
            <w:sz w:val="18"/>
          </w:rPr>
          <w:t xml:space="preserve">Satish </w:t>
        </w:r>
        <w:proofErr w:type="spellStart"/>
        <w:r w:rsidRPr="00F6735C">
          <w:rPr>
            <w:sz w:val="18"/>
          </w:rPr>
          <w:t>Padgilwar</w:t>
        </w:r>
        <w:proofErr w:type="spellEnd"/>
      </w:hyperlink>
      <w:bookmarkStart w:id="4" w:name="baut0025"/>
      <w:bookmarkEnd w:id="3"/>
      <w:r w:rsidRPr="00F6735C">
        <w:rPr>
          <w:sz w:val="18"/>
        </w:rPr>
        <w:t xml:space="preserve">, Sanjay </w:t>
      </w:r>
      <w:proofErr w:type="spellStart"/>
      <w:r w:rsidRPr="00F6735C">
        <w:rPr>
          <w:sz w:val="18"/>
        </w:rPr>
        <w:t>Patil</w:t>
      </w:r>
      <w:bookmarkEnd w:id="4"/>
      <w:proofErr w:type="spellEnd"/>
      <w:r w:rsidRPr="00F6735C">
        <w:rPr>
          <w:sz w:val="18"/>
        </w:rPr>
        <w:t xml:space="preserve">, Bioethanol production: Feedstock and current technologies, </w:t>
      </w:r>
      <w:r w:rsidRPr="00F6735C">
        <w:rPr>
          <w:rFonts w:hint="eastAsia"/>
          <w:sz w:val="18"/>
        </w:rPr>
        <w:t>Journal of Environmental Chemical Engineering</w:t>
      </w:r>
      <w:r w:rsidRPr="00F6735C">
        <w:rPr>
          <w:sz w:val="18"/>
        </w:rPr>
        <w:t xml:space="preserve">, </w:t>
      </w:r>
      <w:hyperlink r:id="rId9" w:tooltip="Go to table of contents for this volume/issue" w:history="1">
        <w:r w:rsidRPr="00F6735C">
          <w:rPr>
            <w:rStyle w:val="Hyperlink"/>
            <w:color w:val="auto"/>
            <w:sz w:val="18"/>
            <w:u w:val="none"/>
          </w:rPr>
          <w:t>Volume 2, Issue 1</w:t>
        </w:r>
      </w:hyperlink>
      <w:r w:rsidRPr="00F6735C">
        <w:rPr>
          <w:sz w:val="18"/>
        </w:rPr>
        <w:t>, March 2014, Pages 573-584</w:t>
      </w:r>
      <w:bookmarkStart w:id="5" w:name="bau0005"/>
    </w:p>
    <w:p w:rsidR="006B76EB" w:rsidRPr="00F6735C" w:rsidRDefault="00F2431C" w:rsidP="006B76E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hyperlink r:id="rId10" w:anchor="!" w:history="1">
        <w:proofErr w:type="spellStart"/>
        <w:r w:rsidR="00FD3F2F" w:rsidRPr="00F6735C">
          <w:rPr>
            <w:sz w:val="18"/>
          </w:rPr>
          <w:t>Anubhuti</w:t>
        </w:r>
        <w:proofErr w:type="spellEnd"/>
        <w:r w:rsidR="00FD3F2F" w:rsidRPr="00F6735C">
          <w:rPr>
            <w:sz w:val="18"/>
          </w:rPr>
          <w:t xml:space="preserve"> </w:t>
        </w:r>
        <w:proofErr w:type="spellStart"/>
        <w:r w:rsidR="00FD3F2F" w:rsidRPr="00F6735C">
          <w:rPr>
            <w:sz w:val="18"/>
          </w:rPr>
          <w:t>Gupta</w:t>
        </w:r>
      </w:hyperlink>
      <w:bookmarkStart w:id="6" w:name="bau0010"/>
      <w:bookmarkEnd w:id="5"/>
      <w:r w:rsidR="00FD3F2F" w:rsidRPr="00F6735C">
        <w:rPr>
          <w:sz w:val="18"/>
        </w:rPr>
        <w:fldChar w:fldCharType="begin"/>
      </w:r>
      <w:r w:rsidR="00FD3F2F" w:rsidRPr="00F6735C">
        <w:rPr>
          <w:sz w:val="18"/>
        </w:rPr>
        <w:instrText xml:space="preserve"> HYPERLINK "http://www.sciencedirect.com/science/article/pii/S1364032114007084" \l "!" </w:instrText>
      </w:r>
      <w:r w:rsidR="00FD3F2F" w:rsidRPr="00F6735C">
        <w:rPr>
          <w:sz w:val="18"/>
        </w:rPr>
        <w:fldChar w:fldCharType="separate"/>
      </w:r>
      <w:r w:rsidR="00FD3F2F" w:rsidRPr="00F6735C">
        <w:rPr>
          <w:sz w:val="18"/>
        </w:rPr>
        <w:t>Jay</w:t>
      </w:r>
      <w:proofErr w:type="spellEnd"/>
      <w:r w:rsidR="00FD3F2F" w:rsidRPr="00F6735C">
        <w:rPr>
          <w:sz w:val="18"/>
        </w:rPr>
        <w:t xml:space="preserve"> Prakash </w:t>
      </w:r>
      <w:proofErr w:type="spellStart"/>
      <w:r w:rsidR="00FD3F2F" w:rsidRPr="00F6735C">
        <w:rPr>
          <w:sz w:val="18"/>
        </w:rPr>
        <w:t>Verma</w:t>
      </w:r>
      <w:proofErr w:type="spellEnd"/>
      <w:r w:rsidR="00FD3F2F" w:rsidRPr="00F6735C">
        <w:rPr>
          <w:sz w:val="18"/>
        </w:rPr>
        <w:fldChar w:fldCharType="end"/>
      </w:r>
      <w:bookmarkEnd w:id="6"/>
      <w:r w:rsidR="00FD3F2F" w:rsidRPr="00F6735C">
        <w:rPr>
          <w:sz w:val="18"/>
        </w:rPr>
        <w:t xml:space="preserve">, Sustainable bio-ethanol production from agro-residues: A review </w:t>
      </w:r>
      <w:hyperlink r:id="rId11" w:tooltip="Go to Renewable and Sustainable Energy Reviews on ScienceDirect" w:history="1">
        <w:r w:rsidR="00FD3F2F" w:rsidRPr="00F6735C">
          <w:rPr>
            <w:sz w:val="18"/>
          </w:rPr>
          <w:t>Renewable and Sustainable Energy Reviews</w:t>
        </w:r>
      </w:hyperlink>
      <w:r w:rsidR="00FD3F2F" w:rsidRPr="00F6735C">
        <w:rPr>
          <w:sz w:val="18"/>
        </w:rPr>
        <w:t xml:space="preserve"> </w:t>
      </w:r>
      <w:hyperlink r:id="rId12" w:tooltip="Go to table of contents for this volume/issue" w:history="1">
        <w:r w:rsidR="00FD3F2F" w:rsidRPr="00F6735C">
          <w:rPr>
            <w:rStyle w:val="Hyperlink"/>
            <w:color w:val="auto"/>
            <w:sz w:val="18"/>
            <w:u w:val="none"/>
          </w:rPr>
          <w:t>Volume 41</w:t>
        </w:r>
      </w:hyperlink>
      <w:r w:rsidR="00FD3F2F" w:rsidRPr="00F6735C">
        <w:rPr>
          <w:sz w:val="18"/>
        </w:rPr>
        <w:t>, January 2015, Pages 550-567</w:t>
      </w:r>
      <w:bookmarkStart w:id="7" w:name="bau005"/>
    </w:p>
    <w:p w:rsidR="006B76EB" w:rsidRPr="00F6735C" w:rsidRDefault="00F2431C" w:rsidP="006B76E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hyperlink r:id="rId13" w:anchor="!" w:history="1">
        <w:r w:rsidR="006B76EB" w:rsidRPr="00F6735C">
          <w:rPr>
            <w:sz w:val="18"/>
          </w:rPr>
          <w:t xml:space="preserve">In </w:t>
        </w:r>
        <w:proofErr w:type="spellStart"/>
        <w:r w:rsidR="006B76EB" w:rsidRPr="00F6735C">
          <w:rPr>
            <w:sz w:val="18"/>
          </w:rPr>
          <w:t>Seong</w:t>
        </w:r>
        <w:proofErr w:type="spellEnd"/>
        <w:r w:rsidR="006B76EB" w:rsidRPr="00F6735C">
          <w:rPr>
            <w:sz w:val="18"/>
          </w:rPr>
          <w:t xml:space="preserve"> Choi,</w:t>
        </w:r>
      </w:hyperlink>
      <w:bookmarkStart w:id="8" w:name="bau010"/>
      <w:bookmarkEnd w:id="7"/>
      <w:r w:rsidR="006B76EB" w:rsidRPr="00F6735C">
        <w:rPr>
          <w:sz w:val="18"/>
        </w:rPr>
        <w:t xml:space="preserve"> </w:t>
      </w:r>
      <w:hyperlink r:id="rId14" w:anchor="!" w:history="1">
        <w:r w:rsidR="006B76EB" w:rsidRPr="00F6735C">
          <w:rPr>
            <w:sz w:val="18"/>
          </w:rPr>
          <w:t xml:space="preserve">Yoon </w:t>
        </w:r>
        <w:proofErr w:type="spellStart"/>
        <w:r w:rsidR="006B76EB" w:rsidRPr="00F6735C">
          <w:rPr>
            <w:sz w:val="18"/>
          </w:rPr>
          <w:t>Gyo</w:t>
        </w:r>
        <w:proofErr w:type="spellEnd"/>
        <w:r w:rsidR="006B76EB" w:rsidRPr="00F6735C">
          <w:rPr>
            <w:sz w:val="18"/>
          </w:rPr>
          <w:t xml:space="preserve"> Lee,</w:t>
        </w:r>
      </w:hyperlink>
      <w:bookmarkStart w:id="9" w:name="bau015"/>
      <w:bookmarkEnd w:id="8"/>
      <w:r w:rsidR="006B76EB" w:rsidRPr="00F6735C">
        <w:rPr>
          <w:sz w:val="18"/>
        </w:rPr>
        <w:t xml:space="preserve"> </w:t>
      </w:r>
      <w:hyperlink r:id="rId15" w:anchor="!" w:history="1">
        <w:proofErr w:type="spellStart"/>
        <w:r w:rsidR="006B76EB" w:rsidRPr="00F6735C">
          <w:rPr>
            <w:sz w:val="18"/>
          </w:rPr>
          <w:t>Sarmir</w:t>
        </w:r>
        <w:proofErr w:type="spellEnd"/>
        <w:r w:rsidR="006B76EB" w:rsidRPr="00F6735C">
          <w:rPr>
            <w:sz w:val="18"/>
          </w:rPr>
          <w:t xml:space="preserve"> Kumar </w:t>
        </w:r>
        <w:proofErr w:type="spellStart"/>
        <w:r w:rsidR="006B76EB" w:rsidRPr="00F6735C">
          <w:rPr>
            <w:sz w:val="18"/>
          </w:rPr>
          <w:t>Khanal</w:t>
        </w:r>
        <w:proofErr w:type="spellEnd"/>
        <w:r w:rsidR="006B76EB" w:rsidRPr="00F6735C">
          <w:rPr>
            <w:sz w:val="18"/>
          </w:rPr>
          <w:t>,</w:t>
        </w:r>
      </w:hyperlink>
      <w:bookmarkStart w:id="10" w:name="bau020"/>
      <w:bookmarkEnd w:id="9"/>
      <w:r w:rsidR="006B76EB" w:rsidRPr="00F6735C">
        <w:rPr>
          <w:sz w:val="18"/>
        </w:rPr>
        <w:t xml:space="preserve"> </w:t>
      </w:r>
      <w:hyperlink r:id="rId16" w:anchor="!" w:history="1">
        <w:r w:rsidR="006B76EB" w:rsidRPr="00F6735C">
          <w:rPr>
            <w:sz w:val="18"/>
          </w:rPr>
          <w:t>Bok Jae Park</w:t>
        </w:r>
      </w:hyperlink>
      <w:bookmarkStart w:id="11" w:name="bau025"/>
      <w:bookmarkEnd w:id="10"/>
      <w:r w:rsidR="006B76EB" w:rsidRPr="00F6735C">
        <w:rPr>
          <w:sz w:val="18"/>
        </w:rPr>
        <w:t xml:space="preserve">, </w:t>
      </w:r>
      <w:hyperlink r:id="rId17" w:anchor="!" w:history="1">
        <w:proofErr w:type="spellStart"/>
        <w:r w:rsidR="006B76EB" w:rsidRPr="00F6735C">
          <w:rPr>
            <w:sz w:val="18"/>
          </w:rPr>
          <w:t>Hyeun</w:t>
        </w:r>
        <w:proofErr w:type="spellEnd"/>
        <w:r w:rsidR="006B76EB" w:rsidRPr="00F6735C">
          <w:rPr>
            <w:sz w:val="18"/>
          </w:rPr>
          <w:t>-Jong Bae</w:t>
        </w:r>
      </w:hyperlink>
      <w:bookmarkEnd w:id="11"/>
      <w:r w:rsidR="006B76EB" w:rsidRPr="00F6735C">
        <w:rPr>
          <w:sz w:val="18"/>
        </w:rPr>
        <w:t xml:space="preserve">, A low-energy, cost-effective approach to fruit and citrus peel waste processing for bioethanol production,  </w:t>
      </w:r>
      <w:hyperlink r:id="rId18" w:tooltip="Go to Applied Energy on ScienceDirect" w:history="1">
        <w:r w:rsidR="006B76EB" w:rsidRPr="00F6735C">
          <w:rPr>
            <w:rStyle w:val="Hyperlink"/>
            <w:color w:val="auto"/>
            <w:sz w:val="18"/>
            <w:u w:val="none"/>
          </w:rPr>
          <w:t>Applied Energy</w:t>
        </w:r>
      </w:hyperlink>
      <w:r w:rsidR="006B76EB" w:rsidRPr="00F6735C">
        <w:rPr>
          <w:sz w:val="18"/>
        </w:rPr>
        <w:t xml:space="preserve"> </w:t>
      </w:r>
      <w:hyperlink r:id="rId19" w:tooltip="Go to table of contents for this volume/issue" w:history="1">
        <w:r w:rsidR="006B76EB" w:rsidRPr="00F6735C">
          <w:rPr>
            <w:rStyle w:val="Hyperlink"/>
            <w:color w:val="auto"/>
            <w:sz w:val="18"/>
            <w:u w:val="none"/>
          </w:rPr>
          <w:t>Volume 140</w:t>
        </w:r>
      </w:hyperlink>
      <w:r w:rsidR="006B76EB" w:rsidRPr="00F6735C">
        <w:rPr>
          <w:sz w:val="18"/>
        </w:rPr>
        <w:t>, 15 February 2015, Pages 65-74</w:t>
      </w:r>
    </w:p>
    <w:p w:rsidR="006B76EB" w:rsidRPr="00F6735C" w:rsidRDefault="00F2431C" w:rsidP="006B76EB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hyperlink r:id="rId20" w:anchor="!" w:history="1">
        <w:r w:rsidR="006B76EB" w:rsidRPr="00F6735C">
          <w:rPr>
            <w:sz w:val="18"/>
          </w:rPr>
          <w:t>Ahmad</w:t>
        </w:r>
        <w:r w:rsidR="00D657A9" w:rsidRPr="00F6735C">
          <w:rPr>
            <w:sz w:val="18"/>
          </w:rPr>
          <w:t xml:space="preserve"> </w:t>
        </w:r>
        <w:proofErr w:type="spellStart"/>
        <w:r w:rsidR="00D657A9" w:rsidRPr="00F6735C">
          <w:rPr>
            <w:sz w:val="18"/>
          </w:rPr>
          <w:t>Taghizadeh</w:t>
        </w:r>
        <w:proofErr w:type="spellEnd"/>
        <w:r w:rsidR="00D657A9" w:rsidRPr="00F6735C">
          <w:rPr>
            <w:sz w:val="18"/>
          </w:rPr>
          <w:t xml:space="preserve"> </w:t>
        </w:r>
        <w:proofErr w:type="spellStart"/>
        <w:r w:rsidR="006B76EB" w:rsidRPr="00F6735C">
          <w:rPr>
            <w:sz w:val="18"/>
          </w:rPr>
          <w:t>Alisaraeia</w:t>
        </w:r>
        <w:proofErr w:type="spellEnd"/>
      </w:hyperlink>
      <w:r w:rsidR="00D657A9" w:rsidRPr="00F6735C">
        <w:rPr>
          <w:sz w:val="18"/>
        </w:rPr>
        <w:t xml:space="preserve">, </w:t>
      </w:r>
      <w:hyperlink r:id="rId21" w:anchor="!" w:history="1">
        <w:proofErr w:type="spellStart"/>
        <w:r w:rsidR="00D657A9" w:rsidRPr="00F6735C">
          <w:rPr>
            <w:sz w:val="18"/>
          </w:rPr>
          <w:t>Seyyed</w:t>
        </w:r>
        <w:proofErr w:type="spellEnd"/>
        <w:r w:rsidR="00D657A9" w:rsidRPr="00F6735C">
          <w:rPr>
            <w:sz w:val="18"/>
          </w:rPr>
          <w:t xml:space="preserve"> </w:t>
        </w:r>
        <w:r w:rsidR="006B76EB" w:rsidRPr="00F6735C">
          <w:rPr>
            <w:sz w:val="18"/>
          </w:rPr>
          <w:t>Hasan</w:t>
        </w:r>
        <w:r w:rsidR="00D657A9" w:rsidRPr="00F6735C">
          <w:rPr>
            <w:sz w:val="18"/>
          </w:rPr>
          <w:t xml:space="preserve"> </w:t>
        </w:r>
        <w:proofErr w:type="spellStart"/>
        <w:r w:rsidR="006B76EB" w:rsidRPr="00F6735C">
          <w:rPr>
            <w:sz w:val="18"/>
          </w:rPr>
          <w:t>Hosseinia</w:t>
        </w:r>
        <w:proofErr w:type="spellEnd"/>
      </w:hyperlink>
      <w:bookmarkStart w:id="12" w:name="bau0015"/>
      <w:r w:rsidR="00D657A9" w:rsidRPr="00F6735C">
        <w:rPr>
          <w:sz w:val="18"/>
        </w:rPr>
        <w:t xml:space="preserve">, </w:t>
      </w:r>
      <w:hyperlink r:id="rId22" w:anchor="!" w:history="1">
        <w:r w:rsidR="006B76EB" w:rsidRPr="00F6735C">
          <w:rPr>
            <w:sz w:val="18"/>
          </w:rPr>
          <w:t>Barat</w:t>
        </w:r>
        <w:r w:rsidR="00D657A9" w:rsidRPr="00F6735C">
          <w:rPr>
            <w:sz w:val="18"/>
          </w:rPr>
          <w:t xml:space="preserve"> </w:t>
        </w:r>
        <w:proofErr w:type="spellStart"/>
        <w:r w:rsidR="006B76EB" w:rsidRPr="00F6735C">
          <w:rPr>
            <w:sz w:val="18"/>
          </w:rPr>
          <w:t>Ghobadianb</w:t>
        </w:r>
        <w:proofErr w:type="spellEnd"/>
      </w:hyperlink>
      <w:bookmarkStart w:id="13" w:name="bau0020"/>
      <w:bookmarkEnd w:id="12"/>
      <w:r w:rsidR="00D657A9" w:rsidRPr="00F6735C">
        <w:rPr>
          <w:sz w:val="18"/>
        </w:rPr>
        <w:t xml:space="preserve">,  </w:t>
      </w:r>
      <w:hyperlink r:id="rId23" w:anchor="!" w:history="1">
        <w:r w:rsidR="006B76EB" w:rsidRPr="00F6735C">
          <w:rPr>
            <w:sz w:val="18"/>
          </w:rPr>
          <w:t>Ali</w:t>
        </w:r>
        <w:r w:rsidR="00D657A9" w:rsidRPr="00F6735C">
          <w:rPr>
            <w:sz w:val="18"/>
          </w:rPr>
          <w:t xml:space="preserve"> </w:t>
        </w:r>
        <w:proofErr w:type="spellStart"/>
        <w:r w:rsidR="006B76EB" w:rsidRPr="00F6735C">
          <w:rPr>
            <w:sz w:val="18"/>
          </w:rPr>
          <w:t>Motevali</w:t>
        </w:r>
        <w:proofErr w:type="spellEnd"/>
      </w:hyperlink>
      <w:bookmarkEnd w:id="13"/>
      <w:r w:rsidR="006B76EB" w:rsidRPr="00F6735C">
        <w:rPr>
          <w:sz w:val="18"/>
        </w:rPr>
        <w:t xml:space="preserve">, Biofuel production from citrus wastes: A feasibility study in Iran, </w:t>
      </w:r>
      <w:hyperlink r:id="rId24" w:tooltip="Go to Renewable and Sustainable Energy Reviews on ScienceDirect" w:history="1">
        <w:r w:rsidR="006B76EB" w:rsidRPr="00F6735C">
          <w:rPr>
            <w:sz w:val="18"/>
          </w:rPr>
          <w:t>Renewable and Sustainable Energy Reviews</w:t>
        </w:r>
      </w:hyperlink>
      <w:r w:rsidR="006B76EB" w:rsidRPr="00F6735C">
        <w:rPr>
          <w:sz w:val="18"/>
        </w:rPr>
        <w:t xml:space="preserve"> </w:t>
      </w:r>
      <w:hyperlink r:id="rId25" w:tooltip="Go to table of contents for this volume/issue" w:history="1">
        <w:r w:rsidR="006B76EB" w:rsidRPr="00F6735C">
          <w:rPr>
            <w:sz w:val="18"/>
          </w:rPr>
          <w:t>Volume 69</w:t>
        </w:r>
      </w:hyperlink>
      <w:r w:rsidR="006B76EB" w:rsidRPr="00F6735C">
        <w:rPr>
          <w:sz w:val="18"/>
        </w:rPr>
        <w:t>, March 2017, Pages 1100-1112</w:t>
      </w:r>
    </w:p>
    <w:p w:rsidR="006B76EB" w:rsidRPr="00F6735C" w:rsidRDefault="006B76EB" w:rsidP="00D657A9">
      <w:pPr>
        <w:pStyle w:val="ListParagraph"/>
        <w:tabs>
          <w:tab w:val="left" w:pos="384"/>
        </w:tabs>
        <w:spacing w:line="216" w:lineRule="exact"/>
        <w:ind w:right="138" w:firstLine="0"/>
        <w:rPr>
          <w:sz w:val="18"/>
        </w:rPr>
      </w:pPr>
    </w:p>
    <w:p w:rsidR="00FD3F2F" w:rsidRPr="00F6735C" w:rsidRDefault="00FD3F2F" w:rsidP="00D657A9">
      <w:pPr>
        <w:pStyle w:val="ListParagraph"/>
        <w:tabs>
          <w:tab w:val="left" w:pos="384"/>
        </w:tabs>
        <w:spacing w:line="216" w:lineRule="exact"/>
        <w:ind w:right="138" w:firstLine="0"/>
        <w:rPr>
          <w:sz w:val="18"/>
        </w:rPr>
      </w:pPr>
    </w:p>
    <w:p w:rsidR="00FD4411" w:rsidRDefault="00FD4411" w:rsidP="00FD4411">
      <w:pPr>
        <w:tabs>
          <w:tab w:val="left" w:pos="384"/>
        </w:tabs>
        <w:ind w:right="117"/>
      </w:pP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FD4411" w:rsidP="00FD4411">
      <w:pPr>
        <w:pStyle w:val="BodyText"/>
        <w:rPr>
          <w:rFonts w:ascii="Calibri"/>
          <w:sz w:val="20"/>
        </w:rPr>
      </w:pPr>
    </w:p>
    <w:p w:rsidR="00FD4411" w:rsidRDefault="00FD4411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C42A8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wrap anchorx="page"/>
                <w10:anchorlock/>
              </v:group>
            </w:pict>
          </mc:Fallback>
        </mc:AlternateContent>
      </w:r>
    </w:p>
    <w:p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:rsidR="00FD4411" w:rsidRDefault="00D657A9" w:rsidP="00F6735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Noura </w:t>
      </w:r>
      <w:proofErr w:type="spellStart"/>
      <w:r>
        <w:rPr>
          <w:rFonts w:ascii="Arial"/>
          <w:sz w:val="14"/>
        </w:rPr>
        <w:t>Fathy</w:t>
      </w:r>
      <w:proofErr w:type="spellEnd"/>
      <w:r>
        <w:rPr>
          <w:rFonts w:ascii="Arial"/>
          <w:sz w:val="14"/>
        </w:rPr>
        <w:t xml:space="preserve"> </w:t>
      </w:r>
      <w:r w:rsidR="00F6735C">
        <w:rPr>
          <w:rFonts w:ascii="Arial"/>
          <w:sz w:val="14"/>
        </w:rPr>
        <w:t xml:space="preserve">Abdel Salam is a </w:t>
      </w:r>
      <w:r>
        <w:rPr>
          <w:rFonts w:ascii="Arial"/>
          <w:sz w:val="14"/>
        </w:rPr>
        <w:t xml:space="preserve">Lecturer at chemical engineering department, </w:t>
      </w:r>
      <w:r w:rsidR="00F6735C">
        <w:rPr>
          <w:rFonts w:ascii="Arial"/>
          <w:sz w:val="14"/>
        </w:rPr>
        <w:t xml:space="preserve">faculty of engineering, </w:t>
      </w:r>
      <w:r w:rsidR="00F6735C">
        <w:rPr>
          <w:rFonts w:ascii="Arial"/>
          <w:sz w:val="14"/>
        </w:rPr>
        <w:t>Cairo University</w:t>
      </w:r>
      <w:proofErr w:type="gramStart"/>
      <w:r w:rsidR="00F6735C">
        <w:rPr>
          <w:rFonts w:ascii="Arial"/>
          <w:sz w:val="14"/>
        </w:rPr>
        <w:t xml:space="preserve">,  </w:t>
      </w:r>
      <w:proofErr w:type="spellStart"/>
      <w:r w:rsidR="00F6735C">
        <w:rPr>
          <w:rFonts w:ascii="Arial"/>
          <w:sz w:val="14"/>
        </w:rPr>
        <w:t>B.Sc</w:t>
      </w:r>
      <w:proofErr w:type="spellEnd"/>
      <w:proofErr w:type="gramEnd"/>
      <w:r w:rsidR="00F6735C">
        <w:rPr>
          <w:rFonts w:ascii="Arial"/>
          <w:sz w:val="14"/>
        </w:rPr>
        <w:t xml:space="preserve"> in chemical engineering (2005), </w:t>
      </w:r>
      <w:proofErr w:type="spellStart"/>
      <w:r w:rsidR="00F6735C">
        <w:rPr>
          <w:rFonts w:ascii="Arial"/>
          <w:sz w:val="14"/>
        </w:rPr>
        <w:t>M.Sc</w:t>
      </w:r>
      <w:proofErr w:type="spellEnd"/>
      <w:r w:rsidR="00F6735C">
        <w:rPr>
          <w:rFonts w:ascii="Arial"/>
          <w:sz w:val="14"/>
        </w:rPr>
        <w:t xml:space="preserve"> in chemical engineering (2009), PhD in chemical engineering (2014). She is a post </w:t>
      </w:r>
      <w:proofErr w:type="spellStart"/>
      <w:r w:rsidR="00F6735C">
        <w:rPr>
          <w:rFonts w:ascii="Arial"/>
          <w:sz w:val="14"/>
        </w:rPr>
        <w:t>phD</w:t>
      </w:r>
      <w:proofErr w:type="spellEnd"/>
      <w:r w:rsidR="00F6735C">
        <w:rPr>
          <w:rFonts w:ascii="Arial"/>
          <w:sz w:val="14"/>
        </w:rPr>
        <w:t xml:space="preserve"> researcher with research interest areas of (water treatment, renewable energy,</w:t>
      </w:r>
      <w:r w:rsidR="00F2431C">
        <w:rPr>
          <w:rFonts w:ascii="Arial"/>
          <w:sz w:val="14"/>
        </w:rPr>
        <w:t xml:space="preserve"> bioenergy and </w:t>
      </w:r>
      <w:bookmarkStart w:id="14" w:name="_GoBack"/>
      <w:bookmarkEnd w:id="14"/>
      <w:r w:rsidR="00F6735C">
        <w:rPr>
          <w:rFonts w:ascii="Arial"/>
          <w:sz w:val="14"/>
        </w:rPr>
        <w:t xml:space="preserve"> recycling). </w:t>
      </w:r>
    </w:p>
    <w:p w:rsidR="00FD4411" w:rsidRDefault="00EC0743" w:rsidP="00EC0743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</w:t>
      </w:r>
      <w:r w:rsidR="00FD4411">
        <w:rPr>
          <w:rFonts w:ascii="Arial"/>
          <w:sz w:val="14"/>
        </w:rPr>
        <w:t>Email</w:t>
      </w:r>
      <w:proofErr w:type="gramStart"/>
      <w:r w:rsidR="00FD4411">
        <w:rPr>
          <w:rFonts w:ascii="Arial"/>
          <w:sz w:val="14"/>
        </w:rPr>
        <w:t>:</w:t>
      </w:r>
      <w:proofErr w:type="gramEnd"/>
      <w:hyperlink r:id="rId26" w:history="1">
        <w:r w:rsidRPr="00C862B0">
          <w:rPr>
            <w:rStyle w:val="Hyperlink"/>
            <w:rFonts w:ascii="Arial"/>
            <w:sz w:val="14"/>
          </w:rPr>
          <w:t>nourafathy_1983@hotmail.com</w:t>
        </w:r>
      </w:hyperlink>
    </w:p>
    <w:p w:rsidR="00FD4411" w:rsidRDefault="00FD4411" w:rsidP="00FD4411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C99B2"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spacing w:before="7"/>
        <w:rPr>
          <w:rFonts w:ascii="Arial"/>
          <w:sz w:val="29"/>
        </w:rPr>
      </w:pPr>
    </w:p>
    <w:p w:rsidR="00FD4411" w:rsidRPr="00F2431C" w:rsidRDefault="00FD4411" w:rsidP="00F2431C">
      <w:pPr>
        <w:spacing w:before="39"/>
        <w:ind w:left="100"/>
        <w:rPr>
          <w:rFonts w:ascii="Minion Pro"/>
          <w:b/>
          <w:sz w:val="20"/>
        </w:rPr>
        <w:sectPr w:rsidR="00FD4411" w:rsidRPr="00F2431C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Notes/Comments:</w:t>
      </w:r>
    </w:p>
    <w:p w:rsidR="00F2431C" w:rsidRDefault="00F2431C" w:rsidP="00F2431C">
      <w:pPr>
        <w:pStyle w:val="BodyText"/>
        <w:spacing w:before="3"/>
      </w:pPr>
    </w:p>
    <w:sectPr w:rsidR="00F243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22BCA"/>
    <w:multiLevelType w:val="hybridMultilevel"/>
    <w:tmpl w:val="4D94A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97C28"/>
    <w:multiLevelType w:val="hybridMultilevel"/>
    <w:tmpl w:val="BB122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11"/>
    <w:rsid w:val="00050483"/>
    <w:rsid w:val="00191428"/>
    <w:rsid w:val="002C676E"/>
    <w:rsid w:val="006B76EB"/>
    <w:rsid w:val="006D1F46"/>
    <w:rsid w:val="00B77E33"/>
    <w:rsid w:val="00C2658C"/>
    <w:rsid w:val="00D657A9"/>
    <w:rsid w:val="00EC0743"/>
    <w:rsid w:val="00EE2D9A"/>
    <w:rsid w:val="00F2431C"/>
    <w:rsid w:val="00F6735C"/>
    <w:rsid w:val="00FD3F2F"/>
    <w:rsid w:val="00FD4411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80F230-CEAF-40A2-8DC7-B50EA420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F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F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text">
    <w:name w:val="text"/>
    <w:basedOn w:val="DefaultParagraphFont"/>
    <w:rsid w:val="006B76EB"/>
  </w:style>
  <w:style w:type="character" w:customStyle="1" w:styleId="author-ref">
    <w:name w:val="author-ref"/>
    <w:basedOn w:val="DefaultParagraphFont"/>
    <w:rsid w:val="006B76EB"/>
  </w:style>
  <w:style w:type="character" w:customStyle="1" w:styleId="title-text">
    <w:name w:val="title-text"/>
    <w:basedOn w:val="DefaultParagraphFont"/>
    <w:rsid w:val="006B7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2213343713002054" TargetMode="External"/><Relationship Id="rId13" Type="http://schemas.openxmlformats.org/officeDocument/2006/relationships/hyperlink" Target="http://www.sciencedirect.com/science/article/pii/S0306261914012392" TargetMode="External"/><Relationship Id="rId18" Type="http://schemas.openxmlformats.org/officeDocument/2006/relationships/hyperlink" Target="http://www.sciencedirect.com/science/journal/03062619" TargetMode="External"/><Relationship Id="rId26" Type="http://schemas.openxmlformats.org/officeDocument/2006/relationships/hyperlink" Target="mailto:nourafathy_1983@hot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iencedirect.com/science/article/pii/S1364032116305949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://www.sciencedirect.com/science/journal/13640321/41/supp/C" TargetMode="External"/><Relationship Id="rId17" Type="http://schemas.openxmlformats.org/officeDocument/2006/relationships/hyperlink" Target="http://www.sciencedirect.com/science/article/pii/S0306261914012392" TargetMode="External"/><Relationship Id="rId25" Type="http://schemas.openxmlformats.org/officeDocument/2006/relationships/hyperlink" Target="http://www.sciencedirect.com/science/journal/13640321/69/supp/C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cedirect.com/science/article/pii/S0306261914012392" TargetMode="External"/><Relationship Id="rId20" Type="http://schemas.openxmlformats.org/officeDocument/2006/relationships/hyperlink" Target="http://www.sciencedirect.com/science/article/pii/S136403211630594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hyperlink" Target="http://www.sciencedirect.com/science/journal/13640321" TargetMode="External"/><Relationship Id="rId24" Type="http://schemas.openxmlformats.org/officeDocument/2006/relationships/hyperlink" Target="http://www.sciencedirect.com/science/journal/1364032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sciencedirect.com/science/article/pii/S0306261914012392" TargetMode="External"/><Relationship Id="rId23" Type="http://schemas.openxmlformats.org/officeDocument/2006/relationships/hyperlink" Target="http://www.sciencedirect.com/science/article/pii/S1364032116305949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sciencedirect.com/science/article/pii/S1364032114007084" TargetMode="External"/><Relationship Id="rId19" Type="http://schemas.openxmlformats.org/officeDocument/2006/relationships/hyperlink" Target="http://www.sciencedirect.com/science/journal/03062619/140/supp/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journal/22133437/2/1" TargetMode="External"/><Relationship Id="rId14" Type="http://schemas.openxmlformats.org/officeDocument/2006/relationships/hyperlink" Target="http://www.sciencedirect.com/science/article/pii/S0306261914012392" TargetMode="External"/><Relationship Id="rId22" Type="http://schemas.openxmlformats.org/officeDocument/2006/relationships/hyperlink" Target="http://www.sciencedirect.com/science/article/pii/S136403211630594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Noura</cp:lastModifiedBy>
  <cp:revision>9</cp:revision>
  <dcterms:created xsi:type="dcterms:W3CDTF">2017-11-05T10:09:00Z</dcterms:created>
  <dcterms:modified xsi:type="dcterms:W3CDTF">2017-11-14T11:21:00Z</dcterms:modified>
</cp:coreProperties>
</file>