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F6A" w:rsidRDefault="00AA1F6A">
      <w:r w:rsidRPr="00AA1F6A">
        <w:rPr>
          <w:noProof/>
          <w:lang w:eastAsia="en-GB"/>
        </w:rPr>
        <w:drawing>
          <wp:inline distT="0" distB="0" distL="0" distR="0">
            <wp:extent cx="1186180" cy="1214755"/>
            <wp:effectExtent l="0" t="0" r="0" b="4445"/>
            <wp:docPr id="1" name="Picture 1" descr="C:\Users\lkaur\Picture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kaur\Pictures\Phot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86180" cy="1214755"/>
                    </a:xfrm>
                    <a:prstGeom prst="rect">
                      <a:avLst/>
                    </a:prstGeom>
                    <a:noFill/>
                    <a:ln>
                      <a:noFill/>
                    </a:ln>
                  </pic:spPr>
                </pic:pic>
              </a:graphicData>
            </a:graphic>
          </wp:inline>
        </w:drawing>
      </w:r>
    </w:p>
    <w:p w:rsidR="00AA1F6A" w:rsidRDefault="00AA1F6A"/>
    <w:p w:rsidR="00AA1F6A" w:rsidRDefault="00AA1F6A"/>
    <w:p w:rsidR="00B85F6A" w:rsidRDefault="00AA1F6A">
      <w:r>
        <w:t xml:space="preserve">TITLE: </w:t>
      </w:r>
      <w:r w:rsidR="00A10D79">
        <w:t>Tackling antibiotic resistance: Assessing prescribing of Trimethoprim in a GP setting- A retrospective audit</w:t>
      </w:r>
    </w:p>
    <w:p w:rsidR="00AA1F6A" w:rsidRDefault="00AA1F6A"/>
    <w:p w:rsidR="00AA1F6A" w:rsidRDefault="00AA1F6A">
      <w:r>
        <w:t>Name: Dr Lakhbir Kaur</w:t>
      </w:r>
    </w:p>
    <w:p w:rsidR="00AA1F6A" w:rsidRDefault="00AA1F6A">
      <w:r>
        <w:t>Blackpool Teaching Hospital</w:t>
      </w:r>
    </w:p>
    <w:p w:rsidR="00AA1F6A" w:rsidRDefault="00AA1F6A">
      <w:r>
        <w:t>Abstract</w:t>
      </w:r>
    </w:p>
    <w:p w:rsidR="00B85F6A" w:rsidRPr="00B85F6A" w:rsidRDefault="00B85F6A" w:rsidP="00B85F6A">
      <w:pPr>
        <w:pStyle w:val="NormalWeb"/>
      </w:pPr>
      <w:r>
        <w:t xml:space="preserve">Antibiotic resistance is a global concern, threatening the medical field and proving to be a challenge to overcome. The World Health Organisation has identified </w:t>
      </w:r>
      <w:proofErr w:type="spellStart"/>
      <w:r>
        <w:t>E.Coli</w:t>
      </w:r>
      <w:proofErr w:type="spellEnd"/>
      <w:r>
        <w:t xml:space="preserve"> as one of the most deadly bacteria with as much </w:t>
      </w:r>
      <w:proofErr w:type="gramStart"/>
      <w:r>
        <w:t>as half of patients around the world not being able to receive treatment due to antibiotic resistanc</w:t>
      </w:r>
      <w:r w:rsidR="00E7065B">
        <w:t>e</w:t>
      </w:r>
      <w:proofErr w:type="gramEnd"/>
      <w:r>
        <w:t>.</w:t>
      </w:r>
    </w:p>
    <w:p w:rsidR="00B85F6A" w:rsidRDefault="00B85F6A" w:rsidP="00B85F6A">
      <w:pPr>
        <w:pStyle w:val="NormalWeb"/>
      </w:pPr>
      <w:r>
        <w:t>My aim was identify how best frontline staff can tackle antibiotic resistance through looking at prescribing. </w:t>
      </w:r>
    </w:p>
    <w:p w:rsidR="00700D14" w:rsidRDefault="00700D14" w:rsidP="00B85F6A">
      <w:pPr>
        <w:pStyle w:val="NormalWeb"/>
      </w:pPr>
      <w:r>
        <w:t>METHOD</w:t>
      </w:r>
    </w:p>
    <w:p w:rsidR="00B85F6A" w:rsidRDefault="00B85F6A" w:rsidP="00B85F6A">
      <w:pPr>
        <w:pStyle w:val="NormalWeb"/>
      </w:pPr>
      <w:r>
        <w:t>NICE guidelines hav</w:t>
      </w:r>
      <w:r w:rsidR="00AA1F6A">
        <w:t xml:space="preserve">e stated that </w:t>
      </w:r>
      <w:proofErr w:type="gramStart"/>
      <w:r w:rsidR="00AA1F6A">
        <w:t xml:space="preserve">Nitrofurantoin is </w:t>
      </w:r>
      <w:r>
        <w:t>first line</w:t>
      </w:r>
      <w:r w:rsidR="00AA1F6A">
        <w:t xml:space="preserve"> for urinary tract infections</w:t>
      </w:r>
      <w:proofErr w:type="gramEnd"/>
      <w:r w:rsidR="00AA1F6A">
        <w:t xml:space="preserve">, </w:t>
      </w:r>
      <w:proofErr w:type="gramStart"/>
      <w:r w:rsidR="00AA1F6A">
        <w:t>previously it was Trimethoprim</w:t>
      </w:r>
      <w:proofErr w:type="gramEnd"/>
      <w:r w:rsidR="00AA1F6A">
        <w:t xml:space="preserve">. </w:t>
      </w:r>
      <w:proofErr w:type="gramStart"/>
      <w:r w:rsidR="00AA1F6A">
        <w:t>Th</w:t>
      </w:r>
      <w:r w:rsidR="00E7065B">
        <w:t>erefore</w:t>
      </w:r>
      <w:proofErr w:type="gramEnd"/>
      <w:r w:rsidR="00E7065B">
        <w:t xml:space="preserve"> I looked at a GP practic</w:t>
      </w:r>
      <w:r w:rsidR="00AA1F6A">
        <w:t xml:space="preserve">e, where patients first encounter </w:t>
      </w:r>
      <w:r w:rsidR="00E7065B">
        <w:t>antibiotics</w:t>
      </w:r>
      <w:r w:rsidR="00AA1F6A">
        <w:t xml:space="preserve"> to see whether they received the correct </w:t>
      </w:r>
      <w:r w:rsidR="00E7065B">
        <w:t>antibiotics</w:t>
      </w:r>
      <w:r w:rsidR="00AA1F6A">
        <w:t>.</w:t>
      </w:r>
    </w:p>
    <w:p w:rsidR="00AA1F6A" w:rsidRDefault="00B85F6A" w:rsidP="00AA1F6A">
      <w:pPr>
        <w:pStyle w:val="NormalWeb"/>
      </w:pPr>
      <w:r>
        <w:t xml:space="preserve">In a </w:t>
      </w:r>
      <w:r w:rsidR="00AA1F6A">
        <w:t>3-month</w:t>
      </w:r>
      <w:r>
        <w:t xml:space="preserve"> </w:t>
      </w:r>
      <w:proofErr w:type="gramStart"/>
      <w:r>
        <w:t>period</w:t>
      </w:r>
      <w:proofErr w:type="gramEnd"/>
      <w:r>
        <w:t xml:space="preserve"> I identified patients wh</w:t>
      </w:r>
      <w:r w:rsidR="00AA1F6A">
        <w:t>o were prescribed trimethoprim and analysed the results using the following format:</w:t>
      </w:r>
    </w:p>
    <w:p w:rsidR="00B85F6A" w:rsidRDefault="00B85F6A" w:rsidP="00AA1F6A">
      <w:pPr>
        <w:pStyle w:val="NormalWeb"/>
        <w:numPr>
          <w:ilvl w:val="0"/>
          <w:numId w:val="1"/>
        </w:numPr>
      </w:pPr>
      <w:r>
        <w:t>Correct Dose</w:t>
      </w:r>
    </w:p>
    <w:p w:rsidR="00B85F6A" w:rsidRDefault="00B85F6A" w:rsidP="00B85F6A">
      <w:pPr>
        <w:pStyle w:val="NormalWeb"/>
        <w:numPr>
          <w:ilvl w:val="0"/>
          <w:numId w:val="1"/>
        </w:numPr>
      </w:pPr>
      <w:r>
        <w:t xml:space="preserve">Correct duration </w:t>
      </w:r>
    </w:p>
    <w:p w:rsidR="00B85F6A" w:rsidRDefault="00B85F6A" w:rsidP="00B85F6A">
      <w:pPr>
        <w:pStyle w:val="NormalWeb"/>
        <w:numPr>
          <w:ilvl w:val="0"/>
          <w:numId w:val="1"/>
        </w:numPr>
      </w:pPr>
      <w:r>
        <w:t>Indication documented</w:t>
      </w:r>
    </w:p>
    <w:p w:rsidR="00B85F6A" w:rsidRDefault="00B85F6A" w:rsidP="00B85F6A">
      <w:pPr>
        <w:pStyle w:val="NormalWeb"/>
        <w:numPr>
          <w:ilvl w:val="0"/>
          <w:numId w:val="1"/>
        </w:numPr>
      </w:pPr>
      <w:r>
        <w:t>Why was nitrofurantoin not used (</w:t>
      </w:r>
      <w:r w:rsidRPr="00B85F6A">
        <w:t xml:space="preserve">1) Intolerance 2) Allergy 3) </w:t>
      </w:r>
      <w:proofErr w:type="spellStart"/>
      <w:r w:rsidRPr="00B85F6A">
        <w:t>eGFR</w:t>
      </w:r>
      <w:proofErr w:type="spellEnd"/>
      <w:r w:rsidRPr="00B85F6A">
        <w:t>&lt;30 4) Dr</w:t>
      </w:r>
      <w:r>
        <w:t>ug interaction 5) C&amp;S 6) Other )</w:t>
      </w:r>
    </w:p>
    <w:p w:rsidR="00B85F6A" w:rsidRDefault="00B85F6A" w:rsidP="00B85F6A">
      <w:pPr>
        <w:pStyle w:val="NormalWeb"/>
        <w:numPr>
          <w:ilvl w:val="0"/>
          <w:numId w:val="1"/>
        </w:numPr>
      </w:pPr>
      <w:r>
        <w:t xml:space="preserve">MSU sent </w:t>
      </w:r>
      <w:proofErr w:type="gramStart"/>
      <w:r w:rsidR="00AA1F6A">
        <w:t>appropriately?</w:t>
      </w:r>
      <w:proofErr w:type="gramEnd"/>
    </w:p>
    <w:p w:rsidR="00700D14" w:rsidRDefault="00700D14" w:rsidP="00700D14">
      <w:pPr>
        <w:pStyle w:val="NormalWeb"/>
      </w:pPr>
      <w:r>
        <w:t xml:space="preserve">RESULTS </w:t>
      </w:r>
    </w:p>
    <w:p w:rsidR="00700D14" w:rsidRDefault="00700D14" w:rsidP="00700D14">
      <w:pPr>
        <w:pStyle w:val="NormalWeb"/>
      </w:pPr>
      <w:proofErr w:type="gramStart"/>
      <w:r>
        <w:t>154</w:t>
      </w:r>
      <w:proofErr w:type="gramEnd"/>
      <w:r>
        <w:t xml:space="preserve"> patients identified as having Trimethoprim prescribed </w:t>
      </w:r>
    </w:p>
    <w:p w:rsidR="00700D14" w:rsidRDefault="00700D14" w:rsidP="00700D14">
      <w:pPr>
        <w:pStyle w:val="NormalWeb"/>
      </w:pPr>
      <w:proofErr w:type="gramStart"/>
      <w:r>
        <w:lastRenderedPageBreak/>
        <w:t>124</w:t>
      </w:r>
      <w:proofErr w:type="gramEnd"/>
      <w:r>
        <w:t xml:space="preserve"> patients did not have a reason documented as to why Trimethoprim was used over Nitrofurantoin</w:t>
      </w:r>
    </w:p>
    <w:p w:rsidR="00700D14" w:rsidRDefault="00700D14" w:rsidP="00700D14">
      <w:pPr>
        <w:pStyle w:val="NormalWeb"/>
      </w:pPr>
      <w:proofErr w:type="gramStart"/>
      <w:r>
        <w:t>10</w:t>
      </w:r>
      <w:proofErr w:type="gramEnd"/>
      <w:r>
        <w:t xml:space="preserve"> patients did not have the correct duration of antibiotics </w:t>
      </w:r>
    </w:p>
    <w:p w:rsidR="00700D14" w:rsidRDefault="00700D14" w:rsidP="00700D14">
      <w:pPr>
        <w:pStyle w:val="NormalWeb"/>
      </w:pPr>
      <w:proofErr w:type="gramStart"/>
      <w:r>
        <w:t>75</w:t>
      </w:r>
      <w:proofErr w:type="gramEnd"/>
      <w:r>
        <w:t xml:space="preserve"> MSU's were sent, of which only 53 were inappropriate.</w:t>
      </w:r>
    </w:p>
    <w:p w:rsidR="00700D14" w:rsidRDefault="00700D14" w:rsidP="00700D14">
      <w:pPr>
        <w:pStyle w:val="NormalWeb"/>
      </w:pPr>
      <w:r>
        <w:t xml:space="preserve">CONCULSION </w:t>
      </w:r>
    </w:p>
    <w:p w:rsidR="00700D14" w:rsidRDefault="00700D14" w:rsidP="00700D14">
      <w:pPr>
        <w:pStyle w:val="NormalWeb"/>
      </w:pPr>
      <w:proofErr w:type="gramStart"/>
      <w:r>
        <w:t>124</w:t>
      </w:r>
      <w:proofErr w:type="gramEnd"/>
      <w:r>
        <w:t xml:space="preserve"> (80%) of the patients in a 3 mo</w:t>
      </w:r>
      <w:r w:rsidR="00AA1F6A">
        <w:t>nth period potentially did not receive the correct antibiotic</w:t>
      </w:r>
      <w:r>
        <w:t xml:space="preserve">. This leaves </w:t>
      </w:r>
      <w:r w:rsidR="00E7065B">
        <w:t>scope for antibiotic resistance.</w:t>
      </w:r>
      <w:r>
        <w:t xml:space="preserve"> </w:t>
      </w:r>
      <w:r w:rsidR="00AA1F6A">
        <w:t>I realised that</w:t>
      </w:r>
      <w:r>
        <w:t xml:space="preserve"> the change in the guidanc</w:t>
      </w:r>
      <w:r w:rsidR="00E7065B">
        <w:t>e was not communicated through to many of the p</w:t>
      </w:r>
      <w:r>
        <w:t xml:space="preserve">rescribing staff </w:t>
      </w:r>
      <w:r w:rsidR="00E7065B">
        <w:t xml:space="preserve">who </w:t>
      </w:r>
      <w:r>
        <w:t>a</w:t>
      </w:r>
      <w:r w:rsidR="00E7065B">
        <w:t>re not GP's themselves, therefore</w:t>
      </w:r>
      <w:r>
        <w:t xml:space="preserve"> are not in a routine of updating themselves</w:t>
      </w:r>
      <w:r w:rsidR="00E7065B">
        <w:t xml:space="preserve"> on current guidelines</w:t>
      </w:r>
      <w:r>
        <w:t>. </w:t>
      </w:r>
    </w:p>
    <w:p w:rsidR="00700D14" w:rsidRDefault="00AA1F6A" w:rsidP="00700D14">
      <w:pPr>
        <w:pStyle w:val="NormalWeb"/>
      </w:pPr>
      <w:r>
        <w:t>T</w:t>
      </w:r>
      <w:r w:rsidR="00700D14">
        <w:t>he WHO organisation are striving for changes to tackle the issu</w:t>
      </w:r>
      <w:r w:rsidR="00E7065B">
        <w:t xml:space="preserve">e of antimicrobial resistance, </w:t>
      </w:r>
      <w:r w:rsidR="00700D14">
        <w:t xml:space="preserve"> if these issues are not communicated to front line staff then it will be very difficult for us to overcome this challenge. </w:t>
      </w:r>
      <w:r w:rsidR="00E7065B">
        <w:t xml:space="preserve">The current GP practise has emailed all staff of the change and a second audit </w:t>
      </w:r>
      <w:proofErr w:type="gramStart"/>
      <w:r w:rsidR="00E7065B">
        <w:t>is being undertaken</w:t>
      </w:r>
      <w:proofErr w:type="gramEnd"/>
      <w:r w:rsidR="00E7065B">
        <w:t>.</w:t>
      </w:r>
      <w:r w:rsidR="00700D14">
        <w:t>  </w:t>
      </w:r>
    </w:p>
    <w:p w:rsidR="00E7065B" w:rsidRDefault="00E7065B" w:rsidP="00700D14">
      <w:pPr>
        <w:pStyle w:val="NormalWeb"/>
      </w:pPr>
    </w:p>
    <w:p w:rsidR="00E7065B" w:rsidRDefault="00E7065B" w:rsidP="00700D14">
      <w:pPr>
        <w:pStyle w:val="NormalWeb"/>
      </w:pPr>
      <w:r>
        <w:t xml:space="preserve">Biography </w:t>
      </w:r>
    </w:p>
    <w:p w:rsidR="00E7065B" w:rsidRDefault="00E7065B" w:rsidP="00700D14">
      <w:pPr>
        <w:pStyle w:val="NormalWeb"/>
      </w:pPr>
      <w:r>
        <w:t xml:space="preserve">Dr Lakhbir Kaur, MBBS, PG CERT (Medical Leadership) AFHEA (Associate fellow of Higher Education Academy) obtained her medical degree at Queen Mary University of London. She then went on to complete her foundation training at Blackpool Teaching Hospitals and is currently working as a medical demonstrator at University of Central Lancashire. She is </w:t>
      </w:r>
      <w:proofErr w:type="spellStart"/>
      <w:r>
        <w:t>understaking</w:t>
      </w:r>
      <w:proofErr w:type="spellEnd"/>
      <w:r>
        <w:t xml:space="preserve"> a MRES looking at the use of probiotics in ulcerative colitis. </w:t>
      </w:r>
    </w:p>
    <w:p w:rsidR="00E7065B" w:rsidRDefault="00E7065B" w:rsidP="00700D14">
      <w:pPr>
        <w:pStyle w:val="NormalWeb"/>
      </w:pPr>
    </w:p>
    <w:p w:rsidR="00E7065B" w:rsidRDefault="00E7065B" w:rsidP="00700D14">
      <w:pPr>
        <w:pStyle w:val="NormalWeb"/>
      </w:pPr>
      <w:r>
        <w:t xml:space="preserve">Presenting </w:t>
      </w:r>
      <w:proofErr w:type="spellStart"/>
      <w:r>
        <w:t>Autho</w:t>
      </w:r>
      <w:proofErr w:type="spellEnd"/>
      <w:r>
        <w:t xml:space="preserve"> </w:t>
      </w:r>
      <w:proofErr w:type="spellStart"/>
      <w:r>
        <w:t>Detials</w:t>
      </w:r>
      <w:proofErr w:type="spellEnd"/>
      <w:r>
        <w:t xml:space="preserve"> </w:t>
      </w:r>
    </w:p>
    <w:p w:rsidR="00E7065B" w:rsidRDefault="00E7065B" w:rsidP="00700D14">
      <w:pPr>
        <w:pStyle w:val="NormalWeb"/>
      </w:pPr>
      <w:r>
        <w:t xml:space="preserve">Full </w:t>
      </w:r>
      <w:proofErr w:type="gramStart"/>
      <w:r>
        <w:t>Name :</w:t>
      </w:r>
      <w:proofErr w:type="gramEnd"/>
      <w:r>
        <w:t xml:space="preserve"> Lakhbir Kaur </w:t>
      </w:r>
    </w:p>
    <w:p w:rsidR="00E7065B" w:rsidRDefault="0022306F" w:rsidP="0022306F">
      <w:pPr>
        <w:pStyle w:val="NormalWeb"/>
      </w:pPr>
      <w:r>
        <w:t xml:space="preserve">Session </w:t>
      </w:r>
      <w:proofErr w:type="gramStart"/>
      <w:r>
        <w:t>name :</w:t>
      </w:r>
      <w:proofErr w:type="gramEnd"/>
      <w:r>
        <w:t xml:space="preserve"> Track 13</w:t>
      </w:r>
    </w:p>
    <w:p w:rsidR="0022306F" w:rsidRDefault="0022306F" w:rsidP="0022306F">
      <w:pPr>
        <w:pStyle w:val="NormalWeb"/>
      </w:pPr>
      <w:r>
        <w:t>Category: Poster</w:t>
      </w:r>
      <w:bookmarkStart w:id="0" w:name="_GoBack"/>
      <w:bookmarkEnd w:id="0"/>
    </w:p>
    <w:p w:rsidR="00E7065B" w:rsidRDefault="0022306F" w:rsidP="00700D14">
      <w:pPr>
        <w:pStyle w:val="NormalWeb"/>
      </w:pPr>
      <w:r>
        <w:t xml:space="preserve">Email: </w:t>
      </w:r>
      <w:hyperlink r:id="rId6" w:history="1">
        <w:r w:rsidRPr="00864F3E">
          <w:rPr>
            <w:rStyle w:val="Hyperlink"/>
          </w:rPr>
          <w:t>LKaur@doctors.org.uk</w:t>
        </w:r>
      </w:hyperlink>
    </w:p>
    <w:p w:rsidR="0022306F" w:rsidRDefault="0022306F" w:rsidP="00700D14">
      <w:pPr>
        <w:pStyle w:val="NormalWeb"/>
      </w:pPr>
      <w:r>
        <w:t>Phone number</w:t>
      </w:r>
      <w:proofErr w:type="gramStart"/>
      <w:r>
        <w:t>:07805904343</w:t>
      </w:r>
      <w:proofErr w:type="gramEnd"/>
    </w:p>
    <w:p w:rsidR="00700D14" w:rsidRDefault="00700D14" w:rsidP="00700D14">
      <w:pPr>
        <w:pStyle w:val="NormalWeb"/>
      </w:pPr>
    </w:p>
    <w:p w:rsidR="00B85F6A" w:rsidRDefault="00B85F6A" w:rsidP="00B85F6A">
      <w:pPr>
        <w:pStyle w:val="NormalWeb"/>
      </w:pPr>
    </w:p>
    <w:p w:rsidR="00B85F6A" w:rsidRPr="00B85F6A" w:rsidRDefault="00B85F6A" w:rsidP="00B85F6A">
      <w:pPr>
        <w:pStyle w:val="NormalWeb"/>
      </w:pPr>
    </w:p>
    <w:p w:rsidR="00B85F6A" w:rsidRDefault="00B85F6A"/>
    <w:sectPr w:rsidR="00B85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D401AA"/>
    <w:multiLevelType w:val="hybridMultilevel"/>
    <w:tmpl w:val="E02A54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F6A"/>
    <w:rsid w:val="0022306F"/>
    <w:rsid w:val="00700D14"/>
    <w:rsid w:val="00A0237F"/>
    <w:rsid w:val="00A10D79"/>
    <w:rsid w:val="00AA1F6A"/>
    <w:rsid w:val="00B85F6A"/>
    <w:rsid w:val="00E706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EC7C6"/>
  <w15:chartTrackingRefBased/>
  <w15:docId w15:val="{1DA1AC20-74D3-4205-A8B5-95B7AFF4B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5F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230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533901">
      <w:bodyDiv w:val="1"/>
      <w:marLeft w:val="0"/>
      <w:marRight w:val="0"/>
      <w:marTop w:val="0"/>
      <w:marBottom w:val="0"/>
      <w:divBdr>
        <w:top w:val="none" w:sz="0" w:space="0" w:color="auto"/>
        <w:left w:val="none" w:sz="0" w:space="0" w:color="auto"/>
        <w:bottom w:val="none" w:sz="0" w:space="0" w:color="auto"/>
        <w:right w:val="none" w:sz="0" w:space="0" w:color="auto"/>
      </w:divBdr>
    </w:div>
    <w:div w:id="1405446412">
      <w:bodyDiv w:val="1"/>
      <w:marLeft w:val="0"/>
      <w:marRight w:val="0"/>
      <w:marTop w:val="0"/>
      <w:marBottom w:val="0"/>
      <w:divBdr>
        <w:top w:val="none" w:sz="0" w:space="0" w:color="auto"/>
        <w:left w:val="none" w:sz="0" w:space="0" w:color="auto"/>
        <w:bottom w:val="none" w:sz="0" w:space="0" w:color="auto"/>
        <w:right w:val="none" w:sz="0" w:space="0" w:color="auto"/>
      </w:divBdr>
    </w:div>
    <w:div w:id="192807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Kaur@doctors.org.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Lakhbir Kaur</dc:creator>
  <cp:keywords/>
  <dc:description/>
  <cp:lastModifiedBy>Lakhbir Kaur</cp:lastModifiedBy>
  <cp:revision>2</cp:revision>
  <dcterms:created xsi:type="dcterms:W3CDTF">2018-02-12T14:07:00Z</dcterms:created>
  <dcterms:modified xsi:type="dcterms:W3CDTF">2018-02-12T14:07:00Z</dcterms:modified>
</cp:coreProperties>
</file>