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numPr>
          <w:ilvl w:val="0"/>
          <w:numId w:val="1"/>
        </w:numPr>
        <w:spacing w:before="0" w:after="200" w:line="240"/>
        <w:ind w:right="0" w:left="1800" w:hanging="360"/>
        <w:jc w:val="left"/>
        <w:rPr>
          <w:rFonts w:ascii="Calibri" w:hAnsi="Calibri" w:cs="Calibri" w:eastAsia="Calibri"/>
          <w:color w:val="auto"/>
          <w:spacing w:val="0"/>
          <w:position w:val="0"/>
          <w:sz w:val="56"/>
          <w:shd w:fill="auto" w:val="clear"/>
        </w:rPr>
      </w:pPr>
      <w:r>
        <w:rPr>
          <w:rFonts w:ascii="Minion Pro" w:hAnsi="Minion Pro" w:cs="Minion Pro" w:eastAsia="Minion Pro"/>
          <w:b/>
          <w:color w:val="337AB7"/>
          <w:spacing w:val="0"/>
          <w:position w:val="0"/>
          <w:sz w:val="56"/>
          <w:shd w:fill="auto" w:val="clear"/>
        </w:rPr>
        <w:t xml:space="preserve">BIO TECHNOLOGY.                   RENEWABLE ENERGY                                                         (CASSAVA GEL FUEL)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Minion Pro" w:hAnsi="Minion Pro" w:cs="Minion Pro" w:eastAsia="Minion Pro"/>
          <w:b/>
          <w:color w:val="337AB7"/>
          <w:spacing w:val="0"/>
          <w:position w:val="0"/>
          <w:sz w:val="36"/>
          <w:shd w:fill="auto" w:val="clear"/>
        </w:rPr>
        <w:t xml:space="preserve">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AIGBOGUN RALPHAEL EFOSA                                                                                                                                                                              EGOR LOCAL GOVERNMENT COUNCIL.</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ADMINISTRATION.</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HEALTH DEPARTMENT,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NIGERIA.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Cassava gel fuel is a renewable form of energy made by mixing ethanol with a thickening agent and water. The ethanol is  extracted through the fermentation and distillation of sugars from the cassava . Cassava gel Fuel is  cheaper compared to other fuel, smokeless, less toxic, easy to handle and store. Cassava Gel fuel burns  with a carbon-free flame, so it does not cause respiratory problems such as asthma, which can be caused by emissions from  paraffin, coal and wood fuel. The gel also does not produce any smoke or smell. The Gel fuel will not ignite if spilt like gas or paraffin. The gel is non-toxic and thus is not poisonous. Gel fuel burns with a carbon-free flame, so it does not cause respiratory problems such as asthma, which can be caused by  emissions from paraffin, coal and wood fuel. The gel also does not produce any smoke or smell.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EXPLAINATION OF THE IDEA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proposed innovation adds a simple anaerobic digester (AD) and a fermenter coupled with a distillation system. Ethanol is  produced from the starch component of the peels through pose fed batch (FB) simultaneous scarification and fermentation (FB- SSF) using partially liquefied cassava powder to attain to very high concentration (about 200g/L i.e. 20%) then distilled to  75-80% and bottled to be used as cooking fuel in specially designed cooking stoves. The fermentation residue which contain  cellulose, hemicellulose, fermentation metabolites (e.g. volatile acids) and large number of yeast cells save as substrate  for biogas production The biogas produced is divided into 3 portions using control valves in which 20% is recycled to heat  the AD so that temperature in the AD is maintained at 50ºC for higher reaction rate hence higher yield and productivity, 20%  fuels the ethanol distiller and 60% goes to low pressure cylinders to be sold at a price lower than natural gas for domestic  cooking. The biogas manure is dried and packed in bags and sold at very low price to improve soil fertility. This will also  save farmers from having to purchase the expensive artificial fertilizers. This innovation solves multiple problems including  reduced post-harvest losses, increased yield and productivity, improved health and reduced environmental degradation (through  the use of safer and clean cooking energy) and increased employment (through new production lines in processing factories)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FIGURE 1 :</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3158" w:dyaOrig="9252">
          <v:rect xmlns:o="urn:schemas-microsoft-com:office:office" xmlns:v="urn:schemas-microsoft-com:vml" id="rectole0000000000" style="width:157.900000pt;height:462.6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FIGURE 2 :</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4879" w:dyaOrig="2510">
          <v:rect xmlns:o="urn:schemas-microsoft-com:office:office" xmlns:v="urn:schemas-microsoft-com:vml" id="rectole0000000001" style="width:243.950000pt;height:125.5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WHO BENEFITS?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Beneficiaries of this innovation are small $ large scale farmers, processors and Consumers through increased cassava yield  and productivity, increased price of cassava tubers, increased profit in cassava processing. General public (especially  rural) through clean cooking energy, usage of the Gel products, reduced environmental degradation, increased employment  opportunity.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WHERE WILL YOUR IDEA BE IMPLEMENTED?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innovation is to be implemented in the Entire continent of the world, North America, South America,Asia, Antarctica, Australia ,Europe, Africa especially in the West African region as well as the eastern, southern and  coastal region areas leading in cassava production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SEQUENTIAL PROCESSING OF CASSAVA PEELS INTO BIOETHANOL AND BIOGAS PRODUCTION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FERMENTATION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Crop products with high sugar content — sugar cane, sugar beet and fruits — can easily be fermented into ethanol. But  starches such as grains, potatoes, root crops like cassava, the fermentation process is complex because they must be  converted into sugar first, before fermentation.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Some agricultural crops such as potatoes can be uneconomical, in the long run, due to low ethanol yield and high  transportation costs, unless used locally.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PRODUCTION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Cassava gel Fuel can also be used with chaffing dishes in hotels to keep the food warm, but using a different burner  specifically designed for the dishes.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According to Mr Ralphael, the production process is simple and involves fermentation of the raw materials using chemicals,  including the ordinary yeast for at least a week.</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second process is distillation into ethanol, which is then denatured to make it unfit for human consumption. Denaturing  is a process of adding some chemicals.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liquid ethanol is mixed with a thickening element such as cellulose and water to produce a combustible gel. The  jellification of the output is necessary to make it economical to use and also to reduce evaporation.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value of cassava tuber as well as products and marketability  has been greatly  improved from the conversion of cassava  peels and other wastes into value added products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Lamps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Simple and elegant table lamps can provide that extra touch of ambience to your restaurant, café, bar or outdoor area. The  Pure Light range comes in sleek and simple designs using polished stainless steel and plastic with opaque and clear glass  tops. Our oil cartridges are clean burning, non sooting, and come in a non flammable plastic recyclable container.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They are odourless and tang safe, making them efficient and economical and ideal for providing atmosphere at your table. The  extensive range of oil cartridges will also suit most existing table lamps. And do away with messy wax tea lights with our  new range of tea light size oil cartridges that burn for 8-12 hrs which are suitable for most of the existing tea light  holders. Pure Light, the only name you need to remember in table lighting.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Ethanol Chafing Fuel Gel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Our Ethanol gel is a cassava based formulation from a renewable resource and is non toxic. sealed in recycled cans and cartons. All cans can be recycled Available in 2hr / 2.5hr / 3hr / 4KG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Table Lamps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Create Illuminating Tables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Illuminations range comes in sleek and sophisticated designs using polished stainless steel and plastic with opaque and  clear glass tops.The extensive range of oil cartridges will also suit most existing table lamps.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Cookers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stove is number one,"  it is easy to use and, while paraffin is cheaper than the gel, the gel is more cost-efficient in  the long run. "Gel lasts. If you don’t use it too much, five litres of gel takes you a month to use, but five litres of  paraffin lasts only three days." What I like about the stove is that it will conquer our unreliable electricity. Safety is also a big selling point in favour of ethanol products, particularly for those who use coal or paraffin for heat  and cooking. Paraffin stoves, which explode or are easily knocked over, cause fires, and poor ventilation can lead to  asphyxiation.  Gel fuel burns with a carbon-free flame, so it does not cause respiratory problems such as asthma, which can be caused by  emissions from paraffin, coal and wood fuel. The gel also does not produce any smoke or smell. Gel fuel will not ignite if spilt like gas or paraffin. The gel is non-toxic and thus is not poisonous if swallowed by  children. The stoves are designed so they will not fall over if bumped and the stove’s legs allow it to slide when pushed  instead of toppling over. Even if an ethanol lamp is overturned, the gel will extinguish the wick.</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Mr Aigbogun Raphael Efosa, born on the 11th day of February 1980 in Benin city, Edo states in  Nigeria   Attended the university of Benin since 2002 in the Mechanical engineering department and later dropped out due to some financier constrain. As a result of his quest for knowledge and scientific quest, he began his research and  development of Bio fuel , Cassava Gel fuel in the laboratory  and later in the Green energy research center in 2006 , a local laboratory center for research and scientific teaching and experiments in Benin city. Mr Aigbogun have been committed to teachings of science courses specialized in Physics, Chemistry and Biology which is the main core courses in the sciences in many institutions and have successfully worked with some young  Research scientist in the Jets club scientific invention school of thoughts as well as in the design of Used Oil Plants which is another break through and development in the scientific world. He is presently a clerical officer to the Egor local government council of Edo state, Nigeria.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