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2C66" w:rsidRPr="00462FED" w:rsidRDefault="00B42C66" w:rsidP="00B42C66">
      <w:pPr>
        <w:rPr>
          <w:rFonts w:ascii="Times New Roman" w:hAnsi="Times New Roman"/>
          <w:sz w:val="24"/>
          <w:szCs w:val="24"/>
        </w:rPr>
      </w:pPr>
      <w:r w:rsidRPr="00462FED">
        <w:rPr>
          <w:rFonts w:ascii="Times New Roman" w:hAnsi="Times New Roman"/>
          <w:b/>
          <w:sz w:val="24"/>
          <w:szCs w:val="24"/>
        </w:rPr>
        <w:t xml:space="preserve">Abstract Title: </w:t>
      </w:r>
      <w:r w:rsidRPr="00462FED">
        <w:rPr>
          <w:rFonts w:ascii="Times New Roman" w:hAnsi="Times New Roman"/>
          <w:noProof/>
          <w:sz w:val="24"/>
          <w:szCs w:val="24"/>
        </w:rPr>
        <w:t xml:space="preserve">Seroprevalence of </w:t>
      </w:r>
      <w:r w:rsidRPr="00462FED">
        <w:rPr>
          <w:rFonts w:ascii="Times New Roman" w:hAnsi="Times New Roman"/>
          <w:i/>
          <w:sz w:val="24"/>
          <w:szCs w:val="24"/>
        </w:rPr>
        <w:t xml:space="preserve">Chlamydia trachomatis </w:t>
      </w:r>
      <w:r>
        <w:rPr>
          <w:rFonts w:ascii="Times New Roman" w:hAnsi="Times New Roman"/>
          <w:sz w:val="24"/>
          <w:szCs w:val="24"/>
        </w:rPr>
        <w:t xml:space="preserve">infection </w:t>
      </w:r>
      <w:r w:rsidRPr="00462FED">
        <w:rPr>
          <w:rFonts w:ascii="Times New Roman" w:hAnsi="Times New Roman"/>
          <w:sz w:val="24"/>
          <w:szCs w:val="24"/>
        </w:rPr>
        <w:t>among infertile</w:t>
      </w:r>
      <w:r>
        <w:rPr>
          <w:rFonts w:ascii="Times New Roman" w:hAnsi="Times New Roman"/>
          <w:sz w:val="24"/>
          <w:szCs w:val="24"/>
        </w:rPr>
        <w:t xml:space="preserve"> women attending Aminu Kano Teac</w:t>
      </w:r>
      <w:r w:rsidRPr="00462FED">
        <w:rPr>
          <w:rFonts w:ascii="Times New Roman" w:hAnsi="Times New Roman"/>
          <w:sz w:val="24"/>
          <w:szCs w:val="24"/>
        </w:rPr>
        <w:t>hing Hospital, Kano, Nigeria</w:t>
      </w:r>
    </w:p>
    <w:p w:rsidR="00B42C66" w:rsidRPr="00462FED" w:rsidRDefault="00B42C66" w:rsidP="00B42C66">
      <w:pPr>
        <w:rPr>
          <w:rFonts w:ascii="Times New Roman" w:hAnsi="Times New Roman"/>
          <w:noProof/>
          <w:sz w:val="24"/>
          <w:szCs w:val="24"/>
          <w:u w:val="single"/>
        </w:rPr>
      </w:pPr>
      <w:r w:rsidRPr="00462FED">
        <w:rPr>
          <w:rFonts w:ascii="Times New Roman" w:hAnsi="Times New Roman"/>
          <w:sz w:val="24"/>
          <w:szCs w:val="24"/>
        </w:rPr>
        <w:t xml:space="preserve">                            </w:t>
      </w:r>
      <w:r w:rsidRPr="00462FED">
        <w:rPr>
          <w:rFonts w:ascii="Times New Roman" w:hAnsi="Times New Roman"/>
          <w:sz w:val="24"/>
          <w:szCs w:val="24"/>
          <w:u w:val="single"/>
        </w:rPr>
        <w:t xml:space="preserve">Abdulhadi Sale Kumurya, Aminu Ibrahim, </w:t>
      </w:r>
      <w:proofErr w:type="spellStart"/>
      <w:r w:rsidRPr="00462FED">
        <w:rPr>
          <w:rFonts w:ascii="Times New Roman" w:hAnsi="Times New Roman"/>
          <w:sz w:val="24"/>
          <w:szCs w:val="24"/>
          <w:u w:val="single"/>
        </w:rPr>
        <w:t>A’ishatu</w:t>
      </w:r>
      <w:proofErr w:type="spellEnd"/>
      <w:r w:rsidRPr="00462FED">
        <w:rPr>
          <w:rFonts w:ascii="Times New Roman" w:hAnsi="Times New Roman"/>
          <w:sz w:val="24"/>
          <w:szCs w:val="24"/>
          <w:u w:val="single"/>
        </w:rPr>
        <w:t xml:space="preserve"> </w:t>
      </w:r>
      <w:proofErr w:type="spellStart"/>
      <w:r w:rsidRPr="00462FED">
        <w:rPr>
          <w:rFonts w:ascii="Times New Roman" w:hAnsi="Times New Roman"/>
          <w:sz w:val="24"/>
          <w:szCs w:val="24"/>
          <w:u w:val="single"/>
        </w:rPr>
        <w:t>Kabir</w:t>
      </w:r>
      <w:proofErr w:type="spellEnd"/>
    </w:p>
    <w:p w:rsidR="00B42C66" w:rsidRPr="00462FED" w:rsidRDefault="00B42C66" w:rsidP="00B42C66">
      <w:pPr>
        <w:pStyle w:val="HTMLPreformatted"/>
        <w:rPr>
          <w:rFonts w:ascii="Times New Roman" w:hAnsi="Times New Roman" w:cs="Times New Roman"/>
          <w:i/>
          <w:iCs/>
          <w:sz w:val="24"/>
          <w:szCs w:val="24"/>
          <w:vertAlign w:val="superscript"/>
        </w:rPr>
      </w:pPr>
    </w:p>
    <w:p w:rsidR="00B42C66" w:rsidRPr="00462FED" w:rsidRDefault="00B42C66" w:rsidP="00B42C66">
      <w:pPr>
        <w:pStyle w:val="HTMLPreformatted"/>
        <w:rPr>
          <w:rFonts w:ascii="Times New Roman" w:hAnsi="Times New Roman" w:cs="Times New Roman"/>
          <w:iCs/>
          <w:sz w:val="24"/>
          <w:szCs w:val="24"/>
        </w:rPr>
      </w:pPr>
      <w:r w:rsidRPr="00462FED">
        <w:rPr>
          <w:rFonts w:ascii="Times New Roman" w:hAnsi="Times New Roman" w:cs="Times New Roman"/>
          <w:sz w:val="24"/>
          <w:szCs w:val="24"/>
          <w:vertAlign w:val="superscript"/>
        </w:rPr>
        <w:t>1</w:t>
      </w:r>
      <w:r w:rsidRPr="00462FED">
        <w:rPr>
          <w:rFonts w:ascii="Times New Roman" w:hAnsi="Times New Roman" w:cs="Times New Roman"/>
          <w:sz w:val="24"/>
          <w:szCs w:val="24"/>
        </w:rPr>
        <w:t>Abdulhadi Sale Kumurya</w:t>
      </w:r>
      <w:r w:rsidRPr="00462FED">
        <w:rPr>
          <w:rFonts w:ascii="Times New Roman" w:hAnsi="Times New Roman" w:cs="Times New Roman"/>
          <w:iCs/>
          <w:sz w:val="24"/>
          <w:szCs w:val="24"/>
        </w:rPr>
        <w:t xml:space="preserve"> (Department of Medical Laboratory Science, Bayero University Kano, Nigeria)</w:t>
      </w:r>
    </w:p>
    <w:p w:rsidR="00B42C66" w:rsidRPr="00462FED" w:rsidRDefault="00B42C66" w:rsidP="00B42C66">
      <w:pPr>
        <w:pStyle w:val="HTMLPreformatted"/>
        <w:rPr>
          <w:rFonts w:ascii="Times New Roman" w:hAnsi="Times New Roman" w:cs="Times New Roman"/>
          <w:i/>
          <w:iCs/>
          <w:sz w:val="24"/>
          <w:szCs w:val="24"/>
        </w:rPr>
      </w:pPr>
      <w:r w:rsidRPr="00462FED">
        <w:rPr>
          <w:rFonts w:ascii="Times New Roman" w:hAnsi="Times New Roman" w:cs="Times New Roman"/>
          <w:sz w:val="24"/>
          <w:szCs w:val="24"/>
          <w:vertAlign w:val="superscript"/>
        </w:rPr>
        <w:t>2</w:t>
      </w:r>
      <w:r w:rsidRPr="00462FED">
        <w:rPr>
          <w:rFonts w:ascii="Times New Roman" w:hAnsi="Times New Roman" w:cs="Times New Roman"/>
          <w:sz w:val="24"/>
          <w:szCs w:val="24"/>
        </w:rPr>
        <w:t>Aminu Ibrahim</w:t>
      </w:r>
      <w:r w:rsidRPr="00462FED">
        <w:rPr>
          <w:rFonts w:ascii="Times New Roman" w:hAnsi="Times New Roman" w:cs="Times New Roman"/>
          <w:i/>
          <w:iCs/>
          <w:sz w:val="24"/>
          <w:szCs w:val="24"/>
        </w:rPr>
        <w:t xml:space="preserve"> </w:t>
      </w:r>
      <w:r w:rsidRPr="00462FED">
        <w:rPr>
          <w:rFonts w:ascii="Times New Roman" w:hAnsi="Times New Roman" w:cs="Times New Roman"/>
          <w:iCs/>
          <w:sz w:val="24"/>
          <w:szCs w:val="24"/>
        </w:rPr>
        <w:t>(Department of Medical Laboratory Science, Bayero University Kano, Nigeria)</w:t>
      </w:r>
    </w:p>
    <w:p w:rsidR="00B42C66" w:rsidRPr="00462FED" w:rsidRDefault="00B42C66" w:rsidP="00B42C66">
      <w:pPr>
        <w:pStyle w:val="HTMLPreformatted"/>
        <w:rPr>
          <w:rFonts w:ascii="Times New Roman" w:hAnsi="Times New Roman" w:cs="Times New Roman"/>
          <w:sz w:val="24"/>
          <w:szCs w:val="24"/>
        </w:rPr>
      </w:pPr>
      <w:r w:rsidRPr="00462FED">
        <w:rPr>
          <w:rFonts w:ascii="Times New Roman" w:hAnsi="Times New Roman" w:cs="Times New Roman"/>
          <w:sz w:val="24"/>
          <w:szCs w:val="24"/>
          <w:vertAlign w:val="superscript"/>
        </w:rPr>
        <w:t>3</w:t>
      </w:r>
      <w:r w:rsidRPr="00462FED">
        <w:rPr>
          <w:rFonts w:ascii="Times New Roman" w:hAnsi="Times New Roman" w:cs="Times New Roman"/>
          <w:sz w:val="24"/>
          <w:szCs w:val="24"/>
        </w:rPr>
        <w:t xml:space="preserve">A’ishatu </w:t>
      </w:r>
      <w:proofErr w:type="spellStart"/>
      <w:r w:rsidRPr="00462FED">
        <w:rPr>
          <w:rFonts w:ascii="Times New Roman" w:hAnsi="Times New Roman" w:cs="Times New Roman"/>
          <w:sz w:val="24"/>
          <w:szCs w:val="24"/>
        </w:rPr>
        <w:t>Kabir</w:t>
      </w:r>
      <w:proofErr w:type="spellEnd"/>
      <w:r w:rsidRPr="00462FED">
        <w:rPr>
          <w:rFonts w:ascii="Times New Roman" w:hAnsi="Times New Roman" w:cs="Times New Roman"/>
          <w:i/>
          <w:iCs/>
          <w:sz w:val="24"/>
          <w:szCs w:val="24"/>
        </w:rPr>
        <w:t xml:space="preserve"> </w:t>
      </w:r>
      <w:r w:rsidRPr="00462FED">
        <w:rPr>
          <w:rFonts w:ascii="Times New Roman" w:hAnsi="Times New Roman" w:cs="Times New Roman"/>
          <w:iCs/>
          <w:sz w:val="24"/>
          <w:szCs w:val="24"/>
        </w:rPr>
        <w:t>(Department of Medical Laboratory Science, Bayero University Kano, Nigeria)</w:t>
      </w:r>
    </w:p>
    <w:p w:rsidR="00B42C66" w:rsidRDefault="00B42C66" w:rsidP="00B42C66">
      <w:pPr>
        <w:rPr>
          <w:rFonts w:ascii="Times New Roman" w:hAnsi="Times New Roman"/>
          <w:sz w:val="24"/>
          <w:szCs w:val="24"/>
          <w:vertAlign w:val="superscript"/>
        </w:rPr>
      </w:pPr>
    </w:p>
    <w:p w:rsidR="00B42C66" w:rsidRPr="00462FED" w:rsidRDefault="00B42C66" w:rsidP="00B42C66">
      <w:pPr>
        <w:rPr>
          <w:rFonts w:ascii="Times New Roman" w:hAnsi="Times New Roman"/>
          <w:b/>
          <w:noProof/>
          <w:sz w:val="24"/>
          <w:szCs w:val="24"/>
          <w:lang w:eastAsia="en-IN"/>
        </w:rPr>
      </w:pPr>
      <w:r w:rsidRPr="00462FED">
        <w:rPr>
          <w:rFonts w:ascii="Times New Roman" w:hAnsi="Times New Roman"/>
          <w:b/>
          <w:noProof/>
          <w:sz w:val="24"/>
          <w:szCs w:val="24"/>
          <w:lang w:eastAsia="en-IN"/>
        </w:rPr>
        <w:t xml:space="preserve">Abstract </w:t>
      </w:r>
    </w:p>
    <w:p w:rsidR="00B42C66" w:rsidRPr="00462FED" w:rsidRDefault="00B42C66" w:rsidP="00B42C66">
      <w:pPr>
        <w:jc w:val="both"/>
        <w:rPr>
          <w:rFonts w:ascii="Times New Roman" w:hAnsi="Times New Roman"/>
          <w:sz w:val="24"/>
          <w:szCs w:val="24"/>
        </w:rPr>
      </w:pPr>
      <w:r w:rsidRPr="00462FED">
        <w:rPr>
          <w:rFonts w:ascii="Times New Roman" w:hAnsi="Times New Roman"/>
          <w:b/>
          <w:sz w:val="24"/>
          <w:szCs w:val="24"/>
        </w:rPr>
        <w:t>Background:</w:t>
      </w:r>
      <w:r w:rsidRPr="00462FED">
        <w:rPr>
          <w:rFonts w:ascii="Times New Roman" w:hAnsi="Times New Roman"/>
          <w:sz w:val="24"/>
          <w:szCs w:val="24"/>
        </w:rPr>
        <w:t xml:space="preserve"> Infertility is the biological inability of a man or woman to contribute to conception. </w:t>
      </w:r>
      <w:r w:rsidRPr="00462FED">
        <w:rPr>
          <w:rFonts w:ascii="Times New Roman" w:hAnsi="Times New Roman"/>
          <w:i/>
          <w:sz w:val="24"/>
          <w:szCs w:val="24"/>
        </w:rPr>
        <w:t>Chlamydia trachomatis</w:t>
      </w:r>
      <w:r w:rsidRPr="00462FED">
        <w:rPr>
          <w:rFonts w:ascii="Times New Roman" w:hAnsi="Times New Roman"/>
          <w:sz w:val="24"/>
          <w:szCs w:val="24"/>
        </w:rPr>
        <w:t xml:space="preserve"> is the most implicated organism in infertility. </w:t>
      </w:r>
      <w:r w:rsidRPr="00462FED">
        <w:rPr>
          <w:rFonts w:ascii="Times New Roman" w:hAnsi="Times New Roman"/>
          <w:b/>
          <w:sz w:val="24"/>
          <w:szCs w:val="24"/>
        </w:rPr>
        <w:t>Objective:</w:t>
      </w:r>
      <w:r w:rsidRPr="00462FED">
        <w:rPr>
          <w:rFonts w:ascii="Times New Roman" w:hAnsi="Times New Roman"/>
          <w:sz w:val="24"/>
          <w:szCs w:val="24"/>
        </w:rPr>
        <w:t xml:space="preserve"> The objective of this study was to determine the prevalence of Chlamydial infection and some risk factors associated with the infection. </w:t>
      </w:r>
      <w:r w:rsidRPr="00462FED">
        <w:rPr>
          <w:rFonts w:ascii="Times New Roman" w:hAnsi="Times New Roman"/>
          <w:b/>
          <w:sz w:val="24"/>
          <w:szCs w:val="24"/>
        </w:rPr>
        <w:t>Methods:</w:t>
      </w:r>
      <w:r w:rsidRPr="00462FED">
        <w:rPr>
          <w:rFonts w:ascii="Times New Roman" w:hAnsi="Times New Roman"/>
          <w:sz w:val="24"/>
          <w:szCs w:val="24"/>
        </w:rPr>
        <w:t xml:space="preserve"> One hundred and fifty four subjects comprising 136 infertile women as test group and 18 postnatal women as control group attending infertility and post natal clinics respectively of Aminu Kano teaching hospital were recruited. For the study, endocervical swabs were collected and screened using Chlamydia rapid test device-swab/urine (</w:t>
      </w:r>
      <w:proofErr w:type="spellStart"/>
      <w:r w:rsidRPr="00462FED">
        <w:rPr>
          <w:rFonts w:ascii="Times New Roman" w:hAnsi="Times New Roman"/>
          <w:sz w:val="24"/>
          <w:szCs w:val="24"/>
        </w:rPr>
        <w:t>Swelab</w:t>
      </w:r>
      <w:proofErr w:type="spellEnd"/>
      <w:r w:rsidRPr="00462FED">
        <w:rPr>
          <w:rFonts w:ascii="Times New Roman" w:hAnsi="Times New Roman"/>
          <w:sz w:val="24"/>
          <w:szCs w:val="24"/>
        </w:rPr>
        <w:t xml:space="preserve"> limited, China).  </w:t>
      </w:r>
      <w:r w:rsidRPr="00462FED">
        <w:rPr>
          <w:rFonts w:ascii="Times New Roman" w:hAnsi="Times New Roman"/>
          <w:b/>
          <w:sz w:val="24"/>
          <w:szCs w:val="24"/>
        </w:rPr>
        <w:t>Results:</w:t>
      </w:r>
      <w:r w:rsidRPr="00462FED">
        <w:rPr>
          <w:rFonts w:ascii="Times New Roman" w:hAnsi="Times New Roman"/>
          <w:sz w:val="24"/>
          <w:szCs w:val="24"/>
        </w:rPr>
        <w:t xml:space="preserve"> The overall prevalence rate of Chlamydial infection was 20.6% for the infertile groups and 5.6% for the control. The prevalence rate was higher in age groups 34-38years of age. It appeared that antigen positivity was higher in secondary infertile women (25.9%) than the primary infertile women (11.8%). Majority of the patients (93.4%) were not aware of the existence of the infection and its complications. Previous exposure to sexually transmitted disease (STD) and abortion were associated with increased risk of </w:t>
      </w:r>
      <w:r w:rsidRPr="00B1347A">
        <w:rPr>
          <w:rFonts w:ascii="Times New Roman" w:hAnsi="Times New Roman"/>
          <w:sz w:val="24"/>
          <w:szCs w:val="24"/>
        </w:rPr>
        <w:t>Chlamydial</w:t>
      </w:r>
      <w:r w:rsidRPr="00462FED">
        <w:rPr>
          <w:rFonts w:ascii="Times New Roman" w:hAnsi="Times New Roman"/>
          <w:i/>
          <w:sz w:val="24"/>
          <w:szCs w:val="24"/>
        </w:rPr>
        <w:t xml:space="preserve"> </w:t>
      </w:r>
      <w:r w:rsidRPr="00462FED">
        <w:rPr>
          <w:rFonts w:ascii="Times New Roman" w:hAnsi="Times New Roman"/>
          <w:sz w:val="24"/>
          <w:szCs w:val="24"/>
        </w:rPr>
        <w:t xml:space="preserve">infection. </w:t>
      </w:r>
      <w:r w:rsidRPr="00462FED">
        <w:rPr>
          <w:rFonts w:ascii="Times New Roman" w:hAnsi="Times New Roman"/>
          <w:b/>
          <w:sz w:val="24"/>
          <w:szCs w:val="24"/>
        </w:rPr>
        <w:t>Conclusion:</w:t>
      </w:r>
      <w:r w:rsidRPr="00462FED">
        <w:rPr>
          <w:rFonts w:ascii="Times New Roman" w:hAnsi="Times New Roman"/>
          <w:sz w:val="24"/>
          <w:szCs w:val="24"/>
        </w:rPr>
        <w:t xml:space="preserve"> Thus, this study reveals an increased prevalence for </w:t>
      </w:r>
      <w:r w:rsidRPr="00B1347A">
        <w:rPr>
          <w:rFonts w:ascii="Times New Roman" w:hAnsi="Times New Roman"/>
          <w:sz w:val="24"/>
          <w:szCs w:val="24"/>
        </w:rPr>
        <w:t>Chlamydia</w:t>
      </w:r>
      <w:r w:rsidRPr="00462FED">
        <w:rPr>
          <w:rFonts w:ascii="Times New Roman" w:hAnsi="Times New Roman"/>
          <w:sz w:val="24"/>
          <w:szCs w:val="24"/>
        </w:rPr>
        <w:t xml:space="preserve"> infection among infertile women, as one in ten is likely to harbor the infection and its occurrence may be associated with awareness about the infection and asymptomatic nature of the disease.</w:t>
      </w:r>
    </w:p>
    <w:p w:rsidR="00B42C66" w:rsidRPr="00462FED" w:rsidRDefault="00B42C66" w:rsidP="00B42C66">
      <w:pPr>
        <w:rPr>
          <w:rFonts w:ascii="Times New Roman" w:hAnsi="Times New Roman"/>
          <w:b/>
          <w:noProof/>
          <w:sz w:val="24"/>
          <w:szCs w:val="24"/>
        </w:rPr>
      </w:pPr>
      <w:r w:rsidRPr="00462FED">
        <w:rPr>
          <w:rFonts w:ascii="Times New Roman" w:hAnsi="Times New Roman"/>
          <w:b/>
          <w:sz w:val="24"/>
          <w:szCs w:val="24"/>
        </w:rPr>
        <w:t xml:space="preserve">Keywords: </w:t>
      </w:r>
      <w:r w:rsidRPr="00462FED">
        <w:rPr>
          <w:rFonts w:ascii="Times New Roman" w:hAnsi="Times New Roman"/>
          <w:i/>
          <w:sz w:val="24"/>
          <w:szCs w:val="24"/>
        </w:rPr>
        <w:t xml:space="preserve">Chlamydia trachomatis, </w:t>
      </w:r>
      <w:r w:rsidRPr="00462FED">
        <w:rPr>
          <w:rFonts w:ascii="Times New Roman" w:hAnsi="Times New Roman"/>
          <w:sz w:val="24"/>
          <w:szCs w:val="24"/>
        </w:rPr>
        <w:t xml:space="preserve">infertility, Nigeria, </w:t>
      </w:r>
      <w:r w:rsidRPr="00462FED">
        <w:rPr>
          <w:rFonts w:ascii="Times New Roman" w:hAnsi="Times New Roman"/>
          <w:noProof/>
          <w:sz w:val="24"/>
          <w:szCs w:val="24"/>
        </w:rPr>
        <w:t xml:space="preserve">Seroprevalence </w:t>
      </w:r>
    </w:p>
    <w:p w:rsidR="00B42C66" w:rsidRPr="00462FED" w:rsidRDefault="00B42C66" w:rsidP="00B42C66">
      <w:pPr>
        <w:pStyle w:val="HTMLPreformatted"/>
        <w:jc w:val="both"/>
        <w:rPr>
          <w:rFonts w:ascii="Times New Roman" w:hAnsi="Times New Roman" w:cs="Times New Roman"/>
          <w:b/>
          <w:iCs/>
          <w:sz w:val="24"/>
          <w:szCs w:val="24"/>
        </w:rPr>
      </w:pPr>
      <w:r w:rsidRPr="00462FED">
        <w:rPr>
          <w:rFonts w:ascii="Times New Roman" w:hAnsi="Times New Roman" w:cs="Times New Roman"/>
          <w:b/>
          <w:iCs/>
          <w:sz w:val="24"/>
          <w:szCs w:val="24"/>
        </w:rPr>
        <w:t xml:space="preserve">Professional Biography </w:t>
      </w:r>
    </w:p>
    <w:p w:rsidR="00B42C66" w:rsidRPr="00AD7F7F" w:rsidRDefault="00B42C66" w:rsidP="00B42C66">
      <w:pPr>
        <w:pStyle w:val="HTMLPreformatted"/>
        <w:jc w:val="both"/>
        <w:rPr>
          <w:rFonts w:ascii="Times New Roman" w:hAnsi="Times New Roman" w:cs="Times New Roman"/>
          <w:iCs/>
          <w:sz w:val="24"/>
          <w:szCs w:val="24"/>
        </w:rPr>
      </w:pPr>
      <w:r w:rsidRPr="00462FED">
        <w:rPr>
          <w:rFonts w:ascii="Times New Roman" w:hAnsi="Times New Roman" w:cs="Times New Roman"/>
          <w:iCs/>
          <w:sz w:val="24"/>
          <w:szCs w:val="24"/>
        </w:rPr>
        <w:t xml:space="preserve">Abdulhadi Sale Kumurya has completed his PhD at the age of 35 years from </w:t>
      </w:r>
      <w:proofErr w:type="spellStart"/>
      <w:r w:rsidRPr="00462FED">
        <w:rPr>
          <w:rFonts w:ascii="Times New Roman" w:hAnsi="Times New Roman" w:cs="Times New Roman"/>
          <w:iCs/>
          <w:sz w:val="24"/>
          <w:szCs w:val="24"/>
        </w:rPr>
        <w:t>Abubakar</w:t>
      </w:r>
      <w:proofErr w:type="spellEnd"/>
      <w:r w:rsidRPr="00462FED">
        <w:rPr>
          <w:rFonts w:ascii="Times New Roman" w:hAnsi="Times New Roman" w:cs="Times New Roman"/>
          <w:iCs/>
          <w:sz w:val="24"/>
          <w:szCs w:val="24"/>
        </w:rPr>
        <w:t xml:space="preserve"> </w:t>
      </w:r>
      <w:proofErr w:type="spellStart"/>
      <w:r w:rsidRPr="00462FED">
        <w:rPr>
          <w:rFonts w:ascii="Times New Roman" w:hAnsi="Times New Roman" w:cs="Times New Roman"/>
          <w:iCs/>
          <w:sz w:val="24"/>
          <w:szCs w:val="24"/>
        </w:rPr>
        <w:t>Tafawa</w:t>
      </w:r>
      <w:proofErr w:type="spellEnd"/>
      <w:r w:rsidRPr="00462FED">
        <w:rPr>
          <w:rFonts w:ascii="Times New Roman" w:hAnsi="Times New Roman" w:cs="Times New Roman"/>
          <w:iCs/>
          <w:sz w:val="24"/>
          <w:szCs w:val="24"/>
        </w:rPr>
        <w:t xml:space="preserve"> </w:t>
      </w:r>
      <w:proofErr w:type="spellStart"/>
      <w:r w:rsidRPr="00462FED">
        <w:rPr>
          <w:rFonts w:ascii="Times New Roman" w:hAnsi="Times New Roman" w:cs="Times New Roman"/>
          <w:iCs/>
          <w:sz w:val="24"/>
          <w:szCs w:val="24"/>
        </w:rPr>
        <w:t>Balewa</w:t>
      </w:r>
      <w:proofErr w:type="spellEnd"/>
      <w:r w:rsidRPr="00462FED">
        <w:rPr>
          <w:rFonts w:ascii="Times New Roman" w:hAnsi="Times New Roman" w:cs="Times New Roman"/>
          <w:iCs/>
          <w:sz w:val="24"/>
          <w:szCs w:val="24"/>
        </w:rPr>
        <w:t xml:space="preserve"> University, </w:t>
      </w:r>
      <w:proofErr w:type="spellStart"/>
      <w:r w:rsidRPr="00462FED">
        <w:rPr>
          <w:rFonts w:ascii="Times New Roman" w:hAnsi="Times New Roman" w:cs="Times New Roman"/>
          <w:iCs/>
          <w:sz w:val="24"/>
          <w:szCs w:val="24"/>
        </w:rPr>
        <w:t>Bauchi</w:t>
      </w:r>
      <w:proofErr w:type="spellEnd"/>
      <w:r w:rsidRPr="00462FED">
        <w:rPr>
          <w:rFonts w:ascii="Times New Roman" w:hAnsi="Times New Roman" w:cs="Times New Roman"/>
          <w:iCs/>
          <w:sz w:val="24"/>
          <w:szCs w:val="24"/>
        </w:rPr>
        <w:t>, Nigeria. He is the Head of Department of Medical Laboratory Science of Bayero University Kano, Nigeri</w:t>
      </w:r>
      <w:r>
        <w:rPr>
          <w:rFonts w:ascii="Times New Roman" w:hAnsi="Times New Roman" w:cs="Times New Roman"/>
          <w:iCs/>
          <w:sz w:val="24"/>
          <w:szCs w:val="24"/>
        </w:rPr>
        <w:t>a. He has published more than 80</w:t>
      </w:r>
      <w:r w:rsidRPr="00462FED">
        <w:rPr>
          <w:rFonts w:ascii="Times New Roman" w:hAnsi="Times New Roman" w:cs="Times New Roman"/>
          <w:iCs/>
          <w:sz w:val="24"/>
          <w:szCs w:val="24"/>
        </w:rPr>
        <w:t xml:space="preserve"> papers in reputed journals and has been serving as an editorial board member of repute.</w:t>
      </w:r>
    </w:p>
    <w:p w:rsidR="00585843" w:rsidRDefault="00585843"/>
    <w:sectPr w:rsidR="00585843" w:rsidSect="0058584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42C66"/>
    <w:rsid w:val="00402CF2"/>
    <w:rsid w:val="00585843"/>
    <w:rsid w:val="00B42C66"/>
    <w:rsid w:val="00D37B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C6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B42C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B42C66"/>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366</Words>
  <Characters>2088</Characters>
  <Application>Microsoft Office Word</Application>
  <DocSecurity>0</DocSecurity>
  <Lines>17</Lines>
  <Paragraphs>4</Paragraphs>
  <ScaleCrop>false</ScaleCrop>
  <Company/>
  <LinksUpToDate>false</LinksUpToDate>
  <CharactersWithSpaces>2450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AS KUMURYA</dc:creator>
  <cp:lastModifiedBy>DR AS KUMURYA</cp:lastModifiedBy>
  <cp:revision>1</cp:revision>
  <dcterms:created xsi:type="dcterms:W3CDTF">2017-11-26T15:23:00Z</dcterms:created>
  <dcterms:modified xsi:type="dcterms:W3CDTF">2017-11-26T15:24:00Z</dcterms:modified>
</cp:coreProperties>
</file>