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CB7F9F" w:rsidP="00CB7F9F">
      <w:pPr>
        <w:keepNext/>
      </w:pPr>
      <w:r>
        <w:rPr>
          <w:noProof/>
          <w:lang w:eastAsia="en-US"/>
        </w:rPr>
        <w:drawing>
          <wp:anchor distT="0" distB="0" distL="114300" distR="114300" simplePos="0" relativeHeight="251658752" behindDoc="0" locked="0" layoutInCell="1" allowOverlap="1" wp14:anchorId="2047A526" wp14:editId="77975FDE">
            <wp:simplePos x="0" y="0"/>
            <wp:positionH relativeFrom="column">
              <wp:posOffset>104775</wp:posOffset>
            </wp:positionH>
            <wp:positionV relativeFrom="paragraph">
              <wp:posOffset>-467360</wp:posOffset>
            </wp:positionV>
            <wp:extent cx="1771650" cy="2362200"/>
            <wp:effectExtent l="171450" t="171450" r="381000" b="3619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24tt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71650" cy="23622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CB7F9F" w:rsidRDefault="00CB7F9F" w:rsidP="00074C9C">
      <w:pPr>
        <w:rPr>
          <w:rFonts w:eastAsia="MS PGothic"/>
          <w:b/>
          <w:color w:val="000000"/>
          <w:sz w:val="28"/>
          <w:szCs w:val="28"/>
        </w:rPr>
      </w:pPr>
    </w:p>
    <w:p w:rsidR="00AF61EB" w:rsidRDefault="00AF61EB" w:rsidP="00074C9C">
      <w:pPr>
        <w:rPr>
          <w:rFonts w:eastAsia="MS PGothic"/>
          <w:b/>
          <w:color w:val="000000"/>
          <w:sz w:val="28"/>
          <w:szCs w:val="28"/>
        </w:rPr>
      </w:pPr>
    </w:p>
    <w:p w:rsidR="00CB7F9F" w:rsidRDefault="00CB7F9F" w:rsidP="00074C9C">
      <w:pPr>
        <w:rPr>
          <w:rFonts w:eastAsia="MS PGothic"/>
          <w:b/>
          <w:color w:val="000000"/>
          <w:sz w:val="28"/>
          <w:szCs w:val="28"/>
        </w:rPr>
      </w:pPr>
    </w:p>
    <w:p w:rsidR="00CB7F9F" w:rsidRDefault="00CB7F9F" w:rsidP="00074C9C">
      <w:pPr>
        <w:rPr>
          <w:rFonts w:eastAsia="MS PGothic"/>
          <w:b/>
          <w:color w:val="000000"/>
          <w:sz w:val="28"/>
          <w:szCs w:val="28"/>
        </w:rPr>
      </w:pPr>
    </w:p>
    <w:p w:rsidR="00CB7F9F" w:rsidRDefault="00CB7F9F" w:rsidP="00074C9C">
      <w:pPr>
        <w:rPr>
          <w:rFonts w:eastAsia="MS PGothic"/>
          <w:b/>
          <w:color w:val="000000"/>
          <w:sz w:val="28"/>
          <w:szCs w:val="28"/>
        </w:rPr>
      </w:pPr>
    </w:p>
    <w:p w:rsidR="00CB7F9F" w:rsidRDefault="00CB7F9F" w:rsidP="00074C9C">
      <w:pPr>
        <w:rPr>
          <w:rFonts w:eastAsia="MS PGothic"/>
          <w:b/>
          <w:color w:val="000000"/>
          <w:sz w:val="28"/>
          <w:szCs w:val="28"/>
        </w:rPr>
      </w:pPr>
    </w:p>
    <w:p w:rsidR="00CB7F9F" w:rsidRDefault="00CB7F9F" w:rsidP="00074C9C">
      <w:pPr>
        <w:rPr>
          <w:rFonts w:eastAsia="MS PGothic"/>
          <w:b/>
          <w:color w:val="000000"/>
          <w:sz w:val="28"/>
          <w:szCs w:val="28"/>
        </w:rPr>
      </w:pPr>
    </w:p>
    <w:p w:rsidR="00CB7F9F" w:rsidRDefault="00CB7F9F" w:rsidP="00074C9C">
      <w:pPr>
        <w:rPr>
          <w:rFonts w:eastAsia="MS PGothic"/>
          <w:b/>
          <w:color w:val="000000"/>
          <w:sz w:val="28"/>
          <w:szCs w:val="28"/>
        </w:rPr>
      </w:pPr>
    </w:p>
    <w:p w:rsidR="00CB7F9F" w:rsidRDefault="00CB7F9F" w:rsidP="00074C9C">
      <w:pPr>
        <w:rPr>
          <w:rFonts w:eastAsia="MS PGothic"/>
          <w:b/>
          <w:color w:val="000000"/>
          <w:sz w:val="28"/>
          <w:szCs w:val="28"/>
        </w:rPr>
      </w:pPr>
    </w:p>
    <w:p w:rsidR="00CB7F9F" w:rsidRDefault="00CB7F9F" w:rsidP="00074C9C">
      <w:pPr>
        <w:rPr>
          <w:rFonts w:eastAsia="MS PGothic"/>
          <w:b/>
          <w:color w:val="000000"/>
          <w:sz w:val="28"/>
          <w:szCs w:val="28"/>
        </w:rPr>
      </w:pPr>
    </w:p>
    <w:p w:rsidR="00715090" w:rsidRDefault="00715090" w:rsidP="00715090">
      <w:pPr>
        <w:jc w:val="center"/>
        <w:rPr>
          <w:rFonts w:eastAsia="MS PGothic"/>
          <w:b/>
          <w:color w:val="000000"/>
          <w:sz w:val="28"/>
          <w:szCs w:val="28"/>
        </w:rPr>
      </w:pPr>
      <w:r w:rsidRPr="00715090">
        <w:rPr>
          <w:rFonts w:eastAsia="MS PGothic"/>
          <w:b/>
          <w:color w:val="000000"/>
          <w:sz w:val="28"/>
          <w:szCs w:val="28"/>
        </w:rPr>
        <w:t>Dentists' perception of primary health care services in family health and mother and child heal</w:t>
      </w:r>
      <w:r>
        <w:rPr>
          <w:rFonts w:eastAsia="MS PGothic"/>
          <w:b/>
          <w:color w:val="000000"/>
          <w:sz w:val="28"/>
          <w:szCs w:val="28"/>
        </w:rPr>
        <w:t>th clinics in Alexandria, Egypt</w:t>
      </w:r>
    </w:p>
    <w:p w:rsidR="00715090" w:rsidRDefault="00715090" w:rsidP="00715090">
      <w:pPr>
        <w:jc w:val="center"/>
        <w:rPr>
          <w:rFonts w:eastAsia="MS PGothic"/>
          <w:b/>
          <w:color w:val="000000"/>
          <w:sz w:val="28"/>
          <w:szCs w:val="28"/>
        </w:rPr>
      </w:pPr>
    </w:p>
    <w:p w:rsidR="008E2F78" w:rsidRPr="00715090" w:rsidRDefault="00CB7F9F" w:rsidP="00715090">
      <w:pPr>
        <w:jc w:val="center"/>
        <w:rPr>
          <w:rFonts w:eastAsia="MS PGothic" w:hAnsi="Arial"/>
          <w:b/>
          <w:bCs/>
          <w:i/>
          <w:iCs/>
          <w:color w:val="000000"/>
        </w:rPr>
      </w:pPr>
      <w:proofErr w:type="spellStart"/>
      <w:r w:rsidRPr="00CB7F9F">
        <w:rPr>
          <w:rFonts w:eastAsia="MS PGothic" w:hAnsi="Arial"/>
          <w:b/>
          <w:bCs/>
          <w:i/>
          <w:iCs/>
          <w:color w:val="000000"/>
        </w:rPr>
        <w:t>Marwa</w:t>
      </w:r>
      <w:proofErr w:type="spellEnd"/>
      <w:r w:rsidRPr="00CB7F9F">
        <w:rPr>
          <w:rFonts w:eastAsia="MS PGothic" w:hAnsi="Arial"/>
          <w:b/>
          <w:bCs/>
          <w:i/>
          <w:iCs/>
          <w:color w:val="000000"/>
        </w:rPr>
        <w:t xml:space="preserve"> M. </w:t>
      </w:r>
      <w:proofErr w:type="spellStart"/>
      <w:r w:rsidRPr="00CB7F9F">
        <w:rPr>
          <w:rFonts w:eastAsia="MS PGothic" w:hAnsi="Arial"/>
          <w:b/>
          <w:bCs/>
          <w:i/>
          <w:iCs/>
          <w:color w:val="000000"/>
        </w:rPr>
        <w:t>Sabry</w:t>
      </w:r>
      <w:proofErr w:type="spellEnd"/>
    </w:p>
    <w:p w:rsidR="00715090" w:rsidRDefault="00CB7F9F" w:rsidP="00715090">
      <w:pPr>
        <w:jc w:val="center"/>
        <w:rPr>
          <w:rFonts w:eastAsia="MS PGothic" w:hAnsi="Arial"/>
          <w:color w:val="000000"/>
        </w:rPr>
      </w:pPr>
      <w:r>
        <w:rPr>
          <w:rFonts w:eastAsia="MS PGothic" w:hAnsi="Arial"/>
          <w:color w:val="000000"/>
        </w:rPr>
        <w:t xml:space="preserve">Alexandria </w:t>
      </w:r>
      <w:r w:rsidR="00DC433A" w:rsidRPr="00327F9B">
        <w:rPr>
          <w:rFonts w:eastAsia="MS PGothic" w:hAnsi="Arial"/>
          <w:color w:val="000000"/>
        </w:rPr>
        <w:t xml:space="preserve">University </w:t>
      </w:r>
      <w:r>
        <w:rPr>
          <w:rFonts w:eastAsia="MS PGothic" w:hAnsi="Arial"/>
          <w:color w:val="000000"/>
        </w:rPr>
        <w:t xml:space="preserve">Faculty </w:t>
      </w:r>
      <w:r w:rsidR="00715090">
        <w:rPr>
          <w:rFonts w:eastAsia="MS PGothic" w:hAnsi="Arial"/>
          <w:color w:val="000000"/>
        </w:rPr>
        <w:t>of Dentistry</w:t>
      </w:r>
      <w:r>
        <w:rPr>
          <w:rFonts w:eastAsia="MS PGothic" w:hAnsi="Arial"/>
          <w:color w:val="000000"/>
        </w:rPr>
        <w:t>,</w:t>
      </w:r>
      <w:r w:rsidR="00DC433A" w:rsidRPr="00327F9B">
        <w:rPr>
          <w:rFonts w:eastAsia="MS PGothic" w:hAnsi="Arial"/>
          <w:color w:val="000000"/>
        </w:rPr>
        <w:t xml:space="preserve"> </w:t>
      </w:r>
      <w:r>
        <w:rPr>
          <w:rFonts w:eastAsia="MS PGothic" w:hAnsi="Arial"/>
          <w:color w:val="000000"/>
        </w:rPr>
        <w:t>Egypt</w:t>
      </w:r>
    </w:p>
    <w:p w:rsidR="00715090" w:rsidRPr="00715090" w:rsidRDefault="00715090" w:rsidP="00715090">
      <w:pPr>
        <w:jc w:val="center"/>
        <w:rPr>
          <w:rFonts w:eastAsia="MS PGothic" w:hAnsi="Arial"/>
          <w:color w:val="000000"/>
        </w:rPr>
      </w:pPr>
    </w:p>
    <w:p w:rsidR="00715090" w:rsidRPr="00715090" w:rsidRDefault="00715090" w:rsidP="009D19CB">
      <w:pPr>
        <w:spacing w:after="200"/>
        <w:jc w:val="both"/>
        <w:rPr>
          <w:rFonts w:eastAsia="Calibri"/>
          <w:lang w:eastAsia="en-US"/>
        </w:rPr>
      </w:pPr>
      <w:r w:rsidRPr="00715090">
        <w:rPr>
          <w:rFonts w:eastAsia="Calibri"/>
          <w:b/>
          <w:bCs/>
          <w:color w:val="000000"/>
          <w:sz w:val="28"/>
          <w:szCs w:val="28"/>
          <w:shd w:val="clear" w:color="auto" w:fill="FFFFFF"/>
          <w:lang w:eastAsia="en-US"/>
        </w:rPr>
        <w:t>Abstract</w:t>
      </w:r>
      <w:r w:rsidRPr="00715090">
        <w:rPr>
          <w:rFonts w:eastAsia="Calibri"/>
          <w:color w:val="000000"/>
          <w:shd w:val="clear" w:color="auto" w:fill="FFFFFF"/>
          <w:lang w:eastAsia="en-US"/>
        </w:rPr>
        <w:t xml:space="preserve"> This study compared dentists' perceptions of provided services in Family Health (FH) and Mother and Child Health (MCH) clinics. A questionnaire was distributed to 120 dentists in 7 FH and 4 MCH clinics in Alexandria, Egypt in 2012. The questionnaire assessed personal and professional background, perceptions of primary health care (PHC) role, types of services provided, patient recall and referral systems and perception of service quality. The response rate was 100%. More FH dentists perceived their role to include providing care for children and pregnant women. Restorations and scaling were provided by 90% of all dentists. More FH dentists reported providing simple extractions, </w:t>
      </w:r>
      <w:proofErr w:type="spellStart"/>
      <w:r w:rsidRPr="00715090">
        <w:rPr>
          <w:rFonts w:eastAsia="Calibri"/>
          <w:color w:val="000000"/>
          <w:shd w:val="clear" w:color="auto" w:fill="FFFFFF"/>
          <w:lang w:eastAsia="en-US"/>
        </w:rPr>
        <w:t>paediatric</w:t>
      </w:r>
      <w:proofErr w:type="spellEnd"/>
      <w:r w:rsidRPr="00715090">
        <w:rPr>
          <w:rFonts w:eastAsia="Calibri"/>
          <w:color w:val="000000"/>
          <w:shd w:val="clear" w:color="auto" w:fill="FFFFFF"/>
          <w:lang w:eastAsia="en-US"/>
        </w:rPr>
        <w:t xml:space="preserve"> extractions and multi-rooted endodontic treatment (P = 0.03, 0.001 and 0.001). In FH clinics, where the performance-based incentive system was implemented, a greater number of patients were served and there was a shift in the type of services provided although dentists had a less positive perception of quality aspects. Thus, there is a need for the establishment of a mission and clear guidelines for the FH clinics to guide service provision.</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9D19CB" w:rsidRDefault="007A7315" w:rsidP="009D19CB">
      <w:pPr>
        <w:spacing w:line="276" w:lineRule="auto"/>
        <w:ind w:firstLine="720"/>
        <w:jc w:val="both"/>
      </w:pPr>
      <w:proofErr w:type="spellStart"/>
      <w:r w:rsidRPr="009D19CB">
        <w:t>Marwa</w:t>
      </w:r>
      <w:proofErr w:type="spellEnd"/>
      <w:r w:rsidRPr="009D19CB">
        <w:t xml:space="preserve"> </w:t>
      </w:r>
      <w:r w:rsidR="00D841B1" w:rsidRPr="009D19CB">
        <w:t xml:space="preserve">has completed </w:t>
      </w:r>
      <w:r w:rsidR="00715090" w:rsidRPr="009D19CB">
        <w:t xml:space="preserve">her master degree </w:t>
      </w:r>
      <w:proofErr w:type="gramStart"/>
      <w:r w:rsidR="009D19CB" w:rsidRPr="009D19CB">
        <w:t>in  preventive</w:t>
      </w:r>
      <w:proofErr w:type="gramEnd"/>
      <w:r w:rsidR="009D19CB" w:rsidRPr="009D19CB">
        <w:t xml:space="preserve"> dentistry &amp; public health </w:t>
      </w:r>
      <w:r w:rsidR="00C7792D" w:rsidRPr="009D19CB">
        <w:t>on</w:t>
      </w:r>
      <w:r w:rsidR="00715090" w:rsidRPr="009D19CB">
        <w:t xml:space="preserve"> 2013 from Alexandria University</w:t>
      </w:r>
      <w:r w:rsidR="00C7792D" w:rsidRPr="009D19CB">
        <w:t xml:space="preserve"> and </w:t>
      </w:r>
      <w:r w:rsidR="00715090" w:rsidRPr="009D19CB">
        <w:t xml:space="preserve">assumed to finish her </w:t>
      </w:r>
      <w:r w:rsidR="00A50C1E" w:rsidRPr="009D19CB">
        <w:t>PhD</w:t>
      </w:r>
      <w:r w:rsidR="00D841B1" w:rsidRPr="009D19CB">
        <w:t xml:space="preserve"> </w:t>
      </w:r>
      <w:r w:rsidR="00643E7D" w:rsidRPr="009D19CB">
        <w:t>on 2018. She</w:t>
      </w:r>
      <w:r w:rsidR="00C7792D" w:rsidRPr="009D19CB">
        <w:t xml:space="preserve"> had some post</w:t>
      </w:r>
      <w:r w:rsidR="00643E7D" w:rsidRPr="009D19CB">
        <w:t xml:space="preserve"> </w:t>
      </w:r>
      <w:r w:rsidR="00C7792D" w:rsidRPr="009D19CB">
        <w:t>in health care management</w:t>
      </w:r>
      <w:r w:rsidR="00643E7D" w:rsidRPr="009D19CB">
        <w:t xml:space="preserve">; </w:t>
      </w:r>
      <w:r w:rsidR="00C7792D" w:rsidRPr="009D19CB">
        <w:t>master d</w:t>
      </w:r>
      <w:r w:rsidR="00643E7D" w:rsidRPr="009D19CB">
        <w:t>egree in h</w:t>
      </w:r>
      <w:r w:rsidR="00C7792D" w:rsidRPr="009D19CB">
        <w:t>ospita</w:t>
      </w:r>
      <w:r w:rsidR="00643E7D" w:rsidRPr="009D19CB">
        <w:t>l a</w:t>
      </w:r>
      <w:r w:rsidR="00C7792D" w:rsidRPr="009D19CB">
        <w:t>dministrat</w:t>
      </w:r>
      <w:r w:rsidR="00C7792D" w:rsidRPr="009D19CB">
        <w:t>io</w:t>
      </w:r>
      <w:r w:rsidRPr="009D19CB">
        <w:t xml:space="preserve">n from Alexandria University </w:t>
      </w:r>
      <w:r w:rsidR="00C7792D" w:rsidRPr="009D19CB">
        <w:t>2010, total quality management d</w:t>
      </w:r>
      <w:r w:rsidR="00C7792D" w:rsidRPr="009D19CB">
        <w:t>iploma fro</w:t>
      </w:r>
      <w:r w:rsidR="00C7792D" w:rsidRPr="009D19CB">
        <w:t xml:space="preserve">m </w:t>
      </w:r>
      <w:r w:rsidRPr="009D19CB">
        <w:t xml:space="preserve">American University in Cairo </w:t>
      </w:r>
      <w:r w:rsidR="00C7792D" w:rsidRPr="009D19CB">
        <w:t>2011, lean six sigma green b</w:t>
      </w:r>
      <w:r w:rsidR="00C7792D" w:rsidRPr="009D19CB">
        <w:t>elts from Wo</w:t>
      </w:r>
      <w:r w:rsidR="00C7792D" w:rsidRPr="009D19CB">
        <w:t>r</w:t>
      </w:r>
      <w:r w:rsidRPr="009D19CB">
        <w:t xml:space="preserve">ld Class Training </w:t>
      </w:r>
      <w:proofErr w:type="spellStart"/>
      <w:r w:rsidRPr="009D19CB">
        <w:t>Institutio</w:t>
      </w:r>
      <w:proofErr w:type="spellEnd"/>
      <w:r w:rsidRPr="009D19CB">
        <w:t xml:space="preserve"> </w:t>
      </w:r>
      <w:r w:rsidR="00C7792D" w:rsidRPr="009D19CB">
        <w:t xml:space="preserve"> 2012, and lean six sigma black b</w:t>
      </w:r>
      <w:r w:rsidRPr="009D19CB">
        <w:t xml:space="preserve">elts from Cambridge College </w:t>
      </w:r>
      <w:r w:rsidR="00C7792D" w:rsidRPr="009D19CB">
        <w:t xml:space="preserve">2012. </w:t>
      </w:r>
      <w:r w:rsidRPr="009D19CB">
        <w:t>She used t</w:t>
      </w:r>
      <w:r w:rsidR="009D19CB" w:rsidRPr="009D19CB">
        <w:t xml:space="preserve">o apply public health in </w:t>
      </w:r>
      <w:r w:rsidRPr="009D19CB">
        <w:t>c</w:t>
      </w:r>
      <w:r w:rsidR="00643E7D" w:rsidRPr="009D19CB">
        <w:t>ommunity</w:t>
      </w:r>
      <w:r w:rsidR="009D19CB" w:rsidRPr="009D19CB">
        <w:t xml:space="preserve"> as she conducted several </w:t>
      </w:r>
      <w:r w:rsidRPr="009D19CB">
        <w:t>education p</w:t>
      </w:r>
      <w:r w:rsidR="00643E7D" w:rsidRPr="009D19CB">
        <w:t>rograms</w:t>
      </w:r>
      <w:r w:rsidRPr="009D19CB">
        <w:t xml:space="preserve"> with cooperation with </w:t>
      </w:r>
      <w:r w:rsidR="00643E7D" w:rsidRPr="009D19CB">
        <w:t xml:space="preserve"> </w:t>
      </w:r>
      <w:r w:rsidRPr="009D19CB">
        <w:t xml:space="preserve">charity associations, schools, </w:t>
      </w:r>
      <w:r w:rsidR="009D19CB" w:rsidRPr="009D19CB">
        <w:t xml:space="preserve">hospitals, elderly homes </w:t>
      </w:r>
      <w:r w:rsidRPr="009D19CB">
        <w:t xml:space="preserve">to provide preventive health awareness to </w:t>
      </w:r>
      <w:r w:rsidR="00643E7D" w:rsidRPr="009D19CB">
        <w:t xml:space="preserve">different targeted groups </w:t>
      </w:r>
      <w:r w:rsidRPr="009D19CB">
        <w:t xml:space="preserve">on organized events; </w:t>
      </w:r>
      <w:r w:rsidRPr="009D19CB">
        <w:t xml:space="preserve">orphan day, health day, child day, etc. </w:t>
      </w:r>
      <w:bookmarkStart w:id="0" w:name="_GoBack"/>
      <w:bookmarkEnd w:id="0"/>
    </w:p>
    <w:sectPr w:rsidR="007D233A" w:rsidRPr="009D19CB"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E62DD"/>
    <w:rsid w:val="004F0441"/>
    <w:rsid w:val="005B4B32"/>
    <w:rsid w:val="00643E7D"/>
    <w:rsid w:val="00654259"/>
    <w:rsid w:val="00713290"/>
    <w:rsid w:val="00715090"/>
    <w:rsid w:val="007341F9"/>
    <w:rsid w:val="0078229D"/>
    <w:rsid w:val="007A7315"/>
    <w:rsid w:val="007B0D32"/>
    <w:rsid w:val="007D00E7"/>
    <w:rsid w:val="007D233A"/>
    <w:rsid w:val="007D5AD0"/>
    <w:rsid w:val="007D65C7"/>
    <w:rsid w:val="008747F9"/>
    <w:rsid w:val="008E2F78"/>
    <w:rsid w:val="008E737B"/>
    <w:rsid w:val="00912F54"/>
    <w:rsid w:val="009D19CB"/>
    <w:rsid w:val="009E52D9"/>
    <w:rsid w:val="00A4183E"/>
    <w:rsid w:val="00A50C1E"/>
    <w:rsid w:val="00A67093"/>
    <w:rsid w:val="00AA5A30"/>
    <w:rsid w:val="00AC5543"/>
    <w:rsid w:val="00AF61EB"/>
    <w:rsid w:val="00B03DB8"/>
    <w:rsid w:val="00B17C38"/>
    <w:rsid w:val="00B44878"/>
    <w:rsid w:val="00B8710A"/>
    <w:rsid w:val="00BA2068"/>
    <w:rsid w:val="00BB3C9E"/>
    <w:rsid w:val="00C07C5B"/>
    <w:rsid w:val="00C578FF"/>
    <w:rsid w:val="00C7792D"/>
    <w:rsid w:val="00C828BF"/>
    <w:rsid w:val="00CB7F9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HP</cp:lastModifiedBy>
  <cp:revision>2</cp:revision>
  <dcterms:created xsi:type="dcterms:W3CDTF">2017-08-21T13:22:00Z</dcterms:created>
  <dcterms:modified xsi:type="dcterms:W3CDTF">2017-08-21T13:22:00Z</dcterms:modified>
</cp:coreProperties>
</file>