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C248D3" w:rsidRPr="00C248D3">
        <w:rPr>
          <w:rFonts w:ascii="Times New Roman" w:hAnsi="Times New Roman" w:cs="Times New Roman"/>
          <w:sz w:val="24"/>
          <w:szCs w:val="24"/>
        </w:rPr>
        <w:t>Is urinary incontinence correlated with anthropometric measurements?</w:t>
      </w:r>
    </w:p>
    <w:p w:rsidR="00DF04E3" w:rsidRPr="00F46412" w:rsidRDefault="0024773E" w:rsidP="00DF04E3">
      <w:pPr>
        <w:pStyle w:val="HTMLncedenBiimlendirilmi"/>
        <w:jc w:val="center"/>
        <w:rPr>
          <w:rFonts w:ascii="Times New Roman" w:hAnsi="Times New Roman" w:cs="Times New Roman"/>
          <w:sz w:val="24"/>
          <w:vertAlign w:val="superscript"/>
          <w:lang w:eastAsia="zh-TW"/>
        </w:rPr>
      </w:pPr>
      <w:proofErr w:type="spellStart"/>
      <w:r>
        <w:rPr>
          <w:rFonts w:ascii="Times New Roman" w:hAnsi="Times New Roman" w:cs="Times New Roman"/>
          <w:sz w:val="24"/>
          <w:u w:val="single"/>
        </w:rPr>
        <w:t>Hatice</w:t>
      </w:r>
      <w:proofErr w:type="spellEnd"/>
      <w:r>
        <w:rPr>
          <w:rFonts w:ascii="Times New Roman" w:hAnsi="Times New Roman" w:cs="Times New Roman"/>
          <w:sz w:val="24"/>
          <w:u w:val="single"/>
        </w:rPr>
        <w:t xml:space="preserve"> Kahyaoglu</w:t>
      </w:r>
      <w:r w:rsidR="002D2A01">
        <w:rPr>
          <w:rFonts w:ascii="Times New Roman" w:hAnsi="Times New Roman" w:cs="Times New Roman"/>
          <w:sz w:val="24"/>
          <w:u w:val="single"/>
        </w:rPr>
        <w:t>-</w:t>
      </w:r>
      <w:r>
        <w:rPr>
          <w:rFonts w:ascii="Times New Roman" w:hAnsi="Times New Roman" w:cs="Times New Roman"/>
          <w:sz w:val="24"/>
          <w:u w:val="single"/>
        </w:rPr>
        <w:t>Sut</w:t>
      </w:r>
      <w:r>
        <w:rPr>
          <w:rFonts w:ascii="Times New Roman" w:hAnsi="Times New Roman" w:cs="Times New Roman"/>
          <w:sz w:val="24"/>
          <w:u w:val="single"/>
          <w:vertAlign w:val="superscript"/>
        </w:rPr>
        <w:t>1</w:t>
      </w:r>
      <w:r>
        <w:rPr>
          <w:rFonts w:ascii="Times New Roman" w:hAnsi="Times New Roman" w:cs="Times New Roman"/>
          <w:sz w:val="24"/>
          <w:u w:val="single"/>
        </w:rPr>
        <w:t>,</w:t>
      </w:r>
      <w:r w:rsidR="0028059F" w:rsidRPr="0028059F">
        <w:rPr>
          <w:rFonts w:ascii="Times New Roman" w:hAnsi="Times New Roman" w:cs="Times New Roman"/>
          <w:sz w:val="24"/>
          <w:u w:val="single"/>
        </w:rPr>
        <w:t xml:space="preserve"> </w:t>
      </w:r>
      <w:proofErr w:type="spellStart"/>
      <w:r w:rsidR="00F46412">
        <w:rPr>
          <w:rFonts w:ascii="Times New Roman" w:hAnsi="Times New Roman" w:cs="Times New Roman"/>
          <w:sz w:val="24"/>
          <w:u w:val="single"/>
        </w:rPr>
        <w:t>Burcu</w:t>
      </w:r>
      <w:proofErr w:type="spellEnd"/>
      <w:r w:rsidR="00F46412">
        <w:rPr>
          <w:rFonts w:ascii="Times New Roman" w:hAnsi="Times New Roman" w:cs="Times New Roman"/>
          <w:sz w:val="24"/>
          <w:u w:val="single"/>
        </w:rPr>
        <w:t xml:space="preserve"> K</w:t>
      </w:r>
      <w:r w:rsidR="00207B66">
        <w:rPr>
          <w:rFonts w:ascii="Times New Roman" w:hAnsi="Times New Roman" w:cs="Times New Roman"/>
          <w:sz w:val="24"/>
          <w:u w:val="single"/>
        </w:rPr>
        <w:t>u</w:t>
      </w:r>
      <w:r w:rsidR="00F46412">
        <w:rPr>
          <w:rFonts w:ascii="Times New Roman" w:hAnsi="Times New Roman" w:cs="Times New Roman"/>
          <w:sz w:val="24"/>
          <w:u w:val="single"/>
        </w:rPr>
        <w:t>c</w:t>
      </w:r>
      <w:r w:rsidR="00207B66">
        <w:rPr>
          <w:rFonts w:ascii="Times New Roman" w:hAnsi="Times New Roman" w:cs="Times New Roman"/>
          <w:sz w:val="24"/>
          <w:u w:val="single"/>
        </w:rPr>
        <w:t>u</w:t>
      </w:r>
      <w:r w:rsidR="00F46412">
        <w:rPr>
          <w:rFonts w:ascii="Times New Roman" w:hAnsi="Times New Roman" w:cs="Times New Roman"/>
          <w:sz w:val="24"/>
          <w:u w:val="single"/>
        </w:rPr>
        <w:t>kkaya</w:t>
      </w:r>
      <w:r>
        <w:rPr>
          <w:rFonts w:ascii="Times New Roman" w:hAnsi="Times New Roman" w:cs="Times New Roman"/>
          <w:sz w:val="24"/>
          <w:u w:val="single"/>
          <w:vertAlign w:val="superscript"/>
        </w:rPr>
        <w:t>2</w:t>
      </w:r>
    </w:p>
    <w:p w:rsidR="0028059F" w:rsidRDefault="0028059F" w:rsidP="00DF04E3">
      <w:pPr>
        <w:pStyle w:val="HTMLncedenBiimlendirilmi"/>
        <w:rPr>
          <w:rFonts w:ascii="Times New Roman" w:hAnsi="Times New Roman" w:cs="Times New Roman"/>
          <w:i/>
          <w:iCs/>
          <w:sz w:val="24"/>
          <w:vertAlign w:val="superscript"/>
        </w:rPr>
      </w:pPr>
    </w:p>
    <w:p w:rsidR="00DF04E3" w:rsidRPr="00435234" w:rsidRDefault="00DF04E3" w:rsidP="00435234">
      <w:pPr>
        <w:pStyle w:val="HTMLncedenBiimlendirilmi"/>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proofErr w:type="spellStart"/>
      <w:r w:rsidR="00F46412">
        <w:rPr>
          <w:rFonts w:ascii="Times New Roman" w:hAnsi="Times New Roman" w:cs="Times New Roman"/>
          <w:i/>
          <w:iCs/>
          <w:sz w:val="24"/>
        </w:rPr>
        <w:t>Trakya</w:t>
      </w:r>
      <w:proofErr w:type="spellEnd"/>
      <w:r w:rsidR="00F46412">
        <w:rPr>
          <w:rFonts w:ascii="Times New Roman" w:hAnsi="Times New Roman" w:cs="Times New Roman"/>
          <w:i/>
          <w:iCs/>
          <w:sz w:val="24"/>
        </w:rPr>
        <w:t xml:space="preserve"> University, Turkey</w:t>
      </w:r>
    </w:p>
    <w:p w:rsidR="00DF04E3" w:rsidRPr="00435234" w:rsidRDefault="00DF04E3" w:rsidP="00DF04E3">
      <w:pPr>
        <w:pStyle w:val="HTMLncedenBiimlendirilmi"/>
        <w:rPr>
          <w:rFonts w:ascii="Times New Roman" w:hAnsi="Times New Roman" w:cs="Times New Roman"/>
          <w:i/>
          <w:iCs/>
          <w:sz w:val="24"/>
        </w:rPr>
      </w:pPr>
      <w:r w:rsidRPr="00526DD5">
        <w:rPr>
          <w:rFonts w:ascii="Times New Roman" w:hAnsi="Times New Roman" w:cs="Times New Roman"/>
          <w:i/>
          <w:iCs/>
          <w:sz w:val="24"/>
          <w:vertAlign w:val="superscript"/>
        </w:rPr>
        <w:t>2</w:t>
      </w:r>
      <w:r w:rsidR="00F46412">
        <w:rPr>
          <w:rFonts w:ascii="Times New Roman" w:hAnsi="Times New Roman" w:cs="Times New Roman"/>
          <w:i/>
          <w:iCs/>
          <w:sz w:val="24"/>
        </w:rPr>
        <w:t xml:space="preserve"> </w:t>
      </w:r>
      <w:proofErr w:type="spellStart"/>
      <w:r w:rsidR="00F46412">
        <w:rPr>
          <w:rFonts w:ascii="Times New Roman" w:hAnsi="Times New Roman" w:cs="Times New Roman"/>
          <w:i/>
          <w:iCs/>
          <w:sz w:val="24"/>
        </w:rPr>
        <w:t>Trakya</w:t>
      </w:r>
      <w:proofErr w:type="spellEnd"/>
      <w:r w:rsidR="00F46412">
        <w:rPr>
          <w:rFonts w:ascii="Times New Roman" w:hAnsi="Times New Roman" w:cs="Times New Roman"/>
          <w:i/>
          <w:iCs/>
          <w:sz w:val="24"/>
        </w:rPr>
        <w:t xml:space="preserve"> University, Turkey</w:t>
      </w:r>
    </w:p>
    <w:p w:rsidR="0028059F" w:rsidRPr="0028059F" w:rsidRDefault="0028059F" w:rsidP="00DF04E3">
      <w:pPr>
        <w:pStyle w:val="HTMLncedenBiimlendirilmi"/>
        <w:rPr>
          <w:rFonts w:ascii="Times New Roman" w:hAnsi="Times New Roman" w:cs="Times New Roman"/>
          <w:i/>
          <w:iCs/>
          <w:sz w:val="24"/>
          <w:vertAlign w:val="superscript"/>
        </w:rPr>
      </w:pPr>
    </w:p>
    <w:p w:rsidR="00DF04E3" w:rsidRDefault="00DF04E3" w:rsidP="00DF04E3">
      <w:pPr>
        <w:pStyle w:val="HTMLncedenBiimlendirilmi"/>
        <w:rPr>
          <w:rFonts w:ascii="Times New Roman" w:hAnsi="Times New Roman" w:cs="Times New Roman"/>
          <w:i/>
          <w:iCs/>
          <w:sz w:val="24"/>
        </w:rPr>
      </w:pPr>
    </w:p>
    <w:p w:rsidR="00DF04E3" w:rsidRPr="00DF04E3" w:rsidRDefault="00DF04E3" w:rsidP="00DF04E3">
      <w:pPr>
        <w:pStyle w:val="HTMLncedenBiimlendirilmi"/>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ncedenBiimlendirilmi"/>
        <w:tabs>
          <w:tab w:val="left" w:pos="4374"/>
        </w:tabs>
        <w:jc w:val="both"/>
        <w:rPr>
          <w:rFonts w:ascii="Times New Roman" w:hAnsi="Times New Roman" w:cs="Times New Roman"/>
          <w:sz w:val="24"/>
        </w:rPr>
      </w:pPr>
    </w:p>
    <w:p w:rsidR="0024773E" w:rsidRPr="0024773E" w:rsidRDefault="0024773E" w:rsidP="0024773E">
      <w:pPr>
        <w:pStyle w:val="HTMLncedenBiimlendirilmi"/>
        <w:jc w:val="both"/>
        <w:rPr>
          <w:rFonts w:ascii="Times New Roman" w:hAnsi="Times New Roman" w:cs="Times New Roman"/>
          <w:sz w:val="24"/>
        </w:rPr>
      </w:pPr>
      <w:r w:rsidRPr="0024773E">
        <w:rPr>
          <w:rFonts w:ascii="Times New Roman" w:hAnsi="Times New Roman" w:cs="Times New Roman"/>
          <w:sz w:val="24"/>
        </w:rPr>
        <w:t>The relationship between continence mechanism and the various anthropometric measurements has not been fully delineated. The aim of this study is to investigate the relationship between anthropometric measurements and urinary incontinence.</w:t>
      </w:r>
    </w:p>
    <w:p w:rsidR="0024773E" w:rsidRPr="0024773E" w:rsidRDefault="008B49E4" w:rsidP="0024773E">
      <w:pPr>
        <w:pStyle w:val="HTMLncedenBiimlendirilmi"/>
        <w:jc w:val="both"/>
        <w:rPr>
          <w:rFonts w:ascii="Times New Roman" w:hAnsi="Times New Roman" w:cs="Times New Roman"/>
          <w:sz w:val="24"/>
        </w:rPr>
      </w:pPr>
      <w:r>
        <w:rPr>
          <w:rFonts w:ascii="Times New Roman" w:hAnsi="Times New Roman" w:cs="Times New Roman"/>
          <w:sz w:val="24"/>
        </w:rPr>
        <w:t xml:space="preserve">One hundred ninety three </w:t>
      </w:r>
      <w:r w:rsidR="0024773E" w:rsidRPr="0024773E">
        <w:rPr>
          <w:rFonts w:ascii="Times New Roman" w:hAnsi="Times New Roman" w:cs="Times New Roman"/>
          <w:sz w:val="24"/>
        </w:rPr>
        <w:t xml:space="preserve">patients who applied to the </w:t>
      </w:r>
      <w:proofErr w:type="spellStart"/>
      <w:r w:rsidR="0024773E" w:rsidRPr="0024773E">
        <w:rPr>
          <w:rFonts w:ascii="Times New Roman" w:hAnsi="Times New Roman" w:cs="Times New Roman"/>
          <w:sz w:val="24"/>
        </w:rPr>
        <w:t>urogynecology</w:t>
      </w:r>
      <w:proofErr w:type="spellEnd"/>
      <w:r w:rsidR="0024773E" w:rsidRPr="0024773E">
        <w:rPr>
          <w:rFonts w:ascii="Times New Roman" w:hAnsi="Times New Roman" w:cs="Times New Roman"/>
          <w:sz w:val="24"/>
        </w:rPr>
        <w:t xml:space="preserve"> and obstetrics clinic of a university hospital between the age of 25 and 60 were included. Age and anthropometric measurements of the patients were collected, also Urogenital Distress Inventory-6 (UDI-6) was filled by patients. Urinary incontinence status of the patients was assessed by using the UDI-6 scores. Multiple regression analysis and partial correlation analysis were used to investigate the relationship between anthropometric measurements and UDI-6 scores.</w:t>
      </w:r>
    </w:p>
    <w:p w:rsidR="0024773E" w:rsidRPr="0024773E" w:rsidRDefault="0024773E" w:rsidP="0024773E">
      <w:pPr>
        <w:pStyle w:val="HTMLncedenBiimlendirilmi"/>
        <w:jc w:val="both"/>
        <w:rPr>
          <w:rFonts w:ascii="Times New Roman" w:hAnsi="Times New Roman" w:cs="Times New Roman"/>
          <w:sz w:val="24"/>
        </w:rPr>
      </w:pPr>
      <w:r w:rsidRPr="0024773E">
        <w:rPr>
          <w:rFonts w:ascii="Times New Roman" w:hAnsi="Times New Roman" w:cs="Times New Roman"/>
          <w:sz w:val="24"/>
        </w:rPr>
        <w:t>Average age of the patients was 35.6 ± 8.6, ranging from 25 to 60. The age (p&lt;0.001) and waist circumference (p&lt;0.001) were found significantly factors on UDI-6 total score among the four variables (age, BMI, waist circumference, and abdominal circumference). There was found significantly correlation between waist circumference and UDI-6 total score (</w:t>
      </w:r>
      <w:proofErr w:type="spellStart"/>
      <w:r w:rsidRPr="0024773E">
        <w:rPr>
          <w:rFonts w:ascii="Times New Roman" w:hAnsi="Times New Roman" w:cs="Times New Roman"/>
          <w:sz w:val="24"/>
        </w:rPr>
        <w:t>r</w:t>
      </w:r>
      <w:r w:rsidRPr="008B49E4">
        <w:rPr>
          <w:rFonts w:ascii="Times New Roman" w:hAnsi="Times New Roman" w:cs="Times New Roman"/>
          <w:sz w:val="24"/>
          <w:vertAlign w:val="subscript"/>
        </w:rPr>
        <w:t>partial</w:t>
      </w:r>
      <w:proofErr w:type="spellEnd"/>
      <w:r w:rsidRPr="0024773E">
        <w:rPr>
          <w:rFonts w:ascii="Times New Roman" w:hAnsi="Times New Roman" w:cs="Times New Roman"/>
          <w:sz w:val="24"/>
        </w:rPr>
        <w:t xml:space="preserve"> = </w:t>
      </w:r>
      <w:proofErr w:type="gramStart"/>
      <w:r w:rsidRPr="0024773E">
        <w:rPr>
          <w:rFonts w:ascii="Times New Roman" w:hAnsi="Times New Roman" w:cs="Times New Roman"/>
          <w:sz w:val="24"/>
        </w:rPr>
        <w:t>0.563 ;</w:t>
      </w:r>
      <w:proofErr w:type="gramEnd"/>
      <w:r w:rsidRPr="0024773E">
        <w:rPr>
          <w:rFonts w:ascii="Times New Roman" w:hAnsi="Times New Roman" w:cs="Times New Roman"/>
          <w:sz w:val="24"/>
        </w:rPr>
        <w:t xml:space="preserve"> p&lt;0.001) according to the results of the age adjusted partial correlation analysis.</w:t>
      </w:r>
    </w:p>
    <w:p w:rsidR="002350BC" w:rsidRDefault="0024773E" w:rsidP="0024773E">
      <w:pPr>
        <w:pStyle w:val="HTMLncedenBiimlendirilmi"/>
        <w:jc w:val="both"/>
        <w:rPr>
          <w:rFonts w:ascii="Times New Roman" w:hAnsi="Times New Roman" w:cs="Times New Roman"/>
          <w:sz w:val="24"/>
        </w:rPr>
      </w:pPr>
      <w:r w:rsidRPr="0024773E">
        <w:rPr>
          <w:rFonts w:ascii="Times New Roman" w:hAnsi="Times New Roman" w:cs="Times New Roman"/>
          <w:sz w:val="24"/>
        </w:rPr>
        <w:t>Urinary incontinence is correlated with waist circumference. When the waist circumference increase independent from the age, urinary incontinence increases, too. For this reason, the recommendations in order to weight loss in the patient's waist circumference seems to be clinically rational as a starting therapy for urinary incontinence.</w:t>
      </w:r>
    </w:p>
    <w:p w:rsidR="00F46412" w:rsidRDefault="00F46412" w:rsidP="00F46412">
      <w:pPr>
        <w:pStyle w:val="HTMLncedenBiimlendirilmi"/>
        <w:jc w:val="both"/>
        <w:rPr>
          <w:rFonts w:ascii="Times New Roman" w:hAnsi="Times New Roman" w:cs="Times New Roman"/>
          <w:sz w:val="24"/>
        </w:rPr>
      </w:pPr>
    </w:p>
    <w:p w:rsidR="0028059F" w:rsidRDefault="0028059F" w:rsidP="00DF04E3">
      <w:pPr>
        <w:pStyle w:val="HTMLncedenBiimlendirilmi"/>
        <w:jc w:val="both"/>
        <w:rPr>
          <w:rFonts w:ascii="Times New Roman" w:hAnsi="Times New Roman" w:cs="Times New Roman"/>
          <w:sz w:val="24"/>
        </w:rPr>
      </w:pPr>
      <w:r w:rsidRPr="0028059F">
        <w:rPr>
          <w:rFonts w:ascii="Times New Roman" w:hAnsi="Times New Roman" w:cs="Times New Roman"/>
          <w:sz w:val="24"/>
        </w:rPr>
        <w:t>Keywords—</w:t>
      </w:r>
      <w:r w:rsidR="00F46412">
        <w:rPr>
          <w:rFonts w:ascii="Times New Roman" w:hAnsi="Times New Roman" w:cs="Times New Roman"/>
          <w:sz w:val="24"/>
        </w:rPr>
        <w:t xml:space="preserve"> </w:t>
      </w:r>
      <w:r w:rsidR="0024773E">
        <w:rPr>
          <w:rFonts w:ascii="Times New Roman" w:hAnsi="Times New Roman" w:cs="Times New Roman"/>
          <w:i/>
          <w:sz w:val="24"/>
        </w:rPr>
        <w:t>Anthropometric measurements</w:t>
      </w:r>
      <w:r w:rsidR="00F46412">
        <w:rPr>
          <w:rFonts w:ascii="Times New Roman" w:hAnsi="Times New Roman" w:cs="Times New Roman"/>
          <w:i/>
          <w:sz w:val="24"/>
        </w:rPr>
        <w:t xml:space="preserve">, </w:t>
      </w:r>
      <w:r w:rsidR="002D2A01">
        <w:rPr>
          <w:rFonts w:ascii="Times New Roman" w:hAnsi="Times New Roman" w:cs="Times New Roman"/>
          <w:i/>
          <w:sz w:val="24"/>
        </w:rPr>
        <w:t>relationship</w:t>
      </w:r>
      <w:r w:rsidR="00F46412">
        <w:rPr>
          <w:rFonts w:ascii="Times New Roman" w:hAnsi="Times New Roman" w:cs="Times New Roman"/>
          <w:i/>
          <w:sz w:val="24"/>
        </w:rPr>
        <w:t>, urinary incontinence</w:t>
      </w:r>
      <w:r w:rsidR="002D2A01">
        <w:rPr>
          <w:rFonts w:ascii="Times New Roman" w:hAnsi="Times New Roman" w:cs="Times New Roman"/>
          <w:i/>
          <w:sz w:val="24"/>
        </w:rPr>
        <w:t xml:space="preserve">, </w:t>
      </w:r>
      <w:r w:rsidR="002D2A01" w:rsidRPr="002D2A01">
        <w:rPr>
          <w:rFonts w:ascii="Times New Roman" w:hAnsi="Times New Roman" w:cs="Times New Roman"/>
          <w:i/>
          <w:sz w:val="24"/>
        </w:rPr>
        <w:t>waist circumference</w:t>
      </w:r>
    </w:p>
    <w:p w:rsidR="00DF04E3" w:rsidRDefault="00DF04E3" w:rsidP="00DF04E3">
      <w:pPr>
        <w:pStyle w:val="HTMLncedenBiimlendirilmi"/>
        <w:jc w:val="both"/>
        <w:rPr>
          <w:rFonts w:ascii="Times New Roman" w:hAnsi="Times New Roman" w:cs="Times New Roman"/>
          <w:sz w:val="24"/>
        </w:rPr>
      </w:pPr>
    </w:p>
    <w:p w:rsidR="00DF04E3" w:rsidRDefault="00DF04E3" w:rsidP="00DF04E3">
      <w:pPr>
        <w:pStyle w:val="HTMLncedenBiimlendirilmi"/>
        <w:jc w:val="both"/>
        <w:rPr>
          <w:rFonts w:ascii="Times New Roman" w:hAnsi="Times New Roman" w:cs="Times New Roman"/>
          <w:i/>
          <w:iCs/>
          <w:sz w:val="24"/>
        </w:rPr>
      </w:pPr>
    </w:p>
    <w:p w:rsidR="00207B66" w:rsidRDefault="00207B66" w:rsidP="00DF04E3">
      <w:pPr>
        <w:pStyle w:val="HTMLncedenBiimlendirilmi"/>
        <w:jc w:val="both"/>
        <w:rPr>
          <w:rFonts w:ascii="Times New Roman" w:hAnsi="Times New Roman" w:cs="Times New Roman"/>
          <w:b/>
          <w:iCs/>
          <w:sz w:val="24"/>
        </w:rPr>
      </w:pPr>
    </w:p>
    <w:p w:rsidR="00207B66" w:rsidRDefault="00207B66" w:rsidP="00DF04E3">
      <w:pPr>
        <w:pStyle w:val="HTMLncedenBiimlendirilmi"/>
        <w:jc w:val="both"/>
        <w:rPr>
          <w:rFonts w:ascii="Times New Roman" w:hAnsi="Times New Roman" w:cs="Times New Roman"/>
          <w:b/>
          <w:iCs/>
          <w:sz w:val="24"/>
        </w:rPr>
      </w:pPr>
    </w:p>
    <w:p w:rsidR="00207B66" w:rsidRDefault="00207B66" w:rsidP="00DF04E3">
      <w:pPr>
        <w:pStyle w:val="HTMLncedenBiimlendirilmi"/>
        <w:jc w:val="both"/>
        <w:rPr>
          <w:rFonts w:ascii="Times New Roman" w:hAnsi="Times New Roman" w:cs="Times New Roman"/>
          <w:b/>
          <w:iCs/>
          <w:sz w:val="24"/>
        </w:rPr>
      </w:pPr>
    </w:p>
    <w:p w:rsidR="00207B66" w:rsidRDefault="00207B66" w:rsidP="00DF04E3">
      <w:pPr>
        <w:pStyle w:val="HTMLncedenBiimlendirilmi"/>
        <w:jc w:val="both"/>
        <w:rPr>
          <w:rFonts w:ascii="Times New Roman" w:hAnsi="Times New Roman" w:cs="Times New Roman"/>
          <w:b/>
          <w:iCs/>
          <w:sz w:val="24"/>
        </w:rPr>
      </w:pPr>
    </w:p>
    <w:p w:rsidR="00207B66" w:rsidRDefault="00207B66" w:rsidP="00DF04E3">
      <w:pPr>
        <w:pStyle w:val="HTMLncedenBiimlendirilmi"/>
        <w:jc w:val="both"/>
        <w:rPr>
          <w:rFonts w:ascii="Times New Roman" w:hAnsi="Times New Roman" w:cs="Times New Roman"/>
          <w:b/>
          <w:iCs/>
          <w:sz w:val="24"/>
        </w:rPr>
      </w:pPr>
    </w:p>
    <w:p w:rsidR="00207B66" w:rsidRDefault="00207B66" w:rsidP="00DF04E3">
      <w:pPr>
        <w:pStyle w:val="HTMLncedenBiimlendirilmi"/>
        <w:jc w:val="both"/>
        <w:rPr>
          <w:rFonts w:ascii="Times New Roman" w:hAnsi="Times New Roman" w:cs="Times New Roman"/>
          <w:b/>
          <w:iCs/>
          <w:sz w:val="24"/>
        </w:rPr>
      </w:pPr>
    </w:p>
    <w:p w:rsidR="00207B66" w:rsidRDefault="00207B66" w:rsidP="00DF04E3">
      <w:pPr>
        <w:pStyle w:val="HTMLncedenBiimlendirilmi"/>
        <w:jc w:val="both"/>
        <w:rPr>
          <w:rFonts w:ascii="Times New Roman" w:hAnsi="Times New Roman" w:cs="Times New Roman"/>
          <w:b/>
          <w:iCs/>
          <w:sz w:val="24"/>
        </w:rPr>
      </w:pPr>
    </w:p>
    <w:p w:rsidR="00207B66" w:rsidRDefault="00207B66" w:rsidP="00DF04E3">
      <w:pPr>
        <w:pStyle w:val="HTMLncedenBiimlendirilmi"/>
        <w:jc w:val="both"/>
        <w:rPr>
          <w:rFonts w:ascii="Times New Roman" w:hAnsi="Times New Roman" w:cs="Times New Roman"/>
          <w:b/>
          <w:iCs/>
          <w:sz w:val="24"/>
        </w:rPr>
      </w:pPr>
    </w:p>
    <w:p w:rsidR="00207B66" w:rsidRDefault="00207B66" w:rsidP="00DF04E3">
      <w:pPr>
        <w:pStyle w:val="HTMLncedenBiimlendirilmi"/>
        <w:jc w:val="both"/>
        <w:rPr>
          <w:rFonts w:ascii="Times New Roman" w:hAnsi="Times New Roman" w:cs="Times New Roman"/>
          <w:b/>
          <w:iCs/>
          <w:sz w:val="24"/>
        </w:rPr>
      </w:pPr>
    </w:p>
    <w:p w:rsidR="00207B66" w:rsidRDefault="00207B66" w:rsidP="00DF04E3">
      <w:pPr>
        <w:pStyle w:val="HTMLncedenBiimlendirilmi"/>
        <w:jc w:val="both"/>
        <w:rPr>
          <w:rFonts w:ascii="Times New Roman" w:hAnsi="Times New Roman" w:cs="Times New Roman"/>
          <w:b/>
          <w:iCs/>
          <w:sz w:val="24"/>
        </w:rPr>
      </w:pPr>
    </w:p>
    <w:p w:rsidR="00207B66" w:rsidRDefault="00207B66" w:rsidP="00DF04E3">
      <w:pPr>
        <w:pStyle w:val="HTMLncedenBiimlendirilmi"/>
        <w:jc w:val="both"/>
        <w:rPr>
          <w:rFonts w:ascii="Times New Roman" w:hAnsi="Times New Roman" w:cs="Times New Roman"/>
          <w:b/>
          <w:iCs/>
          <w:sz w:val="24"/>
        </w:rPr>
      </w:pPr>
    </w:p>
    <w:p w:rsidR="00207B66" w:rsidRDefault="00207B66" w:rsidP="00DF04E3">
      <w:pPr>
        <w:pStyle w:val="HTMLncedenBiimlendirilmi"/>
        <w:jc w:val="both"/>
        <w:rPr>
          <w:rFonts w:ascii="Times New Roman" w:hAnsi="Times New Roman" w:cs="Times New Roman"/>
          <w:b/>
          <w:iCs/>
          <w:sz w:val="24"/>
        </w:rPr>
      </w:pPr>
    </w:p>
    <w:p w:rsidR="00207B66" w:rsidRDefault="00207B66" w:rsidP="00DF04E3">
      <w:pPr>
        <w:pStyle w:val="HTMLncedenBiimlendirilmi"/>
        <w:jc w:val="both"/>
        <w:rPr>
          <w:rFonts w:ascii="Times New Roman" w:hAnsi="Times New Roman" w:cs="Times New Roman"/>
          <w:b/>
          <w:iCs/>
          <w:sz w:val="24"/>
        </w:rPr>
      </w:pPr>
    </w:p>
    <w:p w:rsidR="00DF04E3" w:rsidRDefault="0028059F" w:rsidP="00DF04E3">
      <w:pPr>
        <w:pStyle w:val="HTMLncedenBiimlendirilmi"/>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ncedenBiimlendirilmi"/>
        <w:jc w:val="both"/>
        <w:rPr>
          <w:rFonts w:ascii="Times New Roman" w:hAnsi="Times New Roman" w:cs="Times New Roman"/>
          <w:b/>
          <w:iCs/>
          <w:sz w:val="24"/>
        </w:rPr>
      </w:pPr>
    </w:p>
    <w:p w:rsidR="00DF04E3" w:rsidRDefault="002D2A01" w:rsidP="00DF04E3">
      <w:pPr>
        <w:pStyle w:val="HTMLncedenBiimlendirilmi"/>
        <w:jc w:val="both"/>
        <w:rPr>
          <w:rFonts w:ascii="Times New Roman" w:hAnsi="Times New Roman" w:cs="Times New Roman"/>
          <w:iCs/>
          <w:sz w:val="24"/>
        </w:rPr>
      </w:pPr>
      <w:proofErr w:type="spellStart"/>
      <w:r>
        <w:rPr>
          <w:rFonts w:ascii="Times New Roman" w:hAnsi="Times New Roman" w:cs="Times New Roman"/>
          <w:iCs/>
          <w:sz w:val="24"/>
        </w:rPr>
        <w:t>Hatice</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Kahyaoglu-</w:t>
      </w:r>
      <w:r w:rsidR="00F46412">
        <w:rPr>
          <w:rFonts w:ascii="Times New Roman" w:hAnsi="Times New Roman" w:cs="Times New Roman"/>
          <w:iCs/>
          <w:sz w:val="24"/>
        </w:rPr>
        <w:t>Sut</w:t>
      </w:r>
      <w:proofErr w:type="spellEnd"/>
      <w:r w:rsidR="00F46412">
        <w:rPr>
          <w:rFonts w:ascii="Times New Roman" w:hAnsi="Times New Roman" w:cs="Times New Roman"/>
          <w:iCs/>
          <w:sz w:val="24"/>
        </w:rPr>
        <w:t xml:space="preserve"> </w:t>
      </w:r>
      <w:r w:rsidR="00DF04E3" w:rsidRPr="00DF04E3">
        <w:rPr>
          <w:rFonts w:ascii="Times New Roman" w:hAnsi="Times New Roman" w:cs="Times New Roman"/>
          <w:iCs/>
          <w:sz w:val="24"/>
        </w:rPr>
        <w:t xml:space="preserve">has completed his PhD at the age of </w:t>
      </w:r>
      <w:r w:rsidR="002F4DF0">
        <w:rPr>
          <w:rFonts w:ascii="Times New Roman" w:hAnsi="Times New Roman" w:cs="Times New Roman"/>
          <w:iCs/>
          <w:sz w:val="24"/>
        </w:rPr>
        <w:t>3</w:t>
      </w:r>
      <w:r>
        <w:rPr>
          <w:rFonts w:ascii="Times New Roman" w:hAnsi="Times New Roman" w:cs="Times New Roman"/>
          <w:iCs/>
          <w:sz w:val="24"/>
        </w:rPr>
        <w:t>3</w:t>
      </w:r>
      <w:r w:rsidR="00DF04E3" w:rsidRPr="00DF04E3">
        <w:rPr>
          <w:rFonts w:ascii="Times New Roman" w:hAnsi="Times New Roman" w:cs="Times New Roman"/>
          <w:iCs/>
          <w:sz w:val="24"/>
        </w:rPr>
        <w:t xml:space="preserve"> years from </w:t>
      </w:r>
      <w:proofErr w:type="spellStart"/>
      <w:r>
        <w:rPr>
          <w:rFonts w:ascii="Times New Roman" w:hAnsi="Times New Roman" w:cs="Times New Roman"/>
          <w:iCs/>
          <w:sz w:val="24"/>
        </w:rPr>
        <w:t>Trakya</w:t>
      </w:r>
      <w:proofErr w:type="spellEnd"/>
      <w:r>
        <w:rPr>
          <w:rFonts w:ascii="Times New Roman" w:hAnsi="Times New Roman" w:cs="Times New Roman"/>
          <w:iCs/>
          <w:sz w:val="24"/>
        </w:rPr>
        <w:t xml:space="preserve"> </w:t>
      </w:r>
      <w:r w:rsidR="00DF04E3" w:rsidRPr="00DF04E3">
        <w:rPr>
          <w:rFonts w:ascii="Times New Roman" w:hAnsi="Times New Roman" w:cs="Times New Roman"/>
          <w:iCs/>
          <w:sz w:val="24"/>
        </w:rPr>
        <w:t xml:space="preserve">University. </w:t>
      </w:r>
      <w:r>
        <w:rPr>
          <w:rFonts w:ascii="Times New Roman" w:hAnsi="Times New Roman" w:cs="Times New Roman"/>
          <w:iCs/>
          <w:sz w:val="24"/>
        </w:rPr>
        <w:t xml:space="preserve">She </w:t>
      </w:r>
      <w:r w:rsidR="00DF04E3" w:rsidRPr="00DF04E3">
        <w:rPr>
          <w:rFonts w:ascii="Times New Roman" w:hAnsi="Times New Roman" w:cs="Times New Roman"/>
          <w:iCs/>
          <w:sz w:val="24"/>
        </w:rPr>
        <w:t xml:space="preserve">is the </w:t>
      </w:r>
      <w:r w:rsidR="00F46412">
        <w:rPr>
          <w:rFonts w:ascii="Times New Roman" w:hAnsi="Times New Roman" w:cs="Times New Roman"/>
          <w:iCs/>
          <w:sz w:val="24"/>
        </w:rPr>
        <w:t xml:space="preserve">chief </w:t>
      </w:r>
      <w:r w:rsidR="00DF04E3" w:rsidRPr="00DF04E3">
        <w:rPr>
          <w:rFonts w:ascii="Times New Roman" w:hAnsi="Times New Roman" w:cs="Times New Roman"/>
          <w:iCs/>
          <w:sz w:val="24"/>
        </w:rPr>
        <w:t xml:space="preserve">of </w:t>
      </w:r>
      <w:r w:rsidR="00F46412">
        <w:rPr>
          <w:rFonts w:ascii="Times New Roman" w:hAnsi="Times New Roman" w:cs="Times New Roman"/>
          <w:iCs/>
          <w:sz w:val="24"/>
        </w:rPr>
        <w:t xml:space="preserve">the Department of </w:t>
      </w:r>
      <w:proofErr w:type="spellStart"/>
      <w:r>
        <w:rPr>
          <w:rFonts w:ascii="Times New Roman" w:hAnsi="Times New Roman" w:cs="Times New Roman"/>
          <w:iCs/>
          <w:sz w:val="24"/>
        </w:rPr>
        <w:t>Gynecology</w:t>
      </w:r>
      <w:proofErr w:type="spellEnd"/>
      <w:r>
        <w:rPr>
          <w:rFonts w:ascii="Times New Roman" w:hAnsi="Times New Roman" w:cs="Times New Roman"/>
          <w:iCs/>
          <w:sz w:val="24"/>
        </w:rPr>
        <w:t xml:space="preserve"> </w:t>
      </w:r>
      <w:r w:rsidR="00F46412">
        <w:rPr>
          <w:rFonts w:ascii="Times New Roman" w:hAnsi="Times New Roman" w:cs="Times New Roman"/>
          <w:iCs/>
          <w:sz w:val="24"/>
        </w:rPr>
        <w:t xml:space="preserve">and </w:t>
      </w:r>
      <w:r>
        <w:rPr>
          <w:rFonts w:ascii="Times New Roman" w:hAnsi="Times New Roman" w:cs="Times New Roman"/>
          <w:iCs/>
          <w:sz w:val="24"/>
        </w:rPr>
        <w:t>Obstetrics</w:t>
      </w:r>
      <w:r w:rsidR="00F46412">
        <w:rPr>
          <w:rFonts w:ascii="Times New Roman" w:hAnsi="Times New Roman" w:cs="Times New Roman"/>
          <w:iCs/>
          <w:sz w:val="24"/>
        </w:rPr>
        <w:t xml:space="preserve">, </w:t>
      </w:r>
      <w:proofErr w:type="spellStart"/>
      <w:r w:rsidR="00F46412">
        <w:rPr>
          <w:rFonts w:ascii="Times New Roman" w:hAnsi="Times New Roman" w:cs="Times New Roman"/>
          <w:iCs/>
          <w:sz w:val="24"/>
        </w:rPr>
        <w:t>Trakya</w:t>
      </w:r>
      <w:proofErr w:type="spellEnd"/>
      <w:r w:rsidR="00F46412">
        <w:rPr>
          <w:rFonts w:ascii="Times New Roman" w:hAnsi="Times New Roman" w:cs="Times New Roman"/>
          <w:iCs/>
          <w:sz w:val="24"/>
        </w:rPr>
        <w:t xml:space="preserve"> University, </w:t>
      </w:r>
      <w:r>
        <w:rPr>
          <w:rFonts w:ascii="Times New Roman" w:hAnsi="Times New Roman" w:cs="Times New Roman"/>
          <w:iCs/>
          <w:sz w:val="24"/>
        </w:rPr>
        <w:t xml:space="preserve">Health Science </w:t>
      </w:r>
      <w:r w:rsidR="00F46412">
        <w:rPr>
          <w:rFonts w:ascii="Times New Roman" w:hAnsi="Times New Roman" w:cs="Times New Roman"/>
          <w:iCs/>
          <w:sz w:val="24"/>
        </w:rPr>
        <w:t>Faculty.</w:t>
      </w:r>
      <w:r w:rsidR="00DF04E3" w:rsidRPr="00DF04E3">
        <w:rPr>
          <w:rFonts w:ascii="Times New Roman" w:hAnsi="Times New Roman" w:cs="Times New Roman"/>
          <w:iCs/>
          <w:sz w:val="24"/>
        </w:rPr>
        <w:t xml:space="preserve"> </w:t>
      </w:r>
      <w:r>
        <w:rPr>
          <w:rFonts w:ascii="Times New Roman" w:hAnsi="Times New Roman" w:cs="Times New Roman"/>
          <w:iCs/>
          <w:sz w:val="24"/>
        </w:rPr>
        <w:t xml:space="preserve">She </w:t>
      </w:r>
      <w:r w:rsidR="00DF04E3" w:rsidRPr="00DF04E3">
        <w:rPr>
          <w:rFonts w:ascii="Times New Roman" w:hAnsi="Times New Roman" w:cs="Times New Roman"/>
          <w:iCs/>
          <w:sz w:val="24"/>
        </w:rPr>
        <w:t xml:space="preserve">has published more than </w:t>
      </w:r>
      <w:r>
        <w:rPr>
          <w:rFonts w:ascii="Times New Roman" w:hAnsi="Times New Roman" w:cs="Times New Roman"/>
          <w:iCs/>
          <w:sz w:val="24"/>
        </w:rPr>
        <w:t>25</w:t>
      </w:r>
      <w:r w:rsidR="00DF04E3" w:rsidRPr="00DF04E3">
        <w:rPr>
          <w:rFonts w:ascii="Times New Roman" w:hAnsi="Times New Roman" w:cs="Times New Roman"/>
          <w:iCs/>
          <w:sz w:val="24"/>
        </w:rPr>
        <w:t xml:space="preserve"> papers in reputed journals.</w:t>
      </w:r>
    </w:p>
    <w:p w:rsidR="00B3082B" w:rsidRDefault="00B3082B" w:rsidP="00DF04E3">
      <w:pPr>
        <w:pStyle w:val="HTMLncedenBiimlendirilmi"/>
        <w:jc w:val="both"/>
        <w:rPr>
          <w:rFonts w:ascii="Times New Roman" w:hAnsi="Times New Roman" w:cs="Times New Roman"/>
          <w:iCs/>
          <w:sz w:val="24"/>
        </w:rPr>
      </w:pPr>
    </w:p>
    <w:p w:rsidR="00B3082B" w:rsidRDefault="00B3082B" w:rsidP="00DF04E3">
      <w:pPr>
        <w:pStyle w:val="HTMLncedenBiimlendirilmi"/>
        <w:jc w:val="both"/>
        <w:rPr>
          <w:rFonts w:ascii="Times New Roman" w:hAnsi="Times New Roman" w:cs="Times New Roman"/>
          <w:iCs/>
          <w:sz w:val="24"/>
        </w:rPr>
      </w:pPr>
    </w:p>
    <w:p w:rsidR="00B3082B" w:rsidRDefault="00B3082B" w:rsidP="00B3082B">
      <w:pPr>
        <w:pStyle w:val="HTMLncedenBiimlendirilmi"/>
        <w:jc w:val="both"/>
        <w:rPr>
          <w:rFonts w:ascii="Times New Roman" w:hAnsi="Times New Roman" w:cs="Times New Roman"/>
          <w:b/>
          <w:iCs/>
          <w:sz w:val="24"/>
        </w:rPr>
      </w:pPr>
      <w:r>
        <w:rPr>
          <w:noProof/>
          <w:lang w:val="tr-TR" w:eastAsia="tr-TR"/>
        </w:rPr>
        <w:drawing>
          <wp:inline distT="0" distB="0" distL="0" distR="0" wp14:anchorId="3E38C146" wp14:editId="225B5F1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Times New Roman" w:hAnsi="Times New Roman" w:cs="Times New Roman"/>
          <w:b/>
          <w:iCs/>
          <w:sz w:val="24"/>
        </w:rPr>
        <w:br/>
      </w:r>
      <w:r w:rsidRPr="00B6703B">
        <w:rPr>
          <w:rFonts w:ascii="Times New Roman" w:hAnsi="Times New Roman" w:cs="Times New Roman"/>
          <w:iCs/>
          <w:sz w:val="24"/>
        </w:rPr>
        <w:t>Paste your Photograph here</w:t>
      </w:r>
    </w:p>
    <w:p w:rsidR="00B3082B" w:rsidRDefault="00B3082B" w:rsidP="00DF04E3">
      <w:pPr>
        <w:pStyle w:val="HTMLncedenBiimlendirilmi"/>
        <w:jc w:val="both"/>
        <w:rPr>
          <w:rFonts w:ascii="Times New Roman" w:hAnsi="Times New Roman" w:cs="Times New Roman"/>
          <w:iCs/>
          <w:sz w:val="24"/>
        </w:rPr>
      </w:pPr>
    </w:p>
    <w:p w:rsidR="00DF04E3" w:rsidRDefault="00DF04E3" w:rsidP="00495C76">
      <w:pPr>
        <w:jc w:val="center"/>
        <w:rPr>
          <w:rFonts w:ascii="Times New Roman" w:hAnsi="Times New Roman" w:cs="Times New Roman"/>
          <w:b/>
          <w:sz w:val="24"/>
          <w:szCs w:val="24"/>
        </w:rPr>
      </w:pP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Full Name</w:t>
      </w:r>
      <w:r w:rsidR="00B60DAC">
        <w:rPr>
          <w:rFonts w:ascii="Times New Roman" w:hAnsi="Times New Roman" w:cs="Times New Roman"/>
          <w:sz w:val="24"/>
          <w:szCs w:val="24"/>
        </w:rPr>
        <w:t xml:space="preserve">: </w:t>
      </w:r>
      <w:proofErr w:type="spellStart"/>
      <w:r w:rsidR="002D2A01">
        <w:rPr>
          <w:rFonts w:ascii="Times New Roman" w:hAnsi="Times New Roman" w:cs="Times New Roman"/>
          <w:sz w:val="24"/>
          <w:szCs w:val="24"/>
        </w:rPr>
        <w:t>Hatice</w:t>
      </w:r>
      <w:proofErr w:type="spellEnd"/>
      <w:r w:rsidR="002D2A01">
        <w:rPr>
          <w:rFonts w:ascii="Times New Roman" w:hAnsi="Times New Roman" w:cs="Times New Roman"/>
          <w:sz w:val="24"/>
          <w:szCs w:val="24"/>
        </w:rPr>
        <w:t xml:space="preserve"> </w:t>
      </w:r>
      <w:proofErr w:type="spellStart"/>
      <w:r w:rsidR="002D2A01">
        <w:rPr>
          <w:rFonts w:ascii="Times New Roman" w:hAnsi="Times New Roman" w:cs="Times New Roman"/>
          <w:sz w:val="24"/>
          <w:szCs w:val="24"/>
        </w:rPr>
        <w:t>Kahyaoglu-</w:t>
      </w:r>
      <w:r w:rsidR="00B60DAC">
        <w:rPr>
          <w:rFonts w:ascii="Times New Roman" w:hAnsi="Times New Roman" w:cs="Times New Roman"/>
          <w:sz w:val="24"/>
          <w:szCs w:val="24"/>
        </w:rPr>
        <w:t>Sut</w:t>
      </w:r>
      <w:proofErr w:type="spellEnd"/>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Email Id</w:t>
      </w:r>
      <w:r w:rsidR="002D2A01">
        <w:rPr>
          <w:rFonts w:ascii="Times New Roman" w:hAnsi="Times New Roman" w:cs="Times New Roman"/>
          <w:sz w:val="24"/>
          <w:szCs w:val="24"/>
        </w:rPr>
        <w:t>: hatice</w:t>
      </w:r>
      <w:r w:rsidR="00B60DAC">
        <w:rPr>
          <w:rFonts w:ascii="Times New Roman" w:hAnsi="Times New Roman" w:cs="Times New Roman"/>
          <w:sz w:val="24"/>
          <w:szCs w:val="24"/>
        </w:rPr>
        <w:t>sut@yahoo.com</w:t>
      </w: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Contact No</w:t>
      </w:r>
      <w:proofErr w:type="gramStart"/>
      <w:r w:rsidRPr="008C49FB">
        <w:rPr>
          <w:rFonts w:ascii="Times New Roman" w:hAnsi="Times New Roman" w:cs="Times New Roman"/>
          <w:sz w:val="24"/>
          <w:szCs w:val="24"/>
        </w:rPr>
        <w:t>:</w:t>
      </w:r>
      <w:r w:rsidR="00B60DAC">
        <w:rPr>
          <w:rFonts w:ascii="Times New Roman" w:hAnsi="Times New Roman" w:cs="Times New Roman"/>
          <w:sz w:val="24"/>
          <w:szCs w:val="24"/>
        </w:rPr>
        <w:t>+</w:t>
      </w:r>
      <w:proofErr w:type="gramEnd"/>
      <w:r w:rsidR="00B60DAC">
        <w:rPr>
          <w:rFonts w:ascii="Times New Roman" w:hAnsi="Times New Roman" w:cs="Times New Roman"/>
          <w:sz w:val="24"/>
          <w:szCs w:val="24"/>
        </w:rPr>
        <w:t>90284235</w:t>
      </w:r>
      <w:r w:rsidR="008B1E1D">
        <w:rPr>
          <w:rFonts w:ascii="Times New Roman" w:hAnsi="Times New Roman" w:cs="Times New Roman"/>
          <w:sz w:val="24"/>
          <w:szCs w:val="24"/>
        </w:rPr>
        <w:t>3042</w:t>
      </w:r>
      <w:r w:rsidR="00B60DAC">
        <w:rPr>
          <w:rFonts w:ascii="Times New Roman" w:hAnsi="Times New Roman" w:cs="Times New Roman"/>
          <w:sz w:val="24"/>
          <w:szCs w:val="24"/>
        </w:rPr>
        <w:t xml:space="preserve"> (extent </w:t>
      </w:r>
      <w:r w:rsidR="008B1E1D">
        <w:rPr>
          <w:rFonts w:ascii="Times New Roman" w:hAnsi="Times New Roman" w:cs="Times New Roman"/>
          <w:sz w:val="24"/>
          <w:szCs w:val="24"/>
        </w:rPr>
        <w:t>2116</w:t>
      </w:r>
      <w:r w:rsidR="00B60DAC">
        <w:rPr>
          <w:rFonts w:ascii="Times New Roman" w:hAnsi="Times New Roman" w:cs="Times New Roman"/>
          <w:sz w:val="24"/>
          <w:szCs w:val="24"/>
        </w:rPr>
        <w:t>)</w:t>
      </w:r>
    </w:p>
    <w:p w:rsid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Social Network Details</w:t>
      </w:r>
      <w:r>
        <w:rPr>
          <w:rFonts w:ascii="Times New Roman" w:hAnsi="Times New Roman" w:cs="Times New Roman"/>
          <w:sz w:val="24"/>
          <w:szCs w:val="24"/>
        </w:rPr>
        <w:t xml:space="preserve"> (</w:t>
      </w:r>
      <w:proofErr w:type="spellStart"/>
      <w:r>
        <w:rPr>
          <w:rFonts w:ascii="Times New Roman" w:hAnsi="Times New Roman" w:cs="Times New Roman"/>
          <w:sz w:val="24"/>
          <w:szCs w:val="24"/>
        </w:rPr>
        <w:t>FaceBook</w:t>
      </w:r>
      <w:proofErr w:type="spellEnd"/>
      <w:r>
        <w:rPr>
          <w:rFonts w:ascii="Times New Roman" w:hAnsi="Times New Roman" w:cs="Times New Roman"/>
          <w:sz w:val="24"/>
          <w:szCs w:val="24"/>
        </w:rPr>
        <w:t>/LinkedIn)</w:t>
      </w:r>
      <w:r w:rsidRPr="008C49FB">
        <w:rPr>
          <w:rFonts w:ascii="Times New Roman" w:hAnsi="Times New Roman" w:cs="Times New Roman"/>
          <w:sz w:val="24"/>
          <w:szCs w:val="24"/>
        </w:rPr>
        <w:t>:</w:t>
      </w:r>
    </w:p>
    <w:p w:rsidR="008C49FB" w:rsidRPr="008C49FB" w:rsidRDefault="008C49FB" w:rsidP="002350BC">
      <w:pPr>
        <w:contextualSpacing/>
        <w:rPr>
          <w:rFonts w:ascii="Times New Roman" w:hAnsi="Times New Roman" w:cs="Times New Roman"/>
          <w:sz w:val="24"/>
          <w:szCs w:val="24"/>
        </w:rPr>
      </w:pPr>
      <w:bookmarkStart w:id="0" w:name="_GoBack"/>
      <w:bookmarkEnd w:id="0"/>
    </w:p>
    <w:sectPr w:rsidR="008C49FB" w:rsidRPr="008C49F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0239" w:rsidRDefault="006D0239" w:rsidP="00495C76">
      <w:pPr>
        <w:spacing w:after="0" w:line="240" w:lineRule="auto"/>
      </w:pPr>
      <w:r>
        <w:separator/>
      </w:r>
    </w:p>
  </w:endnote>
  <w:endnote w:type="continuationSeparator" w:id="0">
    <w:p w:rsidR="006D0239" w:rsidRDefault="006D023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0239" w:rsidRDefault="006D0239" w:rsidP="00495C76">
      <w:pPr>
        <w:spacing w:after="0" w:line="240" w:lineRule="auto"/>
      </w:pPr>
      <w:r>
        <w:separator/>
      </w:r>
    </w:p>
  </w:footnote>
  <w:footnote w:type="continuationSeparator" w:id="0">
    <w:p w:rsidR="006D0239" w:rsidRDefault="006D0239"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stbilgi"/>
      <w:jc w:val="center"/>
    </w:pPr>
    <w:r>
      <w:rPr>
        <w:noProof/>
        <w:lang w:val="tr-TR" w:eastAsia="tr-T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46EDA"/>
    <w:rsid w:val="000A4C22"/>
    <w:rsid w:val="000E0227"/>
    <w:rsid w:val="00207B66"/>
    <w:rsid w:val="002350BC"/>
    <w:rsid w:val="0024773E"/>
    <w:rsid w:val="0028059F"/>
    <w:rsid w:val="002D2A01"/>
    <w:rsid w:val="002F4DF0"/>
    <w:rsid w:val="00333E31"/>
    <w:rsid w:val="00367D77"/>
    <w:rsid w:val="0038483D"/>
    <w:rsid w:val="00435234"/>
    <w:rsid w:val="00495C76"/>
    <w:rsid w:val="00627419"/>
    <w:rsid w:val="006D0239"/>
    <w:rsid w:val="008B1E1D"/>
    <w:rsid w:val="008B49E4"/>
    <w:rsid w:val="008C49FB"/>
    <w:rsid w:val="00B3082B"/>
    <w:rsid w:val="00B60DAC"/>
    <w:rsid w:val="00B6703B"/>
    <w:rsid w:val="00BA654F"/>
    <w:rsid w:val="00C248D3"/>
    <w:rsid w:val="00CE511D"/>
    <w:rsid w:val="00DF04E3"/>
    <w:rsid w:val="00F4641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C77BE6F-37F3-45B6-916A-456D8E368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495C7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95C76"/>
    <w:rPr>
      <w:rFonts w:ascii="Tahoma" w:hAnsi="Tahoma" w:cs="Tahoma"/>
      <w:sz w:val="16"/>
      <w:szCs w:val="16"/>
    </w:rPr>
  </w:style>
  <w:style w:type="paragraph" w:styleId="stbilgi">
    <w:name w:val="header"/>
    <w:basedOn w:val="Normal"/>
    <w:link w:val="stbilgiChar"/>
    <w:uiPriority w:val="99"/>
    <w:unhideWhenUsed/>
    <w:rsid w:val="00495C76"/>
    <w:pPr>
      <w:tabs>
        <w:tab w:val="center" w:pos="4513"/>
        <w:tab w:val="right" w:pos="9026"/>
      </w:tabs>
      <w:spacing w:after="0" w:line="240" w:lineRule="auto"/>
    </w:pPr>
  </w:style>
  <w:style w:type="character" w:customStyle="1" w:styleId="stbilgiChar">
    <w:name w:val="Üstbilgi Char"/>
    <w:basedOn w:val="VarsaylanParagrafYazTipi"/>
    <w:link w:val="stbilgi"/>
    <w:uiPriority w:val="99"/>
    <w:rsid w:val="00495C76"/>
  </w:style>
  <w:style w:type="paragraph" w:styleId="Altbilgi">
    <w:name w:val="footer"/>
    <w:basedOn w:val="Normal"/>
    <w:link w:val="AltbilgiChar"/>
    <w:uiPriority w:val="99"/>
    <w:unhideWhenUsed/>
    <w:rsid w:val="00495C76"/>
    <w:pPr>
      <w:tabs>
        <w:tab w:val="center" w:pos="4513"/>
        <w:tab w:val="right" w:pos="9026"/>
      </w:tabs>
      <w:spacing w:after="0" w:line="240" w:lineRule="auto"/>
    </w:pPr>
  </w:style>
  <w:style w:type="character" w:customStyle="1" w:styleId="AltbilgiChar">
    <w:name w:val="Altbilgi Char"/>
    <w:basedOn w:val="VarsaylanParagrafYazTipi"/>
    <w:link w:val="Altbilgi"/>
    <w:uiPriority w:val="99"/>
    <w:rsid w:val="00495C76"/>
  </w:style>
  <w:style w:type="paragraph" w:styleId="HTMLncedenBiimlendirilmi">
    <w:name w:val="HTML Preformatted"/>
    <w:basedOn w:val="Normal"/>
    <w:link w:val="HTMLncedenBiimlendirilmi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ncedenBiimlendirilmiChar">
    <w:name w:val="HTML Önceden Biçimlendirilmiş Char"/>
    <w:basedOn w:val="VarsaylanParagrafYazTipi"/>
    <w:link w:val="HTMLncedenBiimlendirilmi"/>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351</Words>
  <Characters>2007</Characters>
  <Application>Microsoft Office Word</Application>
  <DocSecurity>0</DocSecurity>
  <Lines>16</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rev</cp:lastModifiedBy>
  <cp:revision>6</cp:revision>
  <dcterms:created xsi:type="dcterms:W3CDTF">2018-02-14T07:05:00Z</dcterms:created>
  <dcterms:modified xsi:type="dcterms:W3CDTF">2018-02-16T09:24:00Z</dcterms:modified>
</cp:coreProperties>
</file>