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C84" w:rsidRDefault="005B3C84" w:rsidP="00DF04E3">
      <w:pPr>
        <w:pStyle w:val="HTMLPreformatted"/>
        <w:jc w:val="center"/>
        <w:rPr>
          <w:rFonts w:ascii="Times New Roman" w:eastAsiaTheme="minorHAnsi" w:hAnsi="Times New Roman" w:cs="Times New Roman"/>
          <w:b/>
          <w:color w:val="auto"/>
          <w:sz w:val="24"/>
          <w:szCs w:val="24"/>
          <w:lang w:val="en-IN"/>
        </w:rPr>
      </w:pPr>
      <w:r w:rsidRPr="005B3C84">
        <w:rPr>
          <w:rFonts w:ascii="Times New Roman" w:eastAsiaTheme="minorHAnsi" w:hAnsi="Times New Roman" w:cs="Times New Roman"/>
          <w:b/>
          <w:color w:val="auto"/>
          <w:sz w:val="24"/>
          <w:szCs w:val="24"/>
          <w:lang w:val="en-IN"/>
        </w:rPr>
        <w:t>Determination of the Perceived Level of Loneliness among the Elderly Residents of a Specific Region</w:t>
      </w:r>
    </w:p>
    <w:p w:rsidR="00181603" w:rsidRDefault="00181603" w:rsidP="00DF04E3">
      <w:pPr>
        <w:pStyle w:val="HTMLPreformatted"/>
        <w:jc w:val="center"/>
        <w:rPr>
          <w:rFonts w:ascii="Times New Roman" w:eastAsiaTheme="minorHAnsi" w:hAnsi="Times New Roman" w:cs="Times New Roman"/>
          <w:b/>
          <w:color w:val="auto"/>
          <w:sz w:val="24"/>
          <w:szCs w:val="24"/>
          <w:lang w:val="en-IN"/>
        </w:rPr>
      </w:pPr>
    </w:p>
    <w:p w:rsidR="00DF04E3" w:rsidRDefault="00D179E8" w:rsidP="00DF04E3">
      <w:pPr>
        <w:pStyle w:val="HTMLPreformatted"/>
        <w:jc w:val="center"/>
        <w:rPr>
          <w:rFonts w:ascii="Times New Roman" w:hAnsi="Times New Roman" w:cs="Times New Roman"/>
          <w:sz w:val="24"/>
          <w:lang w:eastAsia="zh-TW"/>
        </w:rPr>
      </w:pPr>
      <w:proofErr w:type="spellStart"/>
      <w:r>
        <w:rPr>
          <w:rFonts w:ascii="Times New Roman" w:hAnsi="Times New Roman" w:cs="Times New Roman"/>
          <w:sz w:val="24"/>
          <w:u w:val="single"/>
        </w:rPr>
        <w:t>Arzu</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Abiç</w:t>
      </w:r>
      <w:proofErr w:type="spellEnd"/>
      <w:r w:rsidR="0028059F" w:rsidRPr="0028059F">
        <w:rPr>
          <w:rFonts w:ascii="Times New Roman" w:hAnsi="Times New Roman" w:cs="Times New Roman"/>
          <w:sz w:val="24"/>
          <w:u w:val="single"/>
        </w:rPr>
        <w:t xml:space="preserve">, </w:t>
      </w:r>
      <w:proofErr w:type="spellStart"/>
      <w:r>
        <w:rPr>
          <w:rFonts w:ascii="Times New Roman" w:hAnsi="Times New Roman" w:cs="Times New Roman"/>
          <w:sz w:val="24"/>
          <w:u w:val="single"/>
        </w:rPr>
        <w:t>Seda</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Cevheroğlu</w:t>
      </w:r>
      <w:proofErr w:type="spellEnd"/>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D179E8">
        <w:rPr>
          <w:rFonts w:ascii="Times New Roman" w:hAnsi="Times New Roman" w:cs="Times New Roman"/>
          <w:i/>
          <w:iCs/>
          <w:sz w:val="24"/>
        </w:rPr>
        <w:t>Arzu</w:t>
      </w:r>
      <w:proofErr w:type="spellEnd"/>
      <w:r w:rsidR="00D179E8">
        <w:rPr>
          <w:rFonts w:ascii="Times New Roman" w:hAnsi="Times New Roman" w:cs="Times New Roman"/>
          <w:i/>
          <w:iCs/>
          <w:sz w:val="24"/>
        </w:rPr>
        <w:t xml:space="preserve"> </w:t>
      </w:r>
      <w:proofErr w:type="spellStart"/>
      <w:r w:rsidR="00D179E8">
        <w:rPr>
          <w:rFonts w:ascii="Times New Roman" w:hAnsi="Times New Roman" w:cs="Times New Roman"/>
          <w:i/>
          <w:iCs/>
          <w:sz w:val="24"/>
        </w:rPr>
        <w:t>Abiç</w:t>
      </w:r>
      <w:proofErr w:type="spellEnd"/>
      <w:r w:rsidR="00435234" w:rsidRPr="00435234">
        <w:rPr>
          <w:rFonts w:ascii="Times New Roman" w:hAnsi="Times New Roman" w:cs="Times New Roman"/>
          <w:i/>
          <w:iCs/>
          <w:sz w:val="24"/>
        </w:rPr>
        <w:t xml:space="preserve"> (</w:t>
      </w:r>
      <w:r w:rsidR="00D179E8">
        <w:rPr>
          <w:rFonts w:ascii="Times New Roman" w:hAnsi="Times New Roman" w:cs="Times New Roman"/>
          <w:i/>
          <w:iCs/>
          <w:sz w:val="24"/>
        </w:rPr>
        <w:t>Eastern Mediterranean Unıversity, CYPRUS</w:t>
      </w:r>
      <w:r w:rsidR="00435234" w:rsidRPr="00435234">
        <w:rPr>
          <w:rFonts w:ascii="Times New Roman" w:hAnsi="Times New Roman" w:cs="Times New Roman"/>
          <w:i/>
          <w:iCs/>
          <w:sz w:val="24"/>
        </w:rPr>
        <w:t>)</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D179E8">
        <w:rPr>
          <w:rFonts w:ascii="Times New Roman" w:hAnsi="Times New Roman" w:cs="Times New Roman"/>
          <w:i/>
          <w:iCs/>
          <w:sz w:val="24"/>
        </w:rPr>
        <w:t xml:space="preserve">Seda </w:t>
      </w:r>
      <w:proofErr w:type="spellStart"/>
      <w:r w:rsidR="00D179E8">
        <w:rPr>
          <w:rFonts w:ascii="Times New Roman" w:hAnsi="Times New Roman" w:cs="Times New Roman"/>
          <w:i/>
          <w:iCs/>
          <w:sz w:val="24"/>
        </w:rPr>
        <w:t>Cevheroğlu</w:t>
      </w:r>
      <w:proofErr w:type="spellEnd"/>
      <w:r w:rsidR="00435234" w:rsidRPr="00435234">
        <w:rPr>
          <w:rFonts w:ascii="Times New Roman" w:hAnsi="Times New Roman" w:cs="Times New Roman"/>
          <w:i/>
          <w:iCs/>
          <w:sz w:val="24"/>
        </w:rPr>
        <w:t xml:space="preserve"> (</w:t>
      </w:r>
      <w:r w:rsidR="00D179E8" w:rsidRPr="00D179E8">
        <w:rPr>
          <w:rFonts w:ascii="Times New Roman" w:hAnsi="Times New Roman" w:cs="Times New Roman"/>
          <w:i/>
          <w:iCs/>
          <w:sz w:val="24"/>
        </w:rPr>
        <w:t>Eastern Mediterranean Unıversity, CYPRUS</w:t>
      </w:r>
      <w:r w:rsidR="00435234" w:rsidRPr="00435234">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vertAlign w:val="superscript"/>
        </w:rPr>
      </w:pPr>
    </w:p>
    <w:p w:rsidR="00D179E8" w:rsidRDefault="00D179E8" w:rsidP="00DF04E3">
      <w:pPr>
        <w:pStyle w:val="HTMLPreformatted"/>
        <w:rPr>
          <w:rFonts w:ascii="Times New Roman" w:hAnsi="Times New Roman" w:cs="Times New Roman"/>
          <w:i/>
          <w:iCs/>
          <w:sz w:val="24"/>
        </w:rPr>
      </w:pPr>
    </w:p>
    <w:p w:rsidR="00181603" w:rsidRPr="00181603" w:rsidRDefault="00181603" w:rsidP="00181603">
      <w:pPr>
        <w:pStyle w:val="HTMLPreformatted"/>
        <w:jc w:val="both"/>
        <w:rPr>
          <w:rFonts w:ascii="Times New Roman" w:hAnsi="Times New Roman" w:cs="Times New Roman"/>
          <w:sz w:val="24"/>
        </w:rPr>
      </w:pPr>
      <w:r w:rsidRPr="00193236">
        <w:rPr>
          <w:rFonts w:ascii="Times New Roman" w:hAnsi="Times New Roman" w:cs="Times New Roman"/>
          <w:b/>
          <w:sz w:val="24"/>
        </w:rPr>
        <w:t>Introduction:</w:t>
      </w:r>
      <w:r w:rsidRPr="00181603">
        <w:rPr>
          <w:rFonts w:ascii="Times New Roman" w:hAnsi="Times New Roman" w:cs="Times New Roman"/>
          <w:sz w:val="24"/>
        </w:rPr>
        <w:t xml:space="preserve"> While loneliness could be relevant to all age groups, loneliness particularly represents a problem among the elderly people. Loneliness may also play a role in the </w:t>
      </w:r>
      <w:proofErr w:type="spellStart"/>
      <w:r w:rsidRPr="00181603">
        <w:rPr>
          <w:rFonts w:ascii="Times New Roman" w:hAnsi="Times New Roman" w:cs="Times New Roman"/>
          <w:sz w:val="24"/>
        </w:rPr>
        <w:t>etiology</w:t>
      </w:r>
      <w:proofErr w:type="spellEnd"/>
      <w:r w:rsidRPr="00181603">
        <w:rPr>
          <w:rFonts w:ascii="Times New Roman" w:hAnsi="Times New Roman" w:cs="Times New Roman"/>
          <w:sz w:val="24"/>
        </w:rPr>
        <w:t xml:space="preserve"> of physical and mental health problems in the elderly. It may psychologically affect the level of happiness and well-being of the individuals.                                                                                                                                                                                                                                                                            </w:t>
      </w:r>
    </w:p>
    <w:p w:rsidR="00181603" w:rsidRPr="00181603" w:rsidRDefault="00181603" w:rsidP="00181603">
      <w:pPr>
        <w:pStyle w:val="HTMLPreformatted"/>
        <w:jc w:val="both"/>
        <w:rPr>
          <w:rFonts w:ascii="Times New Roman" w:hAnsi="Times New Roman" w:cs="Times New Roman"/>
          <w:sz w:val="24"/>
        </w:rPr>
      </w:pPr>
      <w:r w:rsidRPr="00193236">
        <w:rPr>
          <w:rFonts w:ascii="Times New Roman" w:hAnsi="Times New Roman" w:cs="Times New Roman"/>
          <w:b/>
          <w:sz w:val="24"/>
        </w:rPr>
        <w:t xml:space="preserve">Objective: </w:t>
      </w:r>
      <w:r w:rsidRPr="00181603">
        <w:rPr>
          <w:rFonts w:ascii="Times New Roman" w:hAnsi="Times New Roman" w:cs="Times New Roman"/>
          <w:sz w:val="24"/>
        </w:rPr>
        <w:t>The present study was conducted to find out the perceived level of loneliness among the elderly people.</w:t>
      </w:r>
    </w:p>
    <w:p w:rsidR="00181603" w:rsidRPr="00181603" w:rsidRDefault="00181603" w:rsidP="00181603">
      <w:pPr>
        <w:pStyle w:val="HTMLPreformatted"/>
        <w:jc w:val="both"/>
        <w:rPr>
          <w:rFonts w:ascii="Times New Roman" w:hAnsi="Times New Roman" w:cs="Times New Roman"/>
          <w:sz w:val="24"/>
        </w:rPr>
      </w:pPr>
      <w:r w:rsidRPr="00193236">
        <w:rPr>
          <w:rFonts w:ascii="Times New Roman" w:hAnsi="Times New Roman" w:cs="Times New Roman"/>
          <w:b/>
          <w:sz w:val="24"/>
        </w:rPr>
        <w:t>Methods:</w:t>
      </w:r>
      <w:r w:rsidRPr="00181603">
        <w:rPr>
          <w:rFonts w:ascii="Times New Roman" w:hAnsi="Times New Roman" w:cs="Times New Roman"/>
          <w:sz w:val="24"/>
        </w:rPr>
        <w:t xml:space="preserve"> The participants in this descriptive, cross-sectional study were 110 volunteer elderly individuals aged 65 years and above, who resided in </w:t>
      </w:r>
      <w:proofErr w:type="spellStart"/>
      <w:r w:rsidRPr="00181603">
        <w:rPr>
          <w:rFonts w:ascii="Times New Roman" w:hAnsi="Times New Roman" w:cs="Times New Roman"/>
          <w:sz w:val="24"/>
        </w:rPr>
        <w:t>Gazi</w:t>
      </w:r>
      <w:proofErr w:type="spellEnd"/>
      <w:r w:rsidRPr="00181603">
        <w:rPr>
          <w:rFonts w:ascii="Times New Roman" w:hAnsi="Times New Roman" w:cs="Times New Roman"/>
          <w:sz w:val="24"/>
        </w:rPr>
        <w:t xml:space="preserve"> </w:t>
      </w:r>
      <w:proofErr w:type="spellStart"/>
      <w:r w:rsidRPr="00181603">
        <w:rPr>
          <w:rFonts w:ascii="Times New Roman" w:hAnsi="Times New Roman" w:cs="Times New Roman"/>
          <w:sz w:val="24"/>
        </w:rPr>
        <w:t>Mağusa</w:t>
      </w:r>
      <w:proofErr w:type="spellEnd"/>
      <w:r w:rsidRPr="00181603">
        <w:rPr>
          <w:rFonts w:ascii="Times New Roman" w:hAnsi="Times New Roman" w:cs="Times New Roman"/>
          <w:sz w:val="24"/>
        </w:rPr>
        <w:t xml:space="preserve"> </w:t>
      </w:r>
      <w:proofErr w:type="spellStart"/>
      <w:r w:rsidRPr="00181603">
        <w:rPr>
          <w:rFonts w:ascii="Times New Roman" w:hAnsi="Times New Roman" w:cs="Times New Roman"/>
          <w:sz w:val="24"/>
        </w:rPr>
        <w:t>Maraş</w:t>
      </w:r>
      <w:proofErr w:type="spellEnd"/>
      <w:r w:rsidRPr="00181603">
        <w:rPr>
          <w:rFonts w:ascii="Times New Roman" w:hAnsi="Times New Roman" w:cs="Times New Roman"/>
          <w:sz w:val="24"/>
        </w:rPr>
        <w:t xml:space="preserve"> region. “Introductory Information Form”, which included questions to obtain background information on the elderly individuals, and “Loneliness Scale for the Elderly” were used to collect data. Statistical analyses were performed using t-test and one-sided variance analysis. </w:t>
      </w:r>
    </w:p>
    <w:p w:rsidR="00181603" w:rsidRPr="00181603" w:rsidRDefault="00181603" w:rsidP="00181603">
      <w:pPr>
        <w:pStyle w:val="HTMLPreformatted"/>
        <w:jc w:val="both"/>
        <w:rPr>
          <w:rFonts w:ascii="Times New Roman" w:hAnsi="Times New Roman" w:cs="Times New Roman"/>
          <w:sz w:val="24"/>
        </w:rPr>
      </w:pPr>
      <w:r w:rsidRPr="00193236">
        <w:rPr>
          <w:rFonts w:ascii="Times New Roman" w:hAnsi="Times New Roman" w:cs="Times New Roman"/>
          <w:b/>
          <w:sz w:val="24"/>
        </w:rPr>
        <w:t>Results:</w:t>
      </w:r>
      <w:r w:rsidRPr="00181603">
        <w:rPr>
          <w:rFonts w:ascii="Times New Roman" w:hAnsi="Times New Roman" w:cs="Times New Roman"/>
          <w:sz w:val="24"/>
        </w:rPr>
        <w:t xml:space="preserve"> Introductory information collected from the elderly individuals showed that 58.2% of them were in 65-74 years age group, 61% were illiterate, 69.1% had lower income than </w:t>
      </w:r>
      <w:bookmarkStart w:id="0" w:name="_GoBack"/>
      <w:r w:rsidRPr="00181603">
        <w:rPr>
          <w:rFonts w:ascii="Times New Roman" w:hAnsi="Times New Roman" w:cs="Times New Roman"/>
          <w:sz w:val="24"/>
        </w:rPr>
        <w:t xml:space="preserve">their expenses, and 63% were married. Mean total score of the Loneliness Scale for the </w:t>
      </w:r>
      <w:bookmarkEnd w:id="0"/>
      <w:r w:rsidRPr="00181603">
        <w:rPr>
          <w:rFonts w:ascii="Times New Roman" w:hAnsi="Times New Roman" w:cs="Times New Roman"/>
          <w:sz w:val="24"/>
        </w:rPr>
        <w:t xml:space="preserve">Elderly was 12.45±4.48 (minimum-maximum; 0-22), which indicated that elderly individuals were in an acceptable level of loneliness. Total scores of Loneliness Scale for the Elderly did not significantly differed based on the elderly individuals’ introductory information. </w:t>
      </w:r>
    </w:p>
    <w:p w:rsidR="00181603" w:rsidRPr="00181603" w:rsidRDefault="00181603" w:rsidP="00181603">
      <w:pPr>
        <w:pStyle w:val="HTMLPreformatted"/>
        <w:jc w:val="both"/>
        <w:rPr>
          <w:rFonts w:ascii="Times New Roman" w:hAnsi="Times New Roman" w:cs="Times New Roman"/>
          <w:sz w:val="24"/>
        </w:rPr>
      </w:pPr>
      <w:r w:rsidRPr="00E8786E">
        <w:rPr>
          <w:rFonts w:ascii="Times New Roman" w:hAnsi="Times New Roman" w:cs="Times New Roman"/>
          <w:b/>
          <w:sz w:val="24"/>
        </w:rPr>
        <w:t>Conclusion:</w:t>
      </w:r>
      <w:r w:rsidRPr="00181603">
        <w:rPr>
          <w:rFonts w:ascii="Times New Roman" w:hAnsi="Times New Roman" w:cs="Times New Roman"/>
          <w:sz w:val="24"/>
        </w:rPr>
        <w:t xml:space="preserve"> In light of findings, the present study suggested that the elderly people were in an acceptable level of loneliness. Since there are a limited number of field studies that investigated loneliness among the elderly, which remained under-researched, we recommend that more comprehensive studies should be carried out.</w:t>
      </w:r>
    </w:p>
    <w:p w:rsidR="00181603" w:rsidRPr="00181603" w:rsidRDefault="00181603" w:rsidP="00181603">
      <w:pPr>
        <w:pStyle w:val="HTMLPreformatted"/>
        <w:jc w:val="both"/>
        <w:rPr>
          <w:rFonts w:ascii="Times New Roman" w:hAnsi="Times New Roman" w:cs="Times New Roman"/>
          <w:sz w:val="24"/>
        </w:rPr>
      </w:pPr>
    </w:p>
    <w:p w:rsidR="00181603" w:rsidRPr="002E0C73" w:rsidRDefault="00181603" w:rsidP="00181603">
      <w:pPr>
        <w:pStyle w:val="HTMLPreformatted"/>
        <w:jc w:val="both"/>
        <w:rPr>
          <w:rFonts w:ascii="Times New Roman" w:hAnsi="Times New Roman" w:cs="Times New Roman"/>
          <w:b/>
          <w:sz w:val="24"/>
        </w:rPr>
      </w:pPr>
      <w:proofErr w:type="gramStart"/>
      <w:r w:rsidRPr="002E0C73">
        <w:rPr>
          <w:rFonts w:ascii="Times New Roman" w:hAnsi="Times New Roman" w:cs="Times New Roman"/>
          <w:b/>
          <w:sz w:val="24"/>
        </w:rPr>
        <w:t>Keywords.</w:t>
      </w:r>
      <w:proofErr w:type="gramEnd"/>
      <w:r w:rsidRPr="002E0C73">
        <w:rPr>
          <w:rFonts w:ascii="Times New Roman" w:hAnsi="Times New Roman" w:cs="Times New Roman"/>
          <w:b/>
          <w:sz w:val="24"/>
        </w:rPr>
        <w:t xml:space="preserve"> Elderliness, Loneliness, Level of Loneliness</w:t>
      </w:r>
    </w:p>
    <w:p w:rsidR="00181603" w:rsidRPr="002E0C73" w:rsidRDefault="00181603" w:rsidP="00181603">
      <w:pPr>
        <w:pStyle w:val="HTMLPreformatted"/>
        <w:jc w:val="both"/>
        <w:rPr>
          <w:rFonts w:ascii="Times New Roman" w:hAnsi="Times New Roman" w:cs="Times New Roman"/>
          <w:b/>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181603"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I have </w:t>
      </w:r>
      <w:proofErr w:type="gramStart"/>
      <w:r>
        <w:rPr>
          <w:rFonts w:ascii="Times New Roman" w:hAnsi="Times New Roman" w:cs="Times New Roman"/>
          <w:iCs/>
          <w:sz w:val="24"/>
        </w:rPr>
        <w:t xml:space="preserve">completed  </w:t>
      </w:r>
      <w:proofErr w:type="spellStart"/>
      <w:r>
        <w:rPr>
          <w:rFonts w:ascii="Times New Roman" w:hAnsi="Times New Roman" w:cs="Times New Roman"/>
          <w:iCs/>
          <w:sz w:val="24"/>
        </w:rPr>
        <w:t>Msc</w:t>
      </w:r>
      <w:proofErr w:type="spellEnd"/>
      <w:proofErr w:type="gramEnd"/>
      <w:r w:rsidR="00DF04E3" w:rsidRPr="00DF04E3">
        <w:rPr>
          <w:rFonts w:ascii="Times New Roman" w:hAnsi="Times New Roman" w:cs="Times New Roman"/>
          <w:iCs/>
          <w:sz w:val="24"/>
        </w:rPr>
        <w:t xml:space="preserve"> at the age of </w:t>
      </w:r>
      <w:r>
        <w:rPr>
          <w:rFonts w:ascii="Times New Roman" w:hAnsi="Times New Roman" w:cs="Times New Roman"/>
          <w:iCs/>
          <w:sz w:val="24"/>
        </w:rPr>
        <w:t>23</w:t>
      </w:r>
      <w:r w:rsidR="00DF04E3" w:rsidRPr="00DF04E3">
        <w:rPr>
          <w:rFonts w:ascii="Times New Roman" w:hAnsi="Times New Roman" w:cs="Times New Roman"/>
          <w:iCs/>
          <w:sz w:val="24"/>
        </w:rPr>
        <w:t xml:space="preserve"> years from </w:t>
      </w:r>
      <w:r>
        <w:rPr>
          <w:rFonts w:ascii="Times New Roman" w:hAnsi="Times New Roman" w:cs="Times New Roman"/>
          <w:iCs/>
          <w:sz w:val="24"/>
        </w:rPr>
        <w:t>Near East</w:t>
      </w:r>
      <w:r w:rsidR="00DF04E3" w:rsidRPr="00DF04E3">
        <w:rPr>
          <w:rFonts w:ascii="Times New Roman" w:hAnsi="Times New Roman" w:cs="Times New Roman"/>
          <w:iCs/>
          <w:sz w:val="24"/>
        </w:rPr>
        <w:t xml:space="preserve"> University and doctoral </w:t>
      </w:r>
      <w:r>
        <w:rPr>
          <w:rFonts w:ascii="Times New Roman" w:hAnsi="Times New Roman" w:cs="Times New Roman"/>
          <w:iCs/>
          <w:sz w:val="24"/>
        </w:rPr>
        <w:t xml:space="preserve">student </w:t>
      </w:r>
      <w:r w:rsidR="00DF04E3" w:rsidRPr="00DF04E3">
        <w:rPr>
          <w:rFonts w:ascii="Times New Roman" w:hAnsi="Times New Roman" w:cs="Times New Roman"/>
          <w:iCs/>
          <w:sz w:val="24"/>
        </w:rPr>
        <w:t xml:space="preserve">from </w:t>
      </w:r>
      <w:r>
        <w:rPr>
          <w:rFonts w:ascii="Times New Roman" w:hAnsi="Times New Roman" w:cs="Times New Roman"/>
          <w:iCs/>
          <w:sz w:val="24"/>
        </w:rPr>
        <w:t>Mersin</w:t>
      </w:r>
      <w:r w:rsidR="00DF04E3" w:rsidRPr="00DF04E3">
        <w:rPr>
          <w:rFonts w:ascii="Times New Roman" w:hAnsi="Times New Roman" w:cs="Times New Roman"/>
          <w:iCs/>
          <w:sz w:val="24"/>
        </w:rPr>
        <w:t xml:space="preserve"> University. </w:t>
      </w:r>
      <w:r>
        <w:rPr>
          <w:rFonts w:ascii="Times New Roman" w:hAnsi="Times New Roman" w:cs="Times New Roman"/>
          <w:iCs/>
          <w:sz w:val="24"/>
        </w:rPr>
        <w:t xml:space="preserve">I work Eastern </w:t>
      </w:r>
      <w:proofErr w:type="spellStart"/>
      <w:r>
        <w:rPr>
          <w:rFonts w:ascii="Times New Roman" w:hAnsi="Times New Roman" w:cs="Times New Roman"/>
          <w:iCs/>
          <w:sz w:val="24"/>
        </w:rPr>
        <w:t>Mediterean</w:t>
      </w:r>
      <w:proofErr w:type="spellEnd"/>
      <w:r>
        <w:rPr>
          <w:rFonts w:ascii="Times New Roman" w:hAnsi="Times New Roman" w:cs="Times New Roman"/>
          <w:iCs/>
          <w:sz w:val="24"/>
        </w:rPr>
        <w:t xml:space="preserve"> Unıversity in Cyprus now. I am the </w:t>
      </w:r>
      <w:proofErr w:type="spellStart"/>
      <w:r>
        <w:rPr>
          <w:rFonts w:ascii="Times New Roman" w:hAnsi="Times New Roman" w:cs="Times New Roman"/>
          <w:iCs/>
          <w:sz w:val="24"/>
        </w:rPr>
        <w:t>coordinatory</w:t>
      </w:r>
      <w:proofErr w:type="spellEnd"/>
      <w:r>
        <w:rPr>
          <w:rFonts w:ascii="Times New Roman" w:hAnsi="Times New Roman" w:cs="Times New Roman"/>
          <w:iCs/>
          <w:sz w:val="24"/>
        </w:rPr>
        <w:t xml:space="preserve"> of Oral and Dental Programme. </w:t>
      </w:r>
    </w:p>
    <w:p w:rsidR="00B3082B" w:rsidRDefault="00B3082B" w:rsidP="00DF04E3">
      <w:pPr>
        <w:pStyle w:val="HTMLPreformatted"/>
        <w:jc w:val="both"/>
        <w:rPr>
          <w:rFonts w:ascii="Times New Roman" w:hAnsi="Times New Roman" w:cs="Times New Roman"/>
          <w:iCs/>
          <w:sz w:val="24"/>
        </w:rPr>
      </w:pPr>
    </w:p>
    <w:p w:rsidR="00F33D4C" w:rsidRDefault="00F33D4C"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br/>
      </w:r>
      <w:r w:rsidR="00F33D4C">
        <w:rPr>
          <w:rFonts w:ascii="Times New Roman" w:hAnsi="Times New Roman" w:cs="Times New Roman"/>
          <w:b/>
          <w:iCs/>
          <w:noProof/>
          <w:sz w:val="24"/>
          <w:lang w:val="tr-TR" w:eastAsia="tr-TR"/>
        </w:rPr>
        <w:drawing>
          <wp:inline distT="0" distB="0" distL="0" distR="0">
            <wp:extent cx="1225899" cy="12258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zu_aa_89_1454272602_280.jpg"/>
                    <pic:cNvPicPr/>
                  </pic:nvPicPr>
                  <pic:blipFill>
                    <a:blip r:embed="rId7">
                      <a:extLst>
                        <a:ext uri="{28A0092B-C50C-407E-A947-70E740481C1C}">
                          <a14:useLocalDpi xmlns:a14="http://schemas.microsoft.com/office/drawing/2010/main" val="0"/>
                        </a:ext>
                      </a:extLst>
                    </a:blip>
                    <a:stretch>
                      <a:fillRect/>
                    </a:stretch>
                  </pic:blipFill>
                  <pic:spPr>
                    <a:xfrm>
                      <a:off x="0" y="0"/>
                      <a:ext cx="1223211" cy="1223211"/>
                    </a:xfrm>
                    <a:prstGeom prst="rect">
                      <a:avLst/>
                    </a:prstGeom>
                  </pic:spPr>
                </pic:pic>
              </a:graphicData>
            </a:graphic>
          </wp:inline>
        </w:drawing>
      </w:r>
    </w:p>
    <w:p w:rsidR="00B3082B" w:rsidRDefault="00B3082B" w:rsidP="00DF04E3">
      <w:pPr>
        <w:pStyle w:val="HTMLPreformatted"/>
        <w:jc w:val="both"/>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 xml:space="preserve">Full </w:t>
      </w:r>
      <w:proofErr w:type="gramStart"/>
      <w:r w:rsidRPr="008C49FB">
        <w:rPr>
          <w:rFonts w:ascii="Times New Roman" w:hAnsi="Times New Roman" w:cs="Times New Roman"/>
          <w:sz w:val="24"/>
          <w:szCs w:val="24"/>
        </w:rPr>
        <w:t>Name</w:t>
      </w:r>
      <w:r w:rsidR="00181603">
        <w:rPr>
          <w:rFonts w:ascii="Times New Roman" w:hAnsi="Times New Roman" w:cs="Times New Roman"/>
          <w:sz w:val="24"/>
          <w:szCs w:val="24"/>
        </w:rPr>
        <w:t xml:space="preserve">  ARZU</w:t>
      </w:r>
      <w:proofErr w:type="gramEnd"/>
      <w:r w:rsidR="00181603">
        <w:rPr>
          <w:rFonts w:ascii="Times New Roman" w:hAnsi="Times New Roman" w:cs="Times New Roman"/>
          <w:sz w:val="24"/>
          <w:szCs w:val="24"/>
        </w:rPr>
        <w:t xml:space="preserve"> ABİÇ</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Email Id</w:t>
      </w:r>
      <w:r w:rsidR="00181603">
        <w:rPr>
          <w:rFonts w:ascii="Times New Roman" w:hAnsi="Times New Roman" w:cs="Times New Roman"/>
          <w:sz w:val="24"/>
          <w:szCs w:val="24"/>
        </w:rPr>
        <w:t xml:space="preserve"> arzu.abic@gmail.com</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proofErr w:type="gramStart"/>
      <w:r w:rsidRPr="008C49FB">
        <w:rPr>
          <w:rFonts w:ascii="Times New Roman" w:hAnsi="Times New Roman" w:cs="Times New Roman"/>
          <w:sz w:val="24"/>
          <w:szCs w:val="24"/>
        </w:rPr>
        <w:t>:</w:t>
      </w:r>
      <w:r w:rsidR="00181603">
        <w:rPr>
          <w:rFonts w:ascii="Times New Roman" w:hAnsi="Times New Roman" w:cs="Times New Roman"/>
          <w:sz w:val="24"/>
          <w:szCs w:val="24"/>
        </w:rPr>
        <w:t>05488506060</w:t>
      </w:r>
      <w:proofErr w:type="gramEnd"/>
    </w:p>
    <w:p w:rsid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Social Network Details</w:t>
      </w:r>
      <w:r>
        <w:rPr>
          <w:rFonts w:ascii="Times New Roman" w:hAnsi="Times New Roman" w:cs="Times New Roman"/>
          <w:sz w:val="24"/>
          <w:szCs w:val="24"/>
        </w:rPr>
        <w:t xml:space="preserve">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/LinkedIn)</w:t>
      </w:r>
      <w:r w:rsidRPr="008C49FB">
        <w:rPr>
          <w:rFonts w:ascii="Times New Roman" w:hAnsi="Times New Roman" w:cs="Times New Roman"/>
          <w:sz w:val="24"/>
          <w:szCs w:val="24"/>
        </w:rPr>
        <w:t>:</w:t>
      </w:r>
      <w:r w:rsidR="00181603">
        <w:rPr>
          <w:rFonts w:ascii="Times New Roman" w:hAnsi="Times New Roman" w:cs="Times New Roman"/>
          <w:sz w:val="24"/>
          <w:szCs w:val="24"/>
        </w:rPr>
        <w:t xml:space="preserve"> </w:t>
      </w:r>
      <w:proofErr w:type="spellStart"/>
      <w:r w:rsidR="00181603">
        <w:rPr>
          <w:rFonts w:ascii="Times New Roman" w:hAnsi="Times New Roman" w:cs="Times New Roman"/>
          <w:sz w:val="24"/>
          <w:szCs w:val="24"/>
        </w:rPr>
        <w:t>arzu</w:t>
      </w:r>
      <w:proofErr w:type="spellEnd"/>
      <w:r w:rsidR="00181603">
        <w:rPr>
          <w:rFonts w:ascii="Times New Roman" w:hAnsi="Times New Roman" w:cs="Times New Roman"/>
          <w:sz w:val="24"/>
          <w:szCs w:val="24"/>
        </w:rPr>
        <w:t xml:space="preserve"> </w:t>
      </w:r>
      <w:proofErr w:type="spellStart"/>
      <w:r w:rsidR="00181603">
        <w:rPr>
          <w:rFonts w:ascii="Times New Roman" w:hAnsi="Times New Roman" w:cs="Times New Roman"/>
          <w:sz w:val="24"/>
          <w:szCs w:val="24"/>
        </w:rPr>
        <w:t>abic</w:t>
      </w:r>
      <w:proofErr w:type="spellEnd"/>
    </w:p>
    <w:p w:rsidR="008C49FB" w:rsidRPr="008C49FB" w:rsidRDefault="008C49FB" w:rsidP="002350BC">
      <w:pPr>
        <w:contextualSpacing/>
        <w:rPr>
          <w:rFonts w:ascii="Times New Roman" w:hAnsi="Times New Roman" w:cs="Times New Roman"/>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758" w:rsidRDefault="00DD1758" w:rsidP="00495C76">
      <w:pPr>
        <w:spacing w:after="0" w:line="240" w:lineRule="auto"/>
      </w:pPr>
      <w:r>
        <w:separator/>
      </w:r>
    </w:p>
  </w:endnote>
  <w:endnote w:type="continuationSeparator" w:id="0">
    <w:p w:rsidR="00DD1758" w:rsidRDefault="00DD175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758" w:rsidRDefault="00DD1758" w:rsidP="00495C76">
      <w:pPr>
        <w:spacing w:after="0" w:line="240" w:lineRule="auto"/>
      </w:pPr>
      <w:r>
        <w:separator/>
      </w:r>
    </w:p>
  </w:footnote>
  <w:footnote w:type="continuationSeparator" w:id="0">
    <w:p w:rsidR="00DD1758" w:rsidRDefault="00DD1758"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tr-TR" w:eastAsia="tr-T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6EDA"/>
    <w:rsid w:val="000A4C22"/>
    <w:rsid w:val="00181603"/>
    <w:rsid w:val="00193236"/>
    <w:rsid w:val="00215682"/>
    <w:rsid w:val="002350BC"/>
    <w:rsid w:val="0028059F"/>
    <w:rsid w:val="002E0C73"/>
    <w:rsid w:val="002F4DF0"/>
    <w:rsid w:val="00333E31"/>
    <w:rsid w:val="0038483D"/>
    <w:rsid w:val="00435234"/>
    <w:rsid w:val="00495C76"/>
    <w:rsid w:val="0054116A"/>
    <w:rsid w:val="005B3C84"/>
    <w:rsid w:val="00627419"/>
    <w:rsid w:val="008C49FB"/>
    <w:rsid w:val="00B3082B"/>
    <w:rsid w:val="00B6703B"/>
    <w:rsid w:val="00BA654F"/>
    <w:rsid w:val="00CE511D"/>
    <w:rsid w:val="00D179E8"/>
    <w:rsid w:val="00DD1758"/>
    <w:rsid w:val="00DF04E3"/>
    <w:rsid w:val="00E8786E"/>
    <w:rsid w:val="00F33D4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SBF-LAB114</cp:lastModifiedBy>
  <cp:revision>12</cp:revision>
  <dcterms:created xsi:type="dcterms:W3CDTF">2018-02-08T08:23:00Z</dcterms:created>
  <dcterms:modified xsi:type="dcterms:W3CDTF">2018-02-08T09:20:00Z</dcterms:modified>
</cp:coreProperties>
</file>