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880C0E" w14:textId="77777777" w:rsidR="007E69B7" w:rsidRDefault="007E69B7" w:rsidP="007E69B7">
      <w:pPr>
        <w:jc w:val="right"/>
      </w:pPr>
      <w:proofErr w:type="spellStart"/>
      <w:r>
        <w:t>April</w:t>
      </w:r>
      <w:proofErr w:type="spellEnd"/>
      <w:r>
        <w:t xml:space="preserve"> 22, 2017</w:t>
      </w:r>
    </w:p>
    <w:p w14:paraId="6C435E22" w14:textId="77777777" w:rsidR="007E69B7" w:rsidRDefault="007E69B7" w:rsidP="007E69B7">
      <w:pPr>
        <w:jc w:val="right"/>
      </w:pPr>
    </w:p>
    <w:p w14:paraId="6F7F3184" w14:textId="77777777" w:rsidR="007E69B7" w:rsidRDefault="007E69B7" w:rsidP="007E69B7">
      <w:pPr>
        <w:jc w:val="right"/>
      </w:pPr>
    </w:p>
    <w:p w14:paraId="7D9B75D5" w14:textId="77777777" w:rsidR="007E69B7" w:rsidRDefault="007E69B7" w:rsidP="007E69B7">
      <w:pPr>
        <w:jc w:val="right"/>
      </w:pPr>
    </w:p>
    <w:p w14:paraId="50046756" w14:textId="77777777" w:rsidR="00D802B4" w:rsidRDefault="007E69B7" w:rsidP="007E69B7">
      <w:pPr>
        <w:jc w:val="both"/>
      </w:pPr>
      <w:r>
        <w:t xml:space="preserve">Editorial </w:t>
      </w:r>
      <w:proofErr w:type="spellStart"/>
      <w:r>
        <w:t>board</w:t>
      </w:r>
      <w:proofErr w:type="spellEnd"/>
      <w:r>
        <w:t xml:space="preserve"> </w:t>
      </w:r>
    </w:p>
    <w:p w14:paraId="53FD2AED" w14:textId="77777777" w:rsidR="007E69B7" w:rsidRDefault="007E69B7" w:rsidP="007E69B7">
      <w:pPr>
        <w:jc w:val="both"/>
      </w:pPr>
      <w:proofErr w:type="spellStart"/>
      <w:r>
        <w:t>Annual</w:t>
      </w:r>
      <w:proofErr w:type="spellEnd"/>
      <w:r>
        <w:t xml:space="preserve"> Summit </w:t>
      </w:r>
      <w:proofErr w:type="spellStart"/>
      <w:r>
        <w:t>on</w:t>
      </w:r>
      <w:proofErr w:type="spellEnd"/>
      <w:r>
        <w:t xml:space="preserve">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Microbiology</w:t>
      </w:r>
      <w:proofErr w:type="spellEnd"/>
    </w:p>
    <w:p w14:paraId="3264BA63" w14:textId="77777777" w:rsidR="007E69B7" w:rsidRDefault="007E69B7" w:rsidP="007E69B7">
      <w:pPr>
        <w:jc w:val="both"/>
      </w:pPr>
    </w:p>
    <w:p w14:paraId="5D4F3E35" w14:textId="77777777" w:rsidR="007E69B7" w:rsidRDefault="007E69B7" w:rsidP="007E69B7">
      <w:pPr>
        <w:jc w:val="both"/>
      </w:pPr>
    </w:p>
    <w:p w14:paraId="441253B7" w14:textId="77777777" w:rsidR="007E69B7" w:rsidRDefault="00F169C1" w:rsidP="007E69B7">
      <w:pPr>
        <w:jc w:val="both"/>
      </w:pPr>
      <w:r>
        <w:t xml:space="preserve">I am </w:t>
      </w:r>
      <w:proofErr w:type="spellStart"/>
      <w:r>
        <w:t>writing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I </w:t>
      </w:r>
      <w:proofErr w:type="spellStart"/>
      <w:r>
        <w:t>received</w:t>
      </w:r>
      <w:proofErr w:type="spellEnd"/>
      <w:r>
        <w:t xml:space="preserve"> </w:t>
      </w:r>
      <w:proofErr w:type="spellStart"/>
      <w:r>
        <w:t>days</w:t>
      </w:r>
      <w:proofErr w:type="spellEnd"/>
      <w:r>
        <w:t xml:space="preserve"> </w:t>
      </w:r>
      <w:proofErr w:type="spellStart"/>
      <w:r>
        <w:t>ago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e-mail in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invited</w:t>
      </w:r>
      <w:proofErr w:type="spellEnd"/>
      <w:r>
        <w:t xml:space="preserve"> me and </w:t>
      </w:r>
      <w:proofErr w:type="spellStart"/>
      <w:r>
        <w:t>my</w:t>
      </w:r>
      <w:proofErr w:type="spellEnd"/>
      <w:r>
        <w:t xml:space="preserve"> </w:t>
      </w:r>
      <w:proofErr w:type="spellStart"/>
      <w:r w:rsidRPr="00F169C1">
        <w:t>colleagues</w:t>
      </w:r>
      <w:proofErr w:type="spellEnd"/>
      <w:r w:rsidRPr="00F169C1">
        <w:t xml:space="preserve"> as a speaker </w:t>
      </w:r>
      <w:proofErr w:type="spellStart"/>
      <w:r w:rsidRPr="00F169C1">
        <w:t>for</w:t>
      </w:r>
      <w:proofErr w:type="spellEnd"/>
      <w:r w:rsidRPr="00F169C1">
        <w:t xml:space="preserve"> </w:t>
      </w:r>
      <w:proofErr w:type="spellStart"/>
      <w:r w:rsidRPr="00F169C1">
        <w:t>Annual</w:t>
      </w:r>
      <w:proofErr w:type="spellEnd"/>
      <w:r w:rsidRPr="00F169C1">
        <w:t xml:space="preserve"> Summit </w:t>
      </w:r>
      <w:proofErr w:type="spellStart"/>
      <w:r w:rsidRPr="00F169C1">
        <w:t>on</w:t>
      </w:r>
      <w:proofErr w:type="spellEnd"/>
      <w:r w:rsidRPr="00F169C1">
        <w:t xml:space="preserve"> </w:t>
      </w:r>
      <w:proofErr w:type="spellStart"/>
      <w:r w:rsidRPr="00F169C1">
        <w:t>Clinical</w:t>
      </w:r>
      <w:proofErr w:type="spellEnd"/>
      <w:r w:rsidRPr="00F169C1">
        <w:t xml:space="preserve"> </w:t>
      </w:r>
      <w:proofErr w:type="spellStart"/>
      <w:r w:rsidRPr="00F169C1">
        <w:t>Microbiology</w:t>
      </w:r>
      <w:proofErr w:type="spellEnd"/>
      <w:r w:rsidRPr="00F169C1">
        <w:t xml:space="preserve"> </w:t>
      </w:r>
      <w:proofErr w:type="spellStart"/>
      <w:r w:rsidRPr="00F169C1">
        <w:t>on</w:t>
      </w:r>
      <w:proofErr w:type="spellEnd"/>
      <w:r w:rsidRPr="00F169C1">
        <w:t xml:space="preserve"> </w:t>
      </w:r>
      <w:proofErr w:type="spellStart"/>
      <w:r w:rsidRPr="00F169C1">
        <w:t>December</w:t>
      </w:r>
      <w:proofErr w:type="spellEnd"/>
      <w:r w:rsidRPr="00F169C1">
        <w:t xml:space="preserve"> 04-05, 2017 at Dallas, USA</w:t>
      </w:r>
      <w:r>
        <w:t xml:space="preserve">.  </w:t>
      </w:r>
    </w:p>
    <w:p w14:paraId="0E2272DE" w14:textId="77777777" w:rsidR="00F169C1" w:rsidRDefault="00F169C1" w:rsidP="007E69B7">
      <w:pPr>
        <w:jc w:val="both"/>
      </w:pPr>
      <w:proofErr w:type="spellStart"/>
      <w:r>
        <w:t>Because</w:t>
      </w:r>
      <w:proofErr w:type="spellEnd"/>
      <w:r>
        <w:t xml:space="preserve"> of </w:t>
      </w:r>
      <w:proofErr w:type="spellStart"/>
      <w:r>
        <w:t>our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highly</w:t>
      </w:r>
      <w:proofErr w:type="spellEnd"/>
      <w:r>
        <w:t xml:space="preserve"> probable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can´t</w:t>
      </w:r>
      <w:proofErr w:type="spellEnd"/>
      <w:r>
        <w:t xml:space="preserve"> </w:t>
      </w:r>
      <w:proofErr w:type="spellStart"/>
      <w:r>
        <w:t>travel</w:t>
      </w:r>
      <w:proofErr w:type="spellEnd"/>
      <w:r>
        <w:t xml:space="preserve"> to be </w:t>
      </w:r>
      <w:proofErr w:type="spellStart"/>
      <w:r>
        <w:t>speakers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are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grateful</w:t>
      </w:r>
      <w:proofErr w:type="spellEnd"/>
      <w:r>
        <w:t xml:space="preserve"> and </w:t>
      </w:r>
      <w:proofErr w:type="spellStart"/>
      <w:r>
        <w:t>we</w:t>
      </w:r>
      <w:proofErr w:type="spellEnd"/>
      <w:r>
        <w:t xml:space="preserve"> </w:t>
      </w:r>
      <w:proofErr w:type="spellStart"/>
      <w:r>
        <w:t>want</w:t>
      </w:r>
      <w:proofErr w:type="spellEnd"/>
      <w:r>
        <w:t xml:space="preserve"> to </w:t>
      </w:r>
      <w:proofErr w:type="spellStart"/>
      <w:r>
        <w:t>take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opportunity</w:t>
      </w:r>
      <w:proofErr w:type="spellEnd"/>
      <w:r>
        <w:t xml:space="preserve"> to </w:t>
      </w:r>
      <w:proofErr w:type="spellStart"/>
      <w:r>
        <w:t>send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in a Poster.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lines</w:t>
      </w:r>
      <w:proofErr w:type="spellEnd"/>
      <w:r>
        <w:t xml:space="preserve"> I </w:t>
      </w:r>
      <w:proofErr w:type="spellStart"/>
      <w:r>
        <w:t>present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committee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abstract</w:t>
      </w:r>
      <w:proofErr w:type="spellEnd"/>
      <w:r>
        <w:t xml:space="preserve">: </w:t>
      </w:r>
    </w:p>
    <w:p w14:paraId="5A9D6AE4" w14:textId="77777777" w:rsidR="007E69B7" w:rsidRDefault="007E69B7" w:rsidP="007E69B7">
      <w:pPr>
        <w:jc w:val="both"/>
      </w:pPr>
    </w:p>
    <w:p w14:paraId="641A882A" w14:textId="77777777" w:rsidR="007E69B7" w:rsidRDefault="007E69B7" w:rsidP="007E69B7">
      <w:pPr>
        <w:jc w:val="both"/>
      </w:pPr>
    </w:p>
    <w:p w14:paraId="68E69D34" w14:textId="77777777" w:rsidR="00F169C1" w:rsidRDefault="007E69B7" w:rsidP="007E69B7">
      <w:pPr>
        <w:jc w:val="both"/>
      </w:pPr>
      <w:proofErr w:type="spellStart"/>
      <w:r>
        <w:t>Brain</w:t>
      </w:r>
      <w:proofErr w:type="spellEnd"/>
      <w:r>
        <w:t xml:space="preserve"> </w:t>
      </w:r>
      <w:proofErr w:type="spellStart"/>
      <w:r>
        <w:t>abscess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of </w:t>
      </w:r>
      <w:proofErr w:type="spellStart"/>
      <w:r>
        <w:t>themost</w:t>
      </w:r>
      <w:proofErr w:type="spellEnd"/>
      <w:r>
        <w:t xml:space="preserve"> </w:t>
      </w:r>
      <w:proofErr w:type="spellStart"/>
      <w:r>
        <w:t>serious</w:t>
      </w:r>
      <w:proofErr w:type="spellEnd"/>
      <w:r>
        <w:t xml:space="preserve"> </w:t>
      </w:r>
      <w:proofErr w:type="spellStart"/>
      <w:r>
        <w:t>complications</w:t>
      </w:r>
      <w:proofErr w:type="spellEnd"/>
      <w:r>
        <w:t xml:space="preserve"> of head and </w:t>
      </w:r>
      <w:proofErr w:type="spellStart"/>
      <w:r>
        <w:t>neck</w:t>
      </w:r>
      <w:proofErr w:type="spellEnd"/>
      <w:r>
        <w:t xml:space="preserve"> </w:t>
      </w:r>
      <w:proofErr w:type="spellStart"/>
      <w:r>
        <w:t>infections</w:t>
      </w:r>
      <w:proofErr w:type="spellEnd"/>
      <w:r>
        <w:t xml:space="preserve"> (</w:t>
      </w:r>
      <w:proofErr w:type="spellStart"/>
      <w:r>
        <w:t>Tunkel</w:t>
      </w:r>
      <w:proofErr w:type="spellEnd"/>
      <w:r>
        <w:t xml:space="preserve">, 2010 [1]). </w:t>
      </w:r>
      <w:proofErr w:type="spellStart"/>
      <w:r>
        <w:t>Defined</w:t>
      </w:r>
      <w:proofErr w:type="spellEnd"/>
      <w:r>
        <w:t xml:space="preserve"> </w:t>
      </w:r>
      <w:r>
        <w:t>as a</w:t>
      </w:r>
      <w:r>
        <w:t xml:space="preserve"> </w:t>
      </w:r>
      <w:r>
        <w:t xml:space="preserve">focal </w:t>
      </w:r>
      <w:proofErr w:type="spellStart"/>
      <w:r>
        <w:t>intracranial</w:t>
      </w:r>
      <w:proofErr w:type="spellEnd"/>
      <w:r>
        <w:t xml:space="preserve"> </w:t>
      </w:r>
      <w:proofErr w:type="spellStart"/>
      <w:r>
        <w:t>infection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initiated</w:t>
      </w:r>
      <w:proofErr w:type="spellEnd"/>
      <w:r>
        <w:t xml:space="preserve"> as </w:t>
      </w:r>
      <w:proofErr w:type="spellStart"/>
      <w:r>
        <w:t>an</w:t>
      </w:r>
      <w:proofErr w:type="spellEnd"/>
      <w:r>
        <w:t xml:space="preserve"> </w:t>
      </w:r>
      <w:proofErr w:type="spellStart"/>
      <w:r>
        <w:t>area</w:t>
      </w:r>
      <w:proofErr w:type="spellEnd"/>
      <w:r>
        <w:t xml:space="preserve"> of </w:t>
      </w:r>
      <w:proofErr w:type="spellStart"/>
      <w:r>
        <w:t>cerebritis</w:t>
      </w:r>
      <w:proofErr w:type="spellEnd"/>
      <w:r>
        <w:t xml:space="preserve"> and </w:t>
      </w:r>
      <w:proofErr w:type="spellStart"/>
      <w:r>
        <w:t>evolves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a </w:t>
      </w:r>
      <w:proofErr w:type="spellStart"/>
      <w:r>
        <w:t>collection</w:t>
      </w:r>
      <w:proofErr w:type="spellEnd"/>
      <w:r>
        <w:t xml:space="preserve"> of pus </w:t>
      </w:r>
      <w:proofErr w:type="spellStart"/>
      <w:r>
        <w:t>surrounded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a </w:t>
      </w:r>
      <w:proofErr w:type="spellStart"/>
      <w:r>
        <w:t>vascularized</w:t>
      </w:r>
      <w:proofErr w:type="spellEnd"/>
      <w:r>
        <w:t xml:space="preserve"> capsule (</w:t>
      </w:r>
      <w:proofErr w:type="spellStart"/>
      <w:r>
        <w:t>Tunkel</w:t>
      </w:r>
      <w:proofErr w:type="spellEnd"/>
      <w:r>
        <w:t xml:space="preserve"> and </w:t>
      </w:r>
      <w:proofErr w:type="spellStart"/>
      <w:r>
        <w:t>Scheld</w:t>
      </w:r>
      <w:proofErr w:type="spellEnd"/>
      <w:r>
        <w:t xml:space="preserve">, 2011 [2]).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infectious</w:t>
      </w:r>
      <w:proofErr w:type="spellEnd"/>
      <w:r>
        <w:t xml:space="preserve"> </w:t>
      </w:r>
      <w:proofErr w:type="spellStart"/>
      <w:r>
        <w:t>agents</w:t>
      </w:r>
      <w:proofErr w:type="spellEnd"/>
      <w:r>
        <w:t xml:space="preserve"> </w:t>
      </w:r>
      <w:proofErr w:type="spellStart"/>
      <w:r>
        <w:t>depend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pathogenesis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infection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presence</w:t>
      </w:r>
      <w:proofErr w:type="spellEnd"/>
      <w:r>
        <w:t xml:space="preserve"> of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predisposing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, </w:t>
      </w:r>
      <w:proofErr w:type="spellStart"/>
      <w:r>
        <w:t>however</w:t>
      </w:r>
      <w:proofErr w:type="spellEnd"/>
      <w:r>
        <w:t>, i</w:t>
      </w:r>
      <w:r>
        <w:t xml:space="preserve">n general: </w:t>
      </w:r>
      <w:proofErr w:type="spellStart"/>
      <w:r>
        <w:t>Streptococcus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.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frequent</w:t>
      </w:r>
      <w:proofErr w:type="spellEnd"/>
      <w:r>
        <w:t xml:space="preserve"> </w:t>
      </w:r>
      <w:proofErr w:type="spellStart"/>
      <w:r>
        <w:t>microorganism</w:t>
      </w:r>
      <w:proofErr w:type="spellEnd"/>
      <w:r>
        <w:t xml:space="preserve"> (</w:t>
      </w:r>
      <w:proofErr w:type="spellStart"/>
      <w:r>
        <w:t>Tunkel</w:t>
      </w:r>
      <w:proofErr w:type="spellEnd"/>
      <w:r>
        <w:t xml:space="preserve"> and </w:t>
      </w:r>
      <w:proofErr w:type="spellStart"/>
      <w:r>
        <w:t>Scheld</w:t>
      </w:r>
      <w:proofErr w:type="spellEnd"/>
      <w:r>
        <w:t>, 201</w:t>
      </w:r>
      <w:r>
        <w:t xml:space="preserve">1 [2]: </w:t>
      </w:r>
      <w:proofErr w:type="spellStart"/>
      <w:r>
        <w:t>Greenberg</w:t>
      </w:r>
      <w:proofErr w:type="spellEnd"/>
      <w:r>
        <w:t xml:space="preserve">, 2010 [3]). In </w:t>
      </w:r>
      <w:proofErr w:type="spellStart"/>
      <w:r>
        <w:t>our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report</w:t>
      </w:r>
      <w:proofErr w:type="spellEnd"/>
      <w:r>
        <w:t xml:space="preserve"> a case of</w:t>
      </w:r>
      <w:r>
        <w:t xml:space="preserve"> </w:t>
      </w:r>
      <w:proofErr w:type="spellStart"/>
      <w:r>
        <w:t>brain</w:t>
      </w:r>
      <w:proofErr w:type="spellEnd"/>
      <w:r>
        <w:t xml:space="preserve"> </w:t>
      </w:r>
      <w:proofErr w:type="spellStart"/>
      <w:r>
        <w:t>abscess</w:t>
      </w:r>
      <w:proofErr w:type="spellEnd"/>
      <w:r>
        <w:t xml:space="preserve"> </w:t>
      </w:r>
      <w:proofErr w:type="spellStart"/>
      <w:r>
        <w:t>caused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 w:rsidRPr="007E69B7">
        <w:rPr>
          <w:i/>
        </w:rPr>
        <w:t>Kocuria</w:t>
      </w:r>
      <w:proofErr w:type="spellEnd"/>
      <w:r w:rsidRPr="007E69B7">
        <w:rPr>
          <w:i/>
        </w:rPr>
        <w:t xml:space="preserve"> rosea</w:t>
      </w:r>
      <w:r>
        <w:t xml:space="preserve">, </w:t>
      </w:r>
      <w:proofErr w:type="spellStart"/>
      <w:r>
        <w:t>an</w:t>
      </w:r>
      <w:proofErr w:type="spellEnd"/>
      <w:r>
        <w:t xml:space="preserve"> </w:t>
      </w:r>
      <w:proofErr w:type="spellStart"/>
      <w:r>
        <w:t>entity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has </w:t>
      </w:r>
      <w:proofErr w:type="spellStart"/>
      <w:r>
        <w:t>not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reported</w:t>
      </w:r>
      <w:proofErr w:type="spellEnd"/>
      <w:r>
        <w:t xml:space="preserve"> </w:t>
      </w:r>
      <w:proofErr w:type="spellStart"/>
      <w:r>
        <w:t>previously</w:t>
      </w:r>
      <w:proofErr w:type="spellEnd"/>
      <w:r>
        <w:t xml:space="preserve"> in </w:t>
      </w:r>
      <w:proofErr w:type="spellStart"/>
      <w:r>
        <w:t>literature</w:t>
      </w:r>
      <w:proofErr w:type="spellEnd"/>
      <w:r>
        <w:t>.</w:t>
      </w:r>
      <w:r>
        <w:br/>
      </w:r>
      <w:r>
        <w:br/>
      </w:r>
      <w:r>
        <w:br/>
      </w:r>
      <w:r w:rsidR="00F169C1">
        <w:t xml:space="preserve">I hope </w:t>
      </w:r>
      <w:proofErr w:type="spellStart"/>
      <w:r w:rsidR="00F169C1">
        <w:t>that</w:t>
      </w:r>
      <w:proofErr w:type="spellEnd"/>
      <w:r w:rsidR="00F169C1">
        <w:t xml:space="preserve"> </w:t>
      </w:r>
      <w:proofErr w:type="spellStart"/>
      <w:r w:rsidR="00F169C1">
        <w:t>we</w:t>
      </w:r>
      <w:proofErr w:type="spellEnd"/>
      <w:r w:rsidR="00F169C1">
        <w:t xml:space="preserve"> can </w:t>
      </w:r>
      <w:proofErr w:type="spellStart"/>
      <w:r w:rsidR="00F169C1">
        <w:t>work</w:t>
      </w:r>
      <w:proofErr w:type="spellEnd"/>
      <w:r w:rsidR="00F169C1">
        <w:t xml:space="preserve"> </w:t>
      </w:r>
      <w:proofErr w:type="spellStart"/>
      <w:r w:rsidR="00F169C1">
        <w:t>together</w:t>
      </w:r>
      <w:proofErr w:type="spellEnd"/>
      <w:r w:rsidR="00F169C1">
        <w:t xml:space="preserve">. </w:t>
      </w:r>
      <w:proofErr w:type="spellStart"/>
      <w:r w:rsidR="00F169C1">
        <w:t>Let</w:t>
      </w:r>
      <w:proofErr w:type="spellEnd"/>
      <w:r w:rsidR="00F169C1">
        <w:t xml:space="preserve"> me </w:t>
      </w:r>
      <w:proofErr w:type="spellStart"/>
      <w:r w:rsidR="00F169C1">
        <w:t>know</w:t>
      </w:r>
      <w:proofErr w:type="spellEnd"/>
      <w:r w:rsidR="00F169C1">
        <w:t xml:space="preserve"> in a response email </w:t>
      </w:r>
      <w:proofErr w:type="spellStart"/>
      <w:r w:rsidR="00F169C1">
        <w:t>if</w:t>
      </w:r>
      <w:proofErr w:type="spellEnd"/>
      <w:r w:rsidR="00F169C1">
        <w:t xml:space="preserve"> </w:t>
      </w:r>
      <w:proofErr w:type="spellStart"/>
      <w:r w:rsidR="00F169C1">
        <w:t>you</w:t>
      </w:r>
      <w:proofErr w:type="spellEnd"/>
      <w:r w:rsidR="00F169C1">
        <w:t xml:space="preserve"> are </w:t>
      </w:r>
      <w:proofErr w:type="spellStart"/>
      <w:r w:rsidR="00F169C1">
        <w:t>agree</w:t>
      </w:r>
      <w:proofErr w:type="spellEnd"/>
      <w:r w:rsidR="00F169C1">
        <w:t xml:space="preserve"> </w:t>
      </w:r>
      <w:proofErr w:type="spellStart"/>
      <w:r w:rsidR="00F169C1">
        <w:t>with</w:t>
      </w:r>
      <w:proofErr w:type="spellEnd"/>
      <w:r w:rsidR="00F169C1">
        <w:t xml:space="preserve"> </w:t>
      </w:r>
      <w:proofErr w:type="spellStart"/>
      <w:r w:rsidR="00F169C1">
        <w:t>this</w:t>
      </w:r>
      <w:proofErr w:type="spellEnd"/>
      <w:r w:rsidR="00F169C1">
        <w:t xml:space="preserve">. </w:t>
      </w:r>
    </w:p>
    <w:p w14:paraId="7229CDF2" w14:textId="77777777" w:rsidR="00F169C1" w:rsidRDefault="00F169C1" w:rsidP="007E69B7">
      <w:pPr>
        <w:jc w:val="both"/>
      </w:pPr>
      <w:bookmarkStart w:id="0" w:name="_GoBack"/>
      <w:bookmarkEnd w:id="0"/>
    </w:p>
    <w:p w14:paraId="48CEB8FF" w14:textId="77777777" w:rsidR="00F169C1" w:rsidRDefault="00F169C1" w:rsidP="007E69B7">
      <w:pPr>
        <w:jc w:val="both"/>
      </w:pPr>
    </w:p>
    <w:p w14:paraId="3D9BE0AF" w14:textId="77777777" w:rsidR="007E69B7" w:rsidRDefault="00F169C1" w:rsidP="007E69B7">
      <w:pPr>
        <w:jc w:val="both"/>
      </w:pPr>
      <w:proofErr w:type="spellStart"/>
      <w:r>
        <w:t>With</w:t>
      </w:r>
      <w:proofErr w:type="spellEnd"/>
      <w:r>
        <w:t xml:space="preserve"> </w:t>
      </w:r>
      <w:proofErr w:type="spellStart"/>
      <w:r>
        <w:t>kind</w:t>
      </w:r>
      <w:proofErr w:type="spellEnd"/>
      <w:r>
        <w:t xml:space="preserve"> </w:t>
      </w:r>
      <w:proofErr w:type="spellStart"/>
      <w:r>
        <w:t>regards</w:t>
      </w:r>
      <w:proofErr w:type="spellEnd"/>
    </w:p>
    <w:p w14:paraId="20076F72" w14:textId="77777777" w:rsidR="007E69B7" w:rsidRDefault="007E69B7" w:rsidP="007E69B7">
      <w:pPr>
        <w:jc w:val="both"/>
      </w:pPr>
      <w:r>
        <w:rPr>
          <w:noProof/>
          <w:lang w:eastAsia="es-ES_tradnl"/>
        </w:rPr>
        <w:drawing>
          <wp:inline distT="0" distB="0" distL="0" distR="0" wp14:anchorId="5BE3CC18" wp14:editId="4D19A57C">
            <wp:extent cx="4445000" cy="1663700"/>
            <wp:effectExtent l="0" t="0" r="0" b="1270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a de pantalla 2017-04-18 a la(s) 9.39.33 a.m.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B2208" w14:textId="77777777" w:rsidR="007E69B7" w:rsidRDefault="007E69B7" w:rsidP="007E69B7">
      <w:pPr>
        <w:jc w:val="both"/>
      </w:pPr>
    </w:p>
    <w:p w14:paraId="556580E5" w14:textId="77777777" w:rsidR="007E69B7" w:rsidRDefault="007E69B7" w:rsidP="007E69B7">
      <w:pPr>
        <w:jc w:val="both"/>
      </w:pPr>
      <w:r>
        <w:t>Dr. Miguel Ángel Maldonado Morán</w:t>
      </w:r>
    </w:p>
    <w:p w14:paraId="320EB1ED" w14:textId="77777777" w:rsidR="007E69B7" w:rsidRDefault="007E69B7" w:rsidP="007E69B7">
      <w:pPr>
        <w:jc w:val="both"/>
      </w:pPr>
      <w:proofErr w:type="spellStart"/>
      <w:r>
        <w:t>Neurosurgery</w:t>
      </w:r>
      <w:proofErr w:type="spellEnd"/>
      <w:r>
        <w:t xml:space="preserve"> </w:t>
      </w:r>
      <w:proofErr w:type="spellStart"/>
      <w:r>
        <w:t>Intern</w:t>
      </w:r>
      <w:proofErr w:type="spellEnd"/>
      <w:r>
        <w:t xml:space="preserve"> – Central </w:t>
      </w:r>
      <w:proofErr w:type="spellStart"/>
      <w:r>
        <w:t>Military</w:t>
      </w:r>
      <w:proofErr w:type="spellEnd"/>
      <w:r>
        <w:t xml:space="preserve"> Hospital</w:t>
      </w:r>
    </w:p>
    <w:p w14:paraId="78CC97AD" w14:textId="77777777" w:rsidR="007E69B7" w:rsidRDefault="007E69B7" w:rsidP="007E69B7">
      <w:pPr>
        <w:jc w:val="both"/>
      </w:pPr>
      <w:r>
        <w:t>Bogotá, Colombia.</w:t>
      </w:r>
    </w:p>
    <w:sectPr w:rsidR="007E69B7" w:rsidSect="00D12E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9B7"/>
    <w:rsid w:val="005A4B36"/>
    <w:rsid w:val="007E69B7"/>
    <w:rsid w:val="00D12E39"/>
    <w:rsid w:val="00D802B4"/>
    <w:rsid w:val="00F169C1"/>
    <w:rsid w:val="00FA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09D672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25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214</Words>
  <Characters>1181</Characters>
  <Application>Microsoft Macintosh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1</cp:revision>
  <dcterms:created xsi:type="dcterms:W3CDTF">2017-04-22T23:25:00Z</dcterms:created>
  <dcterms:modified xsi:type="dcterms:W3CDTF">2017-04-22T23:39:00Z</dcterms:modified>
</cp:coreProperties>
</file>