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58831" w14:textId="7777777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447E2" w:rsidRPr="00C447E2">
        <w:rPr>
          <w:rFonts w:ascii="Times New Roman" w:hAnsi="Times New Roman" w:cs="Times New Roman"/>
          <w:sz w:val="24"/>
          <w:szCs w:val="24"/>
          <w:lang w:val="en-US"/>
        </w:rPr>
        <w:t>Development of a marine collagen hydrogel for 3D-printing</w:t>
      </w:r>
    </w:p>
    <w:p w14:paraId="44268110" w14:textId="657004C1" w:rsidR="00DF04E3" w:rsidRPr="00995053" w:rsidRDefault="00C447E2" w:rsidP="00DF04E3">
      <w:pPr>
        <w:pStyle w:val="PrformatHTML"/>
        <w:jc w:val="center"/>
        <w:rPr>
          <w:rFonts w:ascii="Times New Roman" w:hAnsi="Times New Roman" w:cs="Times New Roman"/>
          <w:sz w:val="24"/>
          <w:lang w:val="en-US" w:eastAsia="zh-TW"/>
          <w:rPrChange w:id="0" w:author="LOSTE-BERDOT Mathieu (lostebem)" w:date="2018-04-11T08:10:00Z">
            <w:rPr>
              <w:rFonts w:ascii="Times New Roman" w:hAnsi="Times New Roman" w:cs="Times New Roman"/>
              <w:sz w:val="24"/>
              <w:lang w:val="fr-FR" w:eastAsia="zh-TW"/>
            </w:rPr>
          </w:rPrChange>
        </w:rPr>
      </w:pPr>
      <w:r w:rsidRPr="00995053">
        <w:rPr>
          <w:rFonts w:ascii="Times New Roman" w:hAnsi="Times New Roman" w:cs="Times New Roman"/>
          <w:sz w:val="24"/>
          <w:u w:val="single"/>
          <w:lang w:val="en-US"/>
          <w:rPrChange w:id="1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>Mathieu Loste-Berdot</w:t>
      </w:r>
      <w:r w:rsidR="003A440F" w:rsidRPr="00995053">
        <w:rPr>
          <w:rFonts w:ascii="Times New Roman" w:hAnsi="Times New Roman" w:cs="Times New Roman"/>
          <w:sz w:val="24"/>
          <w:u w:val="single"/>
          <w:vertAlign w:val="superscript"/>
          <w:lang w:val="en-US"/>
          <w:rPrChange w:id="2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vertAlign w:val="superscript"/>
              <w:lang w:val="fr-FR"/>
            </w:rPr>
          </w:rPrChange>
        </w:rPr>
        <w:t>1</w:t>
      </w:r>
      <w:proofErr w:type="gramStart"/>
      <w:r w:rsidR="003A440F" w:rsidRPr="00995053">
        <w:rPr>
          <w:rFonts w:ascii="Times New Roman" w:hAnsi="Times New Roman" w:cs="Times New Roman"/>
          <w:sz w:val="24"/>
          <w:u w:val="single"/>
          <w:vertAlign w:val="superscript"/>
          <w:lang w:val="en-US"/>
          <w:rPrChange w:id="3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vertAlign w:val="superscript"/>
              <w:lang w:val="fr-FR"/>
            </w:rPr>
          </w:rPrChange>
        </w:rPr>
        <w:t>,2</w:t>
      </w:r>
      <w:proofErr w:type="gramEnd"/>
      <w:r w:rsidR="0028059F" w:rsidRPr="00995053">
        <w:rPr>
          <w:rFonts w:ascii="Times New Roman" w:hAnsi="Times New Roman" w:cs="Times New Roman"/>
          <w:sz w:val="24"/>
          <w:u w:val="single"/>
          <w:lang w:val="en-US"/>
          <w:rPrChange w:id="4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 xml:space="preserve">, </w:t>
      </w:r>
      <w:r w:rsidR="009B6DB4" w:rsidRPr="00995053">
        <w:rPr>
          <w:rFonts w:ascii="Times New Roman" w:hAnsi="Times New Roman" w:cs="Times New Roman"/>
          <w:sz w:val="24"/>
          <w:u w:val="single"/>
          <w:lang w:val="en-US"/>
          <w:rPrChange w:id="5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>Kathleen Hofman</w:t>
      </w:r>
      <w:r w:rsidR="009B6DB4" w:rsidRPr="00995053">
        <w:rPr>
          <w:rFonts w:ascii="Times New Roman" w:hAnsi="Times New Roman" w:cs="Times New Roman"/>
          <w:sz w:val="24"/>
          <w:u w:val="single"/>
          <w:vertAlign w:val="superscript"/>
          <w:lang w:val="en-US"/>
          <w:rPrChange w:id="6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vertAlign w:val="superscript"/>
              <w:lang w:val="fr-FR"/>
            </w:rPr>
          </w:rPrChange>
        </w:rPr>
        <w:t>1</w:t>
      </w:r>
      <w:r w:rsidR="009B6DB4" w:rsidRPr="00995053">
        <w:rPr>
          <w:rFonts w:ascii="Times New Roman" w:hAnsi="Times New Roman" w:cs="Times New Roman"/>
          <w:sz w:val="24"/>
          <w:u w:val="single"/>
          <w:lang w:val="en-US"/>
          <w:rPrChange w:id="7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 xml:space="preserve">,  </w:t>
      </w:r>
      <w:r w:rsidRPr="00995053">
        <w:rPr>
          <w:rFonts w:ascii="Times New Roman" w:hAnsi="Times New Roman" w:cs="Times New Roman"/>
          <w:sz w:val="24"/>
          <w:u w:val="single"/>
          <w:lang w:val="en-US"/>
          <w:rPrChange w:id="8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>Aurore Denneulin</w:t>
      </w:r>
      <w:r w:rsidR="00DE7F53" w:rsidRPr="00995053">
        <w:rPr>
          <w:rFonts w:ascii="Times New Roman" w:hAnsi="Times New Roman" w:cs="Times New Roman"/>
          <w:sz w:val="24"/>
          <w:u w:val="single"/>
          <w:vertAlign w:val="superscript"/>
          <w:lang w:val="en-US"/>
          <w:rPrChange w:id="9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vertAlign w:val="superscript"/>
              <w:lang w:val="fr-FR"/>
            </w:rPr>
          </w:rPrChange>
        </w:rPr>
        <w:t>2</w:t>
      </w:r>
      <w:r w:rsidR="0028059F" w:rsidRPr="00995053">
        <w:rPr>
          <w:rFonts w:ascii="Times New Roman" w:hAnsi="Times New Roman" w:cs="Times New Roman"/>
          <w:sz w:val="24"/>
          <w:u w:val="single"/>
          <w:lang w:val="en-US"/>
          <w:rPrChange w:id="10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>,</w:t>
      </w:r>
      <w:r w:rsidRPr="00995053">
        <w:rPr>
          <w:rFonts w:ascii="Times New Roman" w:hAnsi="Times New Roman" w:cs="Times New Roman"/>
          <w:sz w:val="24"/>
          <w:u w:val="single"/>
          <w:lang w:val="en-US"/>
          <w:rPrChange w:id="11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 xml:space="preserve"> </w:t>
      </w:r>
      <w:proofErr w:type="spellStart"/>
      <w:r w:rsidRPr="00995053">
        <w:rPr>
          <w:rFonts w:ascii="Times New Roman" w:hAnsi="Times New Roman" w:cs="Times New Roman"/>
          <w:sz w:val="24"/>
          <w:u w:val="single"/>
          <w:lang w:val="en-US"/>
          <w:rPrChange w:id="12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>Davide</w:t>
      </w:r>
      <w:proofErr w:type="spellEnd"/>
      <w:r w:rsidRPr="00995053">
        <w:rPr>
          <w:rFonts w:ascii="Times New Roman" w:hAnsi="Times New Roman" w:cs="Times New Roman"/>
          <w:sz w:val="24"/>
          <w:u w:val="single"/>
          <w:lang w:val="en-US"/>
          <w:rPrChange w:id="13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 xml:space="preserve"> Beneventi</w:t>
      </w:r>
      <w:r w:rsidR="00DE7F53" w:rsidRPr="00995053">
        <w:rPr>
          <w:rFonts w:ascii="Times New Roman" w:hAnsi="Times New Roman" w:cs="Times New Roman"/>
          <w:sz w:val="24"/>
          <w:u w:val="single"/>
          <w:vertAlign w:val="superscript"/>
          <w:lang w:val="en-US"/>
          <w:rPrChange w:id="14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vertAlign w:val="superscript"/>
              <w:lang w:val="fr-FR"/>
            </w:rPr>
          </w:rPrChange>
        </w:rPr>
        <w:t>3</w:t>
      </w:r>
      <w:r w:rsidRPr="00995053">
        <w:rPr>
          <w:rFonts w:ascii="Times New Roman" w:hAnsi="Times New Roman" w:cs="Times New Roman"/>
          <w:sz w:val="24"/>
          <w:u w:val="single"/>
          <w:lang w:val="en-US"/>
          <w:rPrChange w:id="15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>, Julien Bras</w:t>
      </w:r>
      <w:r w:rsidR="003A440F" w:rsidRPr="00995053">
        <w:rPr>
          <w:rFonts w:ascii="Times New Roman" w:hAnsi="Times New Roman" w:cs="Times New Roman"/>
          <w:sz w:val="24"/>
          <w:u w:val="single"/>
          <w:vertAlign w:val="superscript"/>
          <w:lang w:val="en-US"/>
          <w:rPrChange w:id="16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vertAlign w:val="superscript"/>
              <w:lang w:val="fr-FR"/>
            </w:rPr>
          </w:rPrChange>
        </w:rPr>
        <w:t>2</w:t>
      </w:r>
      <w:r w:rsidR="003A440F" w:rsidRPr="00995053">
        <w:rPr>
          <w:rFonts w:ascii="Times New Roman" w:hAnsi="Times New Roman" w:cs="Times New Roman"/>
          <w:sz w:val="24"/>
          <w:u w:val="single"/>
          <w:lang w:val="en-US"/>
          <w:rPrChange w:id="17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>, Deborah Le-</w:t>
      </w:r>
      <w:proofErr w:type="spellStart"/>
      <w:r w:rsidR="003A440F" w:rsidRPr="00995053">
        <w:rPr>
          <w:rFonts w:ascii="Times New Roman" w:hAnsi="Times New Roman" w:cs="Times New Roman"/>
          <w:sz w:val="24"/>
          <w:u w:val="single"/>
          <w:lang w:val="en-US"/>
          <w:rPrChange w:id="18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>Corre</w:t>
      </w:r>
      <w:proofErr w:type="spellEnd"/>
      <w:r w:rsidR="003A440F" w:rsidRPr="00995053">
        <w:rPr>
          <w:rFonts w:ascii="Times New Roman" w:hAnsi="Times New Roman" w:cs="Times New Roman"/>
          <w:sz w:val="24"/>
          <w:u w:val="single"/>
          <w:lang w:val="en-US"/>
          <w:rPrChange w:id="19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lang w:val="fr-FR"/>
            </w:rPr>
          </w:rPrChange>
        </w:rPr>
        <w:t xml:space="preserve"> Bordes</w:t>
      </w:r>
      <w:r w:rsidR="003A440F" w:rsidRPr="00995053">
        <w:rPr>
          <w:rFonts w:ascii="Times New Roman" w:hAnsi="Times New Roman" w:cs="Times New Roman"/>
          <w:sz w:val="24"/>
          <w:u w:val="single"/>
          <w:vertAlign w:val="superscript"/>
          <w:lang w:val="en-US"/>
          <w:rPrChange w:id="20" w:author="LOSTE-BERDOT Mathieu (lostebem)" w:date="2018-04-11T08:10:00Z">
            <w:rPr>
              <w:rFonts w:ascii="Times New Roman" w:hAnsi="Times New Roman" w:cs="Times New Roman"/>
              <w:sz w:val="24"/>
              <w:u w:val="single"/>
              <w:vertAlign w:val="superscript"/>
              <w:lang w:val="fr-FR"/>
            </w:rPr>
          </w:rPrChange>
        </w:rPr>
        <w:t>1</w:t>
      </w:r>
    </w:p>
    <w:p w14:paraId="143224AC" w14:textId="77777777" w:rsidR="0028059F" w:rsidRPr="00995053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en-US"/>
          <w:rPrChange w:id="21" w:author="LOSTE-BERDOT Mathieu (lostebem)" w:date="2018-04-11T08:10:00Z">
            <w:rPr>
              <w:rFonts w:ascii="Times New Roman" w:hAnsi="Times New Roman" w:cs="Times New Roman"/>
              <w:i/>
              <w:iCs/>
              <w:sz w:val="24"/>
              <w:vertAlign w:val="superscript"/>
              <w:lang w:val="fr-FR"/>
            </w:rPr>
          </w:rPrChange>
        </w:rPr>
      </w:pPr>
    </w:p>
    <w:p w14:paraId="62B59680" w14:textId="06AB3293" w:rsidR="003A440F" w:rsidRDefault="00DF04E3" w:rsidP="0028059F">
      <w:pPr>
        <w:pStyle w:val="PrformatHTML"/>
        <w:rPr>
          <w:rFonts w:ascii="Times New Roman" w:hAnsi="Times New Roman" w:cs="Times New Roman"/>
          <w:i/>
          <w:iCs/>
          <w:sz w:val="24"/>
        </w:rPr>
      </w:pPr>
      <w:commentRangeStart w:id="22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E7F53" w:rsidRPr="00DE7F53">
        <w:rPr>
          <w:rFonts w:ascii="Times New Roman" w:hAnsi="Times New Roman" w:cs="Times New Roman"/>
          <w:i/>
          <w:iCs/>
          <w:sz w:val="24"/>
        </w:rPr>
        <w:t>New Zealand Institute for Plant &amp; Food Research Ltd</w:t>
      </w:r>
      <w:r w:rsidR="00DE7F53">
        <w:rPr>
          <w:rFonts w:ascii="Times New Roman" w:hAnsi="Times New Roman" w:cs="Times New Roman"/>
          <w:i/>
          <w:iCs/>
          <w:sz w:val="24"/>
        </w:rPr>
        <w:t>, NZ</w:t>
      </w:r>
    </w:p>
    <w:p w14:paraId="3414C88F" w14:textId="1FE0DE02" w:rsidR="00DF04E3" w:rsidRPr="00435234" w:rsidRDefault="003A440F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2 </w:t>
      </w:r>
      <w:r w:rsidR="00DE7F53">
        <w:rPr>
          <w:rFonts w:ascii="Times New Roman" w:hAnsi="Times New Roman" w:cs="Times New Roman"/>
          <w:i/>
          <w:iCs/>
          <w:sz w:val="24"/>
        </w:rPr>
        <w:t>Grenoble Institute of Technology</w:t>
      </w:r>
      <w:r w:rsidR="00DF04E3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DE7F53">
        <w:rPr>
          <w:rFonts w:ascii="Times New Roman" w:hAnsi="Times New Roman" w:cs="Times New Roman"/>
          <w:i/>
          <w:iCs/>
          <w:sz w:val="24"/>
        </w:rPr>
        <w:t>FR</w:t>
      </w:r>
    </w:p>
    <w:p w14:paraId="1C5EE899" w14:textId="0E300C22" w:rsidR="0028059F" w:rsidRDefault="0028059F" w:rsidP="0028059F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DE7F53">
        <w:rPr>
          <w:rFonts w:ascii="Times New Roman" w:hAnsi="Times New Roman" w:cs="Times New Roman"/>
          <w:i/>
          <w:iCs/>
          <w:sz w:val="24"/>
        </w:rPr>
        <w:t>CNRS</w:t>
      </w:r>
      <w:r>
        <w:rPr>
          <w:rFonts w:ascii="Times New Roman" w:hAnsi="Times New Roman" w:cs="Times New Roman"/>
          <w:i/>
          <w:iCs/>
          <w:sz w:val="24"/>
        </w:rPr>
        <w:t xml:space="preserve">, </w:t>
      </w:r>
      <w:r w:rsidR="00DE7F53">
        <w:rPr>
          <w:rFonts w:ascii="Times New Roman" w:hAnsi="Times New Roman" w:cs="Times New Roman"/>
          <w:i/>
          <w:iCs/>
          <w:sz w:val="24"/>
        </w:rPr>
        <w:t>FR</w:t>
      </w:r>
      <w:commentRangeEnd w:id="22"/>
      <w:r w:rsidR="009B6DB4">
        <w:rPr>
          <w:rStyle w:val="Marquedecommentaire"/>
          <w:rFonts w:asciiTheme="minorHAnsi" w:eastAsiaTheme="minorHAnsi" w:hAnsiTheme="minorHAnsi" w:cstheme="minorBidi"/>
          <w:color w:val="auto"/>
          <w:lang w:val="en-IN"/>
        </w:rPr>
        <w:commentReference w:id="22"/>
      </w:r>
    </w:p>
    <w:p w14:paraId="000DF679" w14:textId="27F505DB" w:rsidR="00DE7F53" w:rsidRDefault="00DE7F53" w:rsidP="0028059F">
      <w:pPr>
        <w:pStyle w:val="PrformatHTML"/>
        <w:rPr>
          <w:rFonts w:ascii="Times New Roman" w:hAnsi="Times New Roman" w:cs="Times New Roman"/>
          <w:i/>
          <w:iCs/>
          <w:sz w:val="24"/>
        </w:rPr>
      </w:pPr>
      <w:bookmarkStart w:id="23" w:name="_GoBack"/>
      <w:bookmarkEnd w:id="23"/>
    </w:p>
    <w:p w14:paraId="32B53EF9" w14:textId="77777777"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14:paraId="6E3DA714" w14:textId="77777777"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4E3FA2D3" w14:textId="5EDF1FCF" w:rsidR="0028059F" w:rsidRDefault="00B125A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B125A3">
        <w:rPr>
          <w:rFonts w:ascii="Times New Roman" w:hAnsi="Times New Roman" w:cs="Times New Roman"/>
          <w:sz w:val="24"/>
          <w:lang w:val="en-US"/>
        </w:rPr>
        <w:t xml:space="preserve">The development of </w:t>
      </w:r>
      <w:proofErr w:type="spellStart"/>
      <w:r w:rsidRPr="00B125A3">
        <w:rPr>
          <w:rFonts w:ascii="Times New Roman" w:hAnsi="Times New Roman" w:cs="Times New Roman"/>
          <w:sz w:val="24"/>
          <w:lang w:val="en-US"/>
        </w:rPr>
        <w:t>biosourced</w:t>
      </w:r>
      <w:proofErr w:type="spellEnd"/>
      <w:r w:rsidRPr="00B125A3">
        <w:rPr>
          <w:rFonts w:ascii="Times New Roman" w:hAnsi="Times New Roman" w:cs="Times New Roman"/>
          <w:sz w:val="24"/>
          <w:lang w:val="en-US"/>
        </w:rPr>
        <w:t xml:space="preserve"> materials compatible with 3D-printing holds promise for innovative biomaterials and addresses both medical and environmental matters. </w:t>
      </w:r>
      <w:r w:rsidR="003A440F">
        <w:rPr>
          <w:rFonts w:ascii="Times New Roman" w:hAnsi="Times New Roman" w:cs="Times New Roman"/>
          <w:sz w:val="24"/>
          <w:lang w:val="en-US"/>
        </w:rPr>
        <w:t>Our study</w:t>
      </w:r>
      <w:r w:rsidRPr="00B125A3">
        <w:rPr>
          <w:rFonts w:ascii="Times New Roman" w:hAnsi="Times New Roman" w:cs="Times New Roman"/>
          <w:sz w:val="24"/>
          <w:lang w:val="en-US"/>
        </w:rPr>
        <w:t xml:space="preserve"> aimed at assessing the potential of </w:t>
      </w:r>
      <w:r w:rsidR="00C447E2">
        <w:rPr>
          <w:rFonts w:ascii="Times New Roman" w:hAnsi="Times New Roman" w:cs="Times New Roman"/>
          <w:sz w:val="24"/>
          <w:lang w:val="en-US"/>
        </w:rPr>
        <w:t xml:space="preserve">pure </w:t>
      </w:r>
      <w:r w:rsidRPr="00B125A3">
        <w:rPr>
          <w:rFonts w:ascii="Times New Roman" w:hAnsi="Times New Roman" w:cs="Times New Roman"/>
          <w:color w:val="auto"/>
          <w:sz w:val="24"/>
          <w:lang w:val="en-US"/>
        </w:rPr>
        <w:t>marine collagen</w:t>
      </w:r>
      <w:r w:rsidR="003A440F">
        <w:rPr>
          <w:rFonts w:ascii="Times New Roman" w:hAnsi="Times New Roman" w:cs="Times New Roman"/>
          <w:color w:val="auto"/>
          <w:sz w:val="24"/>
          <w:lang w:val="en-US"/>
        </w:rPr>
        <w:t xml:space="preserve"> formats</w:t>
      </w:r>
      <w:r w:rsidRPr="00B125A3">
        <w:rPr>
          <w:rFonts w:ascii="Times New Roman" w:hAnsi="Times New Roman" w:cs="Times New Roman"/>
          <w:color w:val="auto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from</w:t>
      </w:r>
      <w:r w:rsidRPr="00B125A3">
        <w:rPr>
          <w:rFonts w:ascii="Times New Roman" w:hAnsi="Times New Roman" w:cs="Times New Roman"/>
          <w:sz w:val="24"/>
          <w:lang w:val="en-US"/>
        </w:rPr>
        <w:t xml:space="preserve"> </w:t>
      </w:r>
      <w:r w:rsidR="003A440F">
        <w:rPr>
          <w:rFonts w:ascii="Times New Roman" w:hAnsi="Times New Roman" w:cs="Times New Roman"/>
          <w:sz w:val="24"/>
          <w:lang w:val="en-US"/>
        </w:rPr>
        <w:t xml:space="preserve">a </w:t>
      </w:r>
      <w:r w:rsidRPr="00B125A3">
        <w:rPr>
          <w:rFonts w:ascii="Times New Roman" w:hAnsi="Times New Roman" w:cs="Times New Roman"/>
          <w:sz w:val="24"/>
          <w:lang w:val="en-US"/>
        </w:rPr>
        <w:t xml:space="preserve">fishing industry by-product as a matrix for bio-ink formulation. Both native and denatured formats of </w:t>
      </w:r>
      <w:r>
        <w:rPr>
          <w:rFonts w:ascii="Times New Roman" w:hAnsi="Times New Roman" w:cs="Times New Roman"/>
          <w:sz w:val="24"/>
          <w:lang w:val="en-US"/>
        </w:rPr>
        <w:t>fish</w:t>
      </w:r>
      <w:r w:rsidRPr="00B125A3">
        <w:rPr>
          <w:rFonts w:ascii="Times New Roman" w:hAnsi="Times New Roman" w:cs="Times New Roman"/>
          <w:sz w:val="24"/>
          <w:lang w:val="en-US"/>
        </w:rPr>
        <w:t xml:space="preserve"> skin collagen were studied as candidate</w:t>
      </w:r>
      <w:r w:rsidR="008B4B6A">
        <w:rPr>
          <w:rFonts w:ascii="Times New Roman" w:hAnsi="Times New Roman" w:cs="Times New Roman"/>
          <w:sz w:val="24"/>
          <w:lang w:val="en-US"/>
        </w:rPr>
        <w:t>s</w:t>
      </w:r>
      <w:r w:rsidRPr="00B125A3">
        <w:rPr>
          <w:rFonts w:ascii="Times New Roman" w:hAnsi="Times New Roman" w:cs="Times New Roman"/>
          <w:sz w:val="24"/>
          <w:lang w:val="en-US"/>
        </w:rPr>
        <w:t xml:space="preserve"> for 3D-printing of </w:t>
      </w:r>
      <w:r w:rsidR="003A440F">
        <w:rPr>
          <w:rFonts w:ascii="Times New Roman" w:hAnsi="Times New Roman" w:cs="Times New Roman"/>
          <w:sz w:val="24"/>
          <w:lang w:val="en-US"/>
        </w:rPr>
        <w:t xml:space="preserve">an </w:t>
      </w:r>
      <w:r w:rsidRPr="00B125A3">
        <w:rPr>
          <w:rFonts w:ascii="Times New Roman" w:hAnsi="Times New Roman" w:cs="Times New Roman"/>
          <w:sz w:val="24"/>
          <w:lang w:val="en-US"/>
        </w:rPr>
        <w:t>organ</w:t>
      </w:r>
      <w:r w:rsidR="003A440F">
        <w:rPr>
          <w:rFonts w:ascii="Times New Roman" w:hAnsi="Times New Roman" w:cs="Times New Roman"/>
          <w:sz w:val="24"/>
          <w:lang w:val="en-US"/>
        </w:rPr>
        <w:t>-</w:t>
      </w:r>
      <w:r w:rsidRPr="00B125A3">
        <w:rPr>
          <w:rFonts w:ascii="Times New Roman" w:hAnsi="Times New Roman" w:cs="Times New Roman"/>
          <w:sz w:val="24"/>
          <w:lang w:val="en-US"/>
        </w:rPr>
        <w:t xml:space="preserve">shaped construct. </w:t>
      </w:r>
      <w:r w:rsidR="003A440F">
        <w:rPr>
          <w:rFonts w:ascii="Times New Roman" w:hAnsi="Times New Roman" w:cs="Times New Roman"/>
          <w:sz w:val="24"/>
          <w:lang w:val="en-US"/>
        </w:rPr>
        <w:t xml:space="preserve">Hydrogels were prepared and their </w:t>
      </w:r>
      <w:r w:rsidRPr="00B125A3">
        <w:rPr>
          <w:rFonts w:ascii="Times New Roman" w:hAnsi="Times New Roman" w:cs="Times New Roman"/>
          <w:sz w:val="24"/>
          <w:lang w:val="en-US"/>
        </w:rPr>
        <w:t>rheological properties</w:t>
      </w:r>
      <w:r w:rsidR="003A440F">
        <w:rPr>
          <w:rFonts w:ascii="Times New Roman" w:hAnsi="Times New Roman" w:cs="Times New Roman"/>
          <w:sz w:val="24"/>
          <w:lang w:val="en-US"/>
        </w:rPr>
        <w:t xml:space="preserve"> assessed.</w:t>
      </w:r>
      <w:r w:rsidR="001D498E">
        <w:rPr>
          <w:rFonts w:ascii="Times New Roman" w:hAnsi="Times New Roman" w:cs="Times New Roman"/>
          <w:sz w:val="24"/>
          <w:lang w:val="en-US"/>
        </w:rPr>
        <w:t xml:space="preserve"> T</w:t>
      </w:r>
      <w:r w:rsidRPr="00B125A3">
        <w:rPr>
          <w:rFonts w:ascii="Times New Roman" w:hAnsi="Times New Roman" w:cs="Times New Roman"/>
          <w:sz w:val="24"/>
          <w:lang w:val="en-US"/>
        </w:rPr>
        <w:t xml:space="preserve">hey were printed using a simple mechanical extrusion 3D-printer at low temperature to prevent the denaturation of the native collagen. Proof of concept </w:t>
      </w:r>
      <w:r w:rsidR="008B4B6A" w:rsidRPr="00B125A3">
        <w:rPr>
          <w:rFonts w:ascii="Times New Roman" w:hAnsi="Times New Roman" w:cs="Times New Roman"/>
          <w:sz w:val="24"/>
          <w:lang w:val="en-US"/>
        </w:rPr>
        <w:t>w</w:t>
      </w:r>
      <w:r w:rsidR="008B4B6A">
        <w:rPr>
          <w:rFonts w:ascii="Times New Roman" w:hAnsi="Times New Roman" w:cs="Times New Roman"/>
          <w:sz w:val="24"/>
          <w:lang w:val="en-US"/>
        </w:rPr>
        <w:t>as</w:t>
      </w:r>
      <w:r w:rsidR="008B4B6A" w:rsidRPr="00B125A3">
        <w:rPr>
          <w:rFonts w:ascii="Times New Roman" w:hAnsi="Times New Roman" w:cs="Times New Roman"/>
          <w:sz w:val="24"/>
          <w:lang w:val="en-US"/>
        </w:rPr>
        <w:t xml:space="preserve"> </w:t>
      </w:r>
      <w:r w:rsidRPr="00B125A3">
        <w:rPr>
          <w:rFonts w:ascii="Times New Roman" w:hAnsi="Times New Roman" w:cs="Times New Roman"/>
          <w:sz w:val="24"/>
          <w:lang w:val="en-US"/>
        </w:rPr>
        <w:t>successfully obtained, and a s</w:t>
      </w:r>
      <w:r>
        <w:rPr>
          <w:rFonts w:ascii="Times New Roman" w:hAnsi="Times New Roman" w:cs="Times New Roman"/>
          <w:sz w:val="24"/>
          <w:lang w:val="en-US"/>
        </w:rPr>
        <w:t>hort overview of the opportunity</w:t>
      </w:r>
      <w:r w:rsidRPr="00B125A3">
        <w:rPr>
          <w:rFonts w:ascii="Times New Roman" w:hAnsi="Times New Roman" w:cs="Times New Roman"/>
          <w:sz w:val="24"/>
          <w:lang w:val="en-US"/>
        </w:rPr>
        <w:t xml:space="preserve"> of complementary crosslinking of the hydrogels unlocked new perspectives for the development of bio-inks.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14:paraId="7A565C87" w14:textId="77777777" w:rsidR="002350BC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14:paraId="5E28AC1D" w14:textId="77777777" w:rsidR="00DF04E3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125A3">
        <w:rPr>
          <w:rFonts w:ascii="Times New Roman" w:hAnsi="Times New Roman" w:cs="Times New Roman"/>
          <w:sz w:val="24"/>
        </w:rPr>
        <w:t xml:space="preserve">Biomaterial, </w:t>
      </w:r>
      <w:proofErr w:type="spellStart"/>
      <w:r w:rsidR="00B125A3">
        <w:rPr>
          <w:rFonts w:ascii="Times New Roman" w:hAnsi="Times New Roman" w:cs="Times New Roman"/>
          <w:sz w:val="24"/>
        </w:rPr>
        <w:t>Bioprinting</w:t>
      </w:r>
      <w:proofErr w:type="spellEnd"/>
      <w:r w:rsidR="00B125A3">
        <w:rPr>
          <w:rFonts w:ascii="Times New Roman" w:hAnsi="Times New Roman" w:cs="Times New Roman"/>
          <w:sz w:val="24"/>
        </w:rPr>
        <w:t>, Collagen, Crosslinking</w:t>
      </w:r>
    </w:p>
    <w:p w14:paraId="595FC527" w14:textId="77777777"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14:paraId="4A1B433B" w14:textId="77777777"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12EF1503" w14:textId="77777777"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14:paraId="7905E11D" w14:textId="77777777" w:rsidR="00DF04E3" w:rsidRDefault="00B125A3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Mathieu Loste-Berdot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</w:t>
      </w:r>
      <w:r>
        <w:rPr>
          <w:rFonts w:ascii="Times New Roman" w:hAnsi="Times New Roman" w:cs="Times New Roman"/>
          <w:iCs/>
          <w:sz w:val="24"/>
        </w:rPr>
        <w:t>his engineering degree in polysaccharides and biomaterials science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23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the International School of Paper, Print Media and Biomaterials of Grenoble National Polytechnic Institute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>a double degree in chemical engineering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>Stockholm Royal Institute of Technology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</w:t>
      </w:r>
      <w:r>
        <w:rPr>
          <w:rFonts w:ascii="Times New Roman" w:hAnsi="Times New Roman" w:cs="Times New Roman"/>
          <w:iCs/>
          <w:sz w:val="24"/>
        </w:rPr>
        <w:t xml:space="preserve">a Ph.D. student working with the Univ. Grenoble </w:t>
      </w:r>
      <w:proofErr w:type="spellStart"/>
      <w:r>
        <w:rPr>
          <w:rFonts w:ascii="Times New Roman" w:hAnsi="Times New Roman" w:cs="Times New Roman"/>
          <w:iCs/>
          <w:sz w:val="24"/>
        </w:rPr>
        <w:t>Alpes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Institute and the New Zealand</w:t>
      </w:r>
      <w:r w:rsidR="00DE7F53">
        <w:rPr>
          <w:rFonts w:ascii="Times New Roman" w:hAnsi="Times New Roman" w:cs="Times New Roman"/>
          <w:iCs/>
          <w:sz w:val="24"/>
        </w:rPr>
        <w:t xml:space="preserve"> Institute for</w:t>
      </w:r>
      <w:r>
        <w:rPr>
          <w:rFonts w:ascii="Times New Roman" w:hAnsi="Times New Roman" w:cs="Times New Roman"/>
          <w:iCs/>
          <w:sz w:val="24"/>
        </w:rPr>
        <w:t xml:space="preserve"> Plant &amp; Food Research Ltd.</w:t>
      </w:r>
      <w:r w:rsidR="00C447E2">
        <w:rPr>
          <w:rFonts w:ascii="Times New Roman" w:hAnsi="Times New Roman" w:cs="Times New Roman"/>
          <w:iCs/>
          <w:sz w:val="24"/>
        </w:rPr>
        <w:t xml:space="preserve"> on the </w:t>
      </w:r>
      <w:r w:rsidR="00C447E2">
        <w:rPr>
          <w:rFonts w:ascii="Times New Roman" w:hAnsi="Times New Roman" w:cs="Times New Roman"/>
          <w:iCs/>
          <w:sz w:val="24"/>
          <w:lang w:val="en-US"/>
        </w:rPr>
        <w:t>d</w:t>
      </w:r>
      <w:r w:rsidR="00C447E2" w:rsidRPr="00C447E2">
        <w:rPr>
          <w:rFonts w:ascii="Times New Roman" w:hAnsi="Times New Roman" w:cs="Times New Roman"/>
          <w:iCs/>
          <w:sz w:val="24"/>
          <w:lang w:val="en-US"/>
        </w:rPr>
        <w:t xml:space="preserve">evelopment of a marine collagen scaffold crosslinked with </w:t>
      </w:r>
      <w:proofErr w:type="spellStart"/>
      <w:r w:rsidR="00C447E2" w:rsidRPr="00C447E2">
        <w:rPr>
          <w:rFonts w:ascii="Times New Roman" w:hAnsi="Times New Roman" w:cs="Times New Roman"/>
          <w:iCs/>
          <w:sz w:val="24"/>
          <w:lang w:val="en-US"/>
        </w:rPr>
        <w:t>nanocellulose</w:t>
      </w:r>
      <w:proofErr w:type="spellEnd"/>
      <w:r w:rsidR="00C447E2" w:rsidRPr="00C447E2">
        <w:rPr>
          <w:rFonts w:ascii="Times New Roman" w:hAnsi="Times New Roman" w:cs="Times New Roman"/>
          <w:iCs/>
          <w:sz w:val="24"/>
          <w:lang w:val="en-US"/>
        </w:rPr>
        <w:t xml:space="preserve"> for 3D printing and tissue engineering.</w:t>
      </w:r>
    </w:p>
    <w:p w14:paraId="719A0B3F" w14:textId="77777777"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14:paraId="3DAE5783" w14:textId="77777777" w:rsidR="00B3082B" w:rsidRDefault="00C447E2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3C5AEA20" wp14:editId="06D4A1C6">
            <wp:simplePos x="0" y="0"/>
            <wp:positionH relativeFrom="column">
              <wp:posOffset>-635</wp:posOffset>
            </wp:positionH>
            <wp:positionV relativeFrom="paragraph">
              <wp:posOffset>42545</wp:posOffset>
            </wp:positionV>
            <wp:extent cx="944245" cy="1256030"/>
            <wp:effectExtent l="0" t="0" r="8255" b="127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01E85" w14:textId="77777777" w:rsidR="00B3082B" w:rsidRDefault="00B3082B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14:paraId="567FBDAA" w14:textId="77777777"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14:paraId="7D9C0B6E" w14:textId="77777777"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C447E2">
        <w:rPr>
          <w:rFonts w:ascii="Times New Roman" w:hAnsi="Times New Roman" w:cs="Times New Roman"/>
          <w:iCs/>
          <w:sz w:val="24"/>
        </w:rPr>
        <w:t xml:space="preserve"> mathieu.loste-berdot@lgp2.grenoble-inp.fr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666F71A5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7BC5A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12B1BABD" w14:textId="77777777"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14:paraId="4755A9AB" w14:textId="573B9382" w:rsidR="00C447E2" w:rsidRPr="00C447E2" w:rsidRDefault="00C447E2" w:rsidP="00235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applicant would be honoured to give a speech if the opportunity rises. </w:t>
      </w:r>
      <w:r w:rsidR="008B4B6A">
        <w:rPr>
          <w:rFonts w:ascii="Times New Roman" w:hAnsi="Times New Roman" w:cs="Times New Roman"/>
          <w:sz w:val="24"/>
          <w:szCs w:val="24"/>
        </w:rPr>
        <w:t xml:space="preserve">Otherwise </w:t>
      </w:r>
      <w:r>
        <w:rPr>
          <w:rFonts w:ascii="Times New Roman" w:hAnsi="Times New Roman" w:cs="Times New Roman"/>
          <w:sz w:val="24"/>
          <w:szCs w:val="24"/>
        </w:rPr>
        <w:t xml:space="preserve">a poster will be readied for </w:t>
      </w:r>
      <w:r w:rsidR="008B4B6A">
        <w:rPr>
          <w:rFonts w:ascii="Times New Roman" w:hAnsi="Times New Roman" w:cs="Times New Roman"/>
          <w:sz w:val="24"/>
          <w:szCs w:val="24"/>
        </w:rPr>
        <w:t>presentation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C447E2" w:rsidRPr="00C447E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2" w:author="Deborah Le Corre-Bordes" w:date="2018-04-11T08:08:00Z" w:initials="DLC">
    <w:p w14:paraId="613B832D" w14:textId="7670DB22" w:rsidR="00995053" w:rsidRDefault="00995053">
      <w:pPr>
        <w:pStyle w:val="Commentaire"/>
      </w:pPr>
      <w:r>
        <w:rPr>
          <w:rStyle w:val="Marquedecommentaire"/>
        </w:rPr>
        <w:annotationRef/>
      </w:r>
      <w:r>
        <w:t xml:space="preserve">Affiliation is where people work / Are associated with. </w:t>
      </w:r>
      <w:r>
        <w:sym w:font="Wingdings" w:char="F04A"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13B832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1B8957" w14:textId="77777777" w:rsidR="00324D99" w:rsidRDefault="00324D99" w:rsidP="00495C76">
      <w:pPr>
        <w:spacing w:after="0" w:line="240" w:lineRule="auto"/>
      </w:pPr>
      <w:r>
        <w:separator/>
      </w:r>
    </w:p>
  </w:endnote>
  <w:endnote w:type="continuationSeparator" w:id="0">
    <w:p w14:paraId="26A1250F" w14:textId="77777777" w:rsidR="00324D99" w:rsidRDefault="00324D9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9E6B44" w14:textId="77777777" w:rsidR="00324D99" w:rsidRDefault="00324D99" w:rsidP="00495C76">
      <w:pPr>
        <w:spacing w:after="0" w:line="240" w:lineRule="auto"/>
      </w:pPr>
      <w:r>
        <w:separator/>
      </w:r>
    </w:p>
  </w:footnote>
  <w:footnote w:type="continuationSeparator" w:id="0">
    <w:p w14:paraId="530A45F0" w14:textId="77777777" w:rsidR="00324D99" w:rsidRDefault="00324D9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0F1DE" w14:textId="77777777" w:rsidR="00995053" w:rsidRDefault="00995053" w:rsidP="00495C76">
    <w:pPr>
      <w:pStyle w:val="En-tte"/>
      <w:jc w:val="center"/>
    </w:pPr>
    <w:r>
      <w:rPr>
        <w:noProof/>
        <w:lang w:val="en-US"/>
      </w:rPr>
      <w:drawing>
        <wp:inline distT="0" distB="0" distL="0" distR="0" wp14:anchorId="6CCB93A8" wp14:editId="58EC8566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CB9649" w14:textId="77777777" w:rsidR="00995053" w:rsidRDefault="00995053">
    <w:pPr>
      <w:pStyle w:val="En-tte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eborah Le Corre-Bordes">
    <w15:presenceInfo w15:providerId="AD" w15:userId="S-1-5-21-4203918484-111196964-97655331-15477"/>
  </w15:person>
  <w15:person w15:author="Kathleen Hofman">
    <w15:presenceInfo w15:providerId="AD" w15:userId="S-1-5-21-4203918484-111196964-97655331-3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D498E"/>
    <w:rsid w:val="002350BC"/>
    <w:rsid w:val="0028059F"/>
    <w:rsid w:val="002F4DF0"/>
    <w:rsid w:val="00324D99"/>
    <w:rsid w:val="00333E31"/>
    <w:rsid w:val="0038483D"/>
    <w:rsid w:val="003A440F"/>
    <w:rsid w:val="00435234"/>
    <w:rsid w:val="00495C76"/>
    <w:rsid w:val="00627419"/>
    <w:rsid w:val="006823BA"/>
    <w:rsid w:val="006B77D0"/>
    <w:rsid w:val="0074601A"/>
    <w:rsid w:val="008B4B6A"/>
    <w:rsid w:val="00995053"/>
    <w:rsid w:val="009B6DB4"/>
    <w:rsid w:val="009C787D"/>
    <w:rsid w:val="00B125A3"/>
    <w:rsid w:val="00B3082B"/>
    <w:rsid w:val="00B361E7"/>
    <w:rsid w:val="00B6703B"/>
    <w:rsid w:val="00BA654F"/>
    <w:rsid w:val="00C10A37"/>
    <w:rsid w:val="00C1794D"/>
    <w:rsid w:val="00C40E3E"/>
    <w:rsid w:val="00C447E2"/>
    <w:rsid w:val="00CE511D"/>
    <w:rsid w:val="00DE7F53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635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9B6DB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B6DB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B6DB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6DB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6DB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9B6DB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B6DB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B6DB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6DB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6D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LOSTE-BERDOT Mathieu (lostebem)</cp:lastModifiedBy>
  <cp:revision>2</cp:revision>
  <dcterms:created xsi:type="dcterms:W3CDTF">2018-04-11T09:01:00Z</dcterms:created>
  <dcterms:modified xsi:type="dcterms:W3CDTF">2018-04-11T09:01:00Z</dcterms:modified>
</cp:coreProperties>
</file>