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8464F" w14:textId="7B9E1325" w:rsidR="002A561B" w:rsidRPr="002A561B" w:rsidRDefault="00007004" w:rsidP="002A561B">
      <w:pPr>
        <w:rPr>
          <w:rFonts w:ascii="Cambria" w:hAnsi="Cambria"/>
          <w:b/>
          <w:bCs/>
          <w:iCs/>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sidR="002A561B" w:rsidRPr="002A561B">
        <w:rPr>
          <w:rFonts w:ascii="Times New Roman" w:eastAsia="Batang" w:hAnsi="Times New Roman" w:cs="Times New Roman"/>
          <w:b/>
          <w:bCs/>
          <w:iCs/>
          <w:color w:val="333333"/>
          <w:sz w:val="24"/>
          <w:szCs w:val="24"/>
          <w:shd w:val="clear" w:color="auto" w:fill="FFFFFF"/>
          <w:lang w:eastAsia="ko-KR"/>
        </w:rPr>
        <w:t xml:space="preserve"> </w:t>
      </w:r>
      <w:r w:rsidR="002A561B" w:rsidRPr="002A561B">
        <w:rPr>
          <w:rFonts w:ascii="Cambria" w:hAnsi="Cambria"/>
          <w:b/>
          <w:bCs/>
          <w:iCs/>
          <w14:textOutline w14:w="9525" w14:cap="rnd" w14:cmpd="sng" w14:algn="ctr">
            <w14:noFill/>
            <w14:prstDash w14:val="solid"/>
            <w14:bevel/>
          </w14:textOutline>
        </w:rPr>
        <w:t>Effects of Action Observation Training in Gait Speed of Stroke Patients: A Case Series</w:t>
      </w:r>
    </w:p>
    <w:p w14:paraId="467230D2" w14:textId="77777777" w:rsidR="007D73D5" w:rsidRDefault="00007004" w:rsidP="007D73D5">
      <w:pPr>
        <w:jc w:val="both"/>
        <w:rPr>
          <w:rFonts w:ascii="Cambria" w:hAnsi="Cambria"/>
          <w:b/>
          <w:u w:val="single"/>
          <w14:textOutline w14:w="9525" w14:cap="rnd" w14:cmpd="sng" w14:algn="ctr">
            <w14:noFill/>
            <w14:prstDash w14:val="solid"/>
            <w14:bevel/>
          </w14:textOutline>
        </w:rPr>
      </w:pP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sidR="002A561B">
        <w:rPr>
          <w:rFonts w:ascii="Cambria" w:hAnsi="Cambria"/>
          <w:b/>
          <w14:textOutline w14:w="9525" w14:cap="rnd" w14:cmpd="sng" w14:algn="ctr">
            <w14:noFill/>
            <w14:prstDash w14:val="solid"/>
            <w14:bevel/>
          </w14:textOutline>
        </w:rPr>
        <w:t xml:space="preserve"> </w:t>
      </w:r>
      <w:r w:rsidR="002A561B" w:rsidRPr="002A561B">
        <w:rPr>
          <w:rFonts w:ascii="Cambria" w:hAnsi="Cambria"/>
          <w:b/>
          <w14:textOutline w14:w="9525" w14:cap="rnd" w14:cmpd="sng" w14:algn="ctr">
            <w14:noFill/>
            <w14:prstDash w14:val="solid"/>
            <w14:bevel/>
          </w14:textOutline>
        </w:rPr>
        <w:t>Dumalag, Jeanelle Louise</w:t>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sidR="002E1C78">
        <w:rPr>
          <w:rFonts w:ascii="Cambria" w:hAnsi="Cambria"/>
          <w:b/>
          <w:u w:val="single"/>
          <w14:textOutline w14:w="9525" w14:cap="rnd" w14:cmpd="sng" w14:algn="ctr">
            <w14:noFill/>
            <w14:prstDash w14:val="solid"/>
            <w14:bevel/>
          </w14:textOutline>
        </w:rPr>
        <w:t>/University</w:t>
      </w:r>
      <w:r w:rsidRPr="00922F8F">
        <w:rPr>
          <w:rFonts w:ascii="Cambria" w:hAnsi="Cambria"/>
          <w:b/>
          <w:u w:val="single"/>
          <w14:textOutline w14:w="9525" w14:cap="rnd" w14:cmpd="sng" w14:algn="ctr">
            <w14:noFill/>
            <w14:prstDash w14:val="solid"/>
            <w14:bevel/>
          </w14:textOutline>
        </w:rPr>
        <w:t>:</w:t>
      </w:r>
      <w:r w:rsidR="002A561B">
        <w:rPr>
          <w:rFonts w:ascii="Cambria" w:hAnsi="Cambria"/>
          <w:b/>
          <w14:textOutline w14:w="9525" w14:cap="rnd" w14:cmpd="sng" w14:algn="ctr">
            <w14:noFill/>
            <w14:prstDash w14:val="solid"/>
            <w14:bevel/>
          </w14:textOutline>
        </w:rPr>
        <w:t xml:space="preserve"> De La Salle Medical and Health Sciences Institute, Philippines; University of Santo Tomas, Philippines</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r w:rsidRPr="00E27507">
        <w:rPr>
          <w:rFonts w:ascii="Cambria" w:hAnsi="Cambria"/>
          <w:b/>
          <w:u w:val="single"/>
          <w14:textOutline w14:w="9525" w14:cap="rnd" w14:cmpd="sng" w14:algn="ctr">
            <w14:noFill/>
            <w14:prstDash w14:val="solid"/>
            <w14:bevel/>
          </w14:textOutline>
        </w:rPr>
        <w:t>)</w:t>
      </w:r>
    </w:p>
    <w:p w14:paraId="346BA98A" w14:textId="77777777" w:rsidR="007D73D5" w:rsidRDefault="002A561B" w:rsidP="007D73D5">
      <w:pPr>
        <w:jc w:val="both"/>
        <w:rPr>
          <w:rFonts w:ascii="Cambria" w:hAnsi="Cambria"/>
          <w:color w:val="000000"/>
        </w:rPr>
      </w:pPr>
      <w:r w:rsidRPr="002A561B">
        <w:rPr>
          <w:rFonts w:ascii="Cambria" w:eastAsia="MS PGothic" w:hAnsi="Cambria"/>
          <w:iCs/>
          <w:color w:val="000000"/>
        </w:rPr>
        <w:t>Stroke is considered as a primary cause of disability and results to problems in activities of daily living. Action Observation Training (AOT) is an emerging cost-effective physical therapy intervention (PT) which involves facilitation of mirror neurons through viewing of video clips of a healthy individual performing an activity similar to that of the desired task. This intends to describe the effects of AOT used in conjunction with conventional PT interventions</w:t>
      </w:r>
      <w:r w:rsidRPr="002A561B">
        <w:rPr>
          <w:rFonts w:ascii="Cambria" w:eastAsia="MS PGothic" w:hAnsi="Cambria"/>
          <w:i/>
          <w:iCs/>
          <w:color w:val="000000"/>
        </w:rPr>
        <w:t xml:space="preserve"> </w:t>
      </w:r>
      <w:r w:rsidRPr="002A561B">
        <w:rPr>
          <w:rFonts w:ascii="Cambria" w:eastAsia="MS PGothic" w:hAnsi="Cambria"/>
          <w:iCs/>
          <w:color w:val="000000"/>
        </w:rPr>
        <w:t>in gait speed of stroke patients.</w:t>
      </w:r>
      <w:r w:rsidRPr="002A561B">
        <w:rPr>
          <w:rFonts w:ascii="Cambria" w:eastAsia="MS PGothic" w:hAnsi="Cambria"/>
          <w:i/>
          <w:iCs/>
          <w:color w:val="000000"/>
        </w:rPr>
        <w:t xml:space="preserve"> </w:t>
      </w:r>
      <w:r w:rsidRPr="002A561B">
        <w:rPr>
          <w:rFonts w:ascii="Cambria" w:eastAsia="MS PGothic" w:hAnsi="Cambria"/>
          <w:iCs/>
          <w:color w:val="000000"/>
        </w:rPr>
        <w:t>This case series involves four stroke patients with over 6 months of stroke and can ambulate independently, who underwent PT sessions for three times a week for four weeks. Interventions included an hour of conventional PT intervention for the lower extremity and AOT done by watching a video clip of a healthy individual while walking on even surface, with anterior, lateral and posterior views. The gait speed was assessed in pretest and posttest using 10-Minute-Walk Test (10-MWT). A difference of 0.16 m/s in 10-MWT from baseline reveals a clinically significant change in gait speed. Results showed one patient had a clinically significant improvement in fast gait speed with 0.23 m/s difference from baseline. Meanwhile, one patient had a difference of 0.25m/s in preferred walking speed considered as clinically significant. Two patients did not present a clinically significant difference in the pretest and posttest scores of 10-MWT but with a statistically significant difference in their preferred walking speed. While the study and results showed better understanding of AOT and its clinically significant improvements in gait speed, the effects cannot be generalized nor be sufficient enough to conclude its effectiveness, but opens direction for future research and possible utilization in healthcare</w:t>
      </w:r>
      <w:r w:rsidR="00DB36D4" w:rsidRPr="00DB36D4">
        <w:rPr>
          <w:rFonts w:ascii="Cambria" w:hAnsi="Cambria"/>
          <w:color w:val="000000"/>
        </w:rPr>
        <w:t>.</w:t>
      </w:r>
    </w:p>
    <w:p w14:paraId="3B485F35" w14:textId="7CB12F2C" w:rsidR="00DB36D4" w:rsidRPr="002A561B" w:rsidRDefault="00DB36D4" w:rsidP="007D73D5">
      <w:pPr>
        <w:jc w:val="both"/>
        <w:rPr>
          <w:rFonts w:ascii="Cambria" w:eastAsia="MS PGothic" w:hAnsi="Cambria"/>
          <w:color w:val="000000"/>
        </w:rPr>
      </w:pPr>
      <w:bookmarkStart w:id="0" w:name="_GoBack"/>
      <w:bookmarkEnd w:id="0"/>
      <w:r>
        <w:rPr>
          <w:rFonts w:ascii="Cambria" w:hAnsi="Cambria"/>
          <w:color w:val="000000"/>
        </w:rPr>
        <w:br/>
      </w:r>
      <w:r w:rsidRPr="00DB36D4">
        <w:rPr>
          <w:rFonts w:ascii="Cambria" w:hAnsi="Cambria"/>
          <w:b/>
          <w:u w:val="single"/>
          <w:lang w:val="it-IT"/>
          <w14:textOutline w14:w="9525" w14:cap="rnd" w14:cmpd="sng" w14:algn="ctr">
            <w14:noFill/>
            <w14:prstDash w14:val="solid"/>
            <w14:bevel/>
          </w14:textOutline>
        </w:rPr>
        <w:t>Biography: (Up to 100 words)</w:t>
      </w:r>
    </w:p>
    <w:p w14:paraId="556504C6" w14:textId="68874ABE" w:rsidR="002A561B" w:rsidRDefault="002A561B" w:rsidP="00DB36D4">
      <w:pPr>
        <w:autoSpaceDE w:val="0"/>
        <w:autoSpaceDN w:val="0"/>
        <w:adjustRightInd w:val="0"/>
        <w:rPr>
          <w:rFonts w:ascii="Cambria" w:hAnsi="Cambria"/>
          <w14:textOutline w14:w="9525" w14:cap="rnd" w14:cmpd="sng" w14:algn="ctr">
            <w14:noFill/>
            <w14:prstDash w14:val="solid"/>
            <w14:bevel/>
          </w14:textOutline>
        </w:rPr>
      </w:pPr>
      <w:r w:rsidRPr="002A561B">
        <w:rPr>
          <w:rFonts w:ascii="Cambria" w:hAnsi="Cambria"/>
          <w14:textOutline w14:w="9525" w14:cap="rnd" w14:cmpd="sng" w14:algn="ctr">
            <w14:noFill/>
            <w14:prstDash w14:val="solid"/>
            <w14:bevel/>
          </w14:textOutline>
        </w:rPr>
        <w:t>Currently working as a professor handling physical therapy students and practicing her profession as a physical therapist. She obtained her Master’s Degree in Physical Therapy last 2018. As part of her professional growth, she’s continuously engaging in various seminars, workshops and research conferences that encompasses updates in healthcare, health</w:t>
      </w:r>
      <w:r>
        <w:rPr>
          <w:rFonts w:ascii="Cambria" w:hAnsi="Cambria"/>
          <w14:textOutline w14:w="9525" w14:cap="rnd" w14:cmpd="sng" w14:algn="ctr">
            <w14:noFill/>
            <w14:prstDash w14:val="solid"/>
            <w14:bevel/>
          </w14:textOutline>
        </w:rPr>
        <w:t>.</w:t>
      </w:r>
    </w:p>
    <w:p w14:paraId="6C155587" w14:textId="38CAC143"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0DB68037"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sidR="002A561B">
        <w:rPr>
          <w:rFonts w:ascii="Cambria" w:hAnsi="Cambria"/>
          <w:lang w:val="en-NZ"/>
        </w:rPr>
        <w:t>Jeanelle Louise S. Dumalag, MSPT, PTRP, CWAT</w:t>
      </w:r>
      <w:r>
        <w:rPr>
          <w:rFonts w:ascii="Cambria" w:hAnsi="Cambria"/>
          <w:lang w:val="en-NZ"/>
        </w:rPr>
        <w:br/>
      </w:r>
      <w:r w:rsidRPr="00DB36D4">
        <w:rPr>
          <w:rFonts w:ascii="Cambria" w:hAnsi="Cambria"/>
        </w:rPr>
        <w:t>Email ID:</w:t>
      </w:r>
      <w:r w:rsidR="002A561B">
        <w:rPr>
          <w:rFonts w:ascii="Cambria" w:hAnsi="Cambria"/>
        </w:rPr>
        <w:t xml:space="preserve"> jlsdumalag@gmail.com</w:t>
      </w:r>
      <w:r w:rsidRPr="00DB36D4">
        <w:rPr>
          <w:rFonts w:ascii="Cambria" w:hAnsi="Cambria"/>
          <w:lang w:val="en-NZ"/>
        </w:rPr>
        <w:br/>
      </w:r>
      <w:r w:rsidRPr="00DB36D4">
        <w:rPr>
          <w:rFonts w:ascii="Cambria" w:hAnsi="Cambria"/>
          <w:lang w:val="en-NZ"/>
        </w:rPr>
        <w:lastRenderedPageBreak/>
        <w:t>Contact Tel Number:</w:t>
      </w:r>
      <w:r w:rsidR="007D73D5">
        <w:rPr>
          <w:rFonts w:ascii="Cambria" w:hAnsi="Cambria"/>
          <w:lang w:val="en-NZ"/>
        </w:rPr>
        <w:t xml:space="preserve"> +639061497271</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sidR="007D73D5">
        <w:rPr>
          <w:rFonts w:ascii="Cambria" w:hAnsi="Cambria"/>
          <w:lang w:val="en-NZ"/>
        </w:rPr>
        <w:t xml:space="preserve"> @jeanellelouise_</w:t>
      </w:r>
      <w:r>
        <w:rPr>
          <w:rFonts w:ascii="Cambria" w:hAnsi="Cambria"/>
          <w:b/>
          <w:lang w:val="en-NZ"/>
        </w:rPr>
        <w:br/>
      </w:r>
      <w:r w:rsidRPr="00DB36D4">
        <w:rPr>
          <w:rFonts w:ascii="Cambria" w:hAnsi="Cambria"/>
          <w:lang w:val="en-NZ"/>
        </w:rPr>
        <w:t>Session of Interest:</w:t>
      </w:r>
      <w:r w:rsidR="007D73D5">
        <w:rPr>
          <w:rFonts w:ascii="Cambria" w:hAnsi="Cambria"/>
          <w:lang w:val="en-NZ"/>
        </w:rPr>
        <w:t xml:space="preserve"> Neurorehabilitation</w:t>
      </w:r>
      <w:r>
        <w:rPr>
          <w:rFonts w:ascii="Cambria" w:hAnsi="Cambria"/>
          <w:b/>
          <w:lang w:val="en-NZ"/>
        </w:rPr>
        <w:br/>
      </w:r>
      <w:r w:rsidRPr="00DB36D4">
        <w:rPr>
          <w:rFonts w:ascii="Cambria" w:hAnsi="Cambria"/>
          <w:lang w:val="en-NZ"/>
        </w:rPr>
        <w:t>Category: Oral presentation</w:t>
      </w:r>
    </w:p>
    <w:sectPr w:rsidR="00E44822" w:rsidRPr="00DB36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75F12" w14:textId="77777777" w:rsidR="00372A00" w:rsidRDefault="00372A00" w:rsidP="00701C0D">
      <w:pPr>
        <w:spacing w:after="0" w:line="240" w:lineRule="auto"/>
      </w:pPr>
      <w:r>
        <w:separator/>
      </w:r>
    </w:p>
  </w:endnote>
  <w:endnote w:type="continuationSeparator" w:id="0">
    <w:p w14:paraId="75706C70" w14:textId="77777777" w:rsidR="00372A00" w:rsidRDefault="00372A00"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62EEC" w14:textId="77777777" w:rsidR="000254DA" w:rsidRDefault="00025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EF296" w14:textId="01109CE1" w:rsidR="00007004" w:rsidRPr="00007004" w:rsidRDefault="008520E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7456" behindDoc="0" locked="0" layoutInCell="1" allowOverlap="1" wp14:anchorId="6DC2A168" wp14:editId="60D25B97">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val="0"/>
                      </a:ext>
                    </a:extLst>
                  </a:blip>
                  <a:stretch>
                    <a:fillRect/>
                  </a:stretch>
                </pic:blipFill>
                <pic:spPr>
                  <a:xfrm>
                    <a:off x="0" y="0"/>
                    <a:ext cx="781050" cy="46863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8480" behindDoc="0" locked="0" layoutInCell="1" allowOverlap="1" wp14:anchorId="059FAEA9" wp14:editId="52C374AD">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val="0"/>
                      </a:ext>
                    </a:extLst>
                  </a:blip>
                  <a:stretch>
                    <a:fillRect/>
                  </a:stretch>
                </pic:blipFill>
                <pic:spPr>
                  <a:xfrm>
                    <a:off x="0" y="0"/>
                    <a:ext cx="8223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9504" behindDoc="0" locked="0" layoutInCell="1" allowOverlap="1" wp14:anchorId="047613D3" wp14:editId="2D19E04C">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val="0"/>
                      </a:ext>
                    </a:extLst>
                  </a:blip>
                  <a:stretch>
                    <a:fillRect/>
                  </a:stretch>
                </pic:blipFill>
                <pic:spPr>
                  <a:xfrm>
                    <a:off x="0" y="0"/>
                    <a:ext cx="628650" cy="43878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1552" behindDoc="0" locked="0" layoutInCell="1" allowOverlap="1" wp14:anchorId="17EAC32E" wp14:editId="065B3469">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val="0"/>
                      </a:ext>
                    </a:extLst>
                  </a:blip>
                  <a:stretch>
                    <a:fillRect/>
                  </a:stretch>
                </pic:blipFill>
                <pic:spPr>
                  <a:xfrm>
                    <a:off x="0" y="0"/>
                    <a:ext cx="704215" cy="3860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0528" behindDoc="0" locked="0" layoutInCell="1" allowOverlap="1" wp14:anchorId="267567D7" wp14:editId="41837AFA">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val="0"/>
                      </a:ext>
                    </a:extLst>
                  </a:blip>
                  <a:stretch>
                    <a:fillRect/>
                  </a:stretch>
                </pic:blipFill>
                <pic:spPr>
                  <a:xfrm>
                    <a:off x="0" y="0"/>
                    <a:ext cx="683260" cy="38354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2576" behindDoc="0" locked="0" layoutInCell="1" allowOverlap="1" wp14:anchorId="2EF9FD21" wp14:editId="04B5F4FE">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val="0"/>
                      </a:ext>
                    </a:extLst>
                  </a:blip>
                  <a:stretch>
                    <a:fillRect/>
                  </a:stretch>
                </pic:blipFill>
                <pic:spPr>
                  <a:xfrm>
                    <a:off x="0" y="0"/>
                    <a:ext cx="913130" cy="4368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6672" behindDoc="0" locked="0" layoutInCell="1" allowOverlap="1" wp14:anchorId="61933DDC" wp14:editId="5966DEF9">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val="0"/>
                      </a:ext>
                    </a:extLst>
                  </a:blip>
                  <a:stretch>
                    <a:fillRect/>
                  </a:stretch>
                </pic:blipFill>
                <pic:spPr>
                  <a:xfrm>
                    <a:off x="0" y="0"/>
                    <a:ext cx="654685" cy="37147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4624" behindDoc="0" locked="0" layoutInCell="1" allowOverlap="1" wp14:anchorId="62E31163" wp14:editId="273DD4BC">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val="0"/>
                      </a:ext>
                    </a:extLst>
                  </a:blip>
                  <a:stretch>
                    <a:fillRect/>
                  </a:stretch>
                </pic:blipFill>
                <pic:spPr>
                  <a:xfrm>
                    <a:off x="0" y="0"/>
                    <a:ext cx="789305" cy="46672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5648" behindDoc="0" locked="0" layoutInCell="1" allowOverlap="1" wp14:anchorId="09E29D94" wp14:editId="5083651D">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val="0"/>
                      </a:ext>
                    </a:extLst>
                  </a:blip>
                  <a:stretch>
                    <a:fillRect/>
                  </a:stretch>
                </pic:blipFill>
                <pic:spPr>
                  <a:xfrm>
                    <a:off x="0" y="0"/>
                    <a:ext cx="922020" cy="40957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3600" behindDoc="0" locked="0" layoutInCell="1" allowOverlap="1" wp14:anchorId="599A5BD1" wp14:editId="755F223A">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val="0"/>
                      </a:ext>
                    </a:extLst>
                  </a:blip>
                  <a:stretch>
                    <a:fillRect/>
                  </a:stretch>
                </pic:blipFill>
                <pic:spPr>
                  <a:xfrm>
                    <a:off x="0" y="0"/>
                    <a:ext cx="668655" cy="301888"/>
                  </a:xfrm>
                  <a:prstGeom prst="rect">
                    <a:avLst/>
                  </a:prstGeom>
                </pic:spPr>
              </pic:pic>
            </a:graphicData>
          </a:graphic>
          <wp14:sizeRelH relativeFrom="margin">
            <wp14:pctWidth>0</wp14:pctWidth>
          </wp14:sizeRelH>
          <wp14:sizeRelV relativeFrom="margin">
            <wp14:pctHeight>0</wp14:pctHeight>
          </wp14:sizeRelV>
        </wp:anchor>
      </w:drawing>
    </w:r>
    <w:r w:rsidR="00B2427F">
      <w:rPr>
        <w:rFonts w:ascii="Cambria" w:hAnsi="Cambria"/>
        <w:noProof/>
        <w:sz w:val="19"/>
        <w:szCs w:val="19"/>
      </w:rPr>
      <w:drawing>
        <wp:anchor distT="0" distB="0" distL="114300" distR="114300" simplePos="0" relativeHeight="251666432" behindDoc="0" locked="0" layoutInCell="1" allowOverlap="1" wp14:anchorId="5B38FB18" wp14:editId="50478B63">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6E194" w14:textId="77777777" w:rsidR="000254DA" w:rsidRDefault="00025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1BFF9" w14:textId="77777777" w:rsidR="00372A00" w:rsidRDefault="00372A00" w:rsidP="00701C0D">
      <w:pPr>
        <w:spacing w:after="0" w:line="240" w:lineRule="auto"/>
      </w:pPr>
      <w:r>
        <w:separator/>
      </w:r>
    </w:p>
  </w:footnote>
  <w:footnote w:type="continuationSeparator" w:id="0">
    <w:p w14:paraId="5CAD55B4" w14:textId="77777777" w:rsidR="00372A00" w:rsidRDefault="00372A00" w:rsidP="0070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4187" w14:textId="6E29E415" w:rsidR="00701C0D" w:rsidRDefault="00372A00">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1" type="#_x0000_t75" alt="Logo 1" style="position:absolute;margin-left:0;margin-top:0;width:467.95pt;height:605.15pt;z-index:-251637760;mso-wrap-edited:f;mso-width-percent:0;mso-height-percent:0;mso-position-horizontal:center;mso-position-horizontal-relative:margin;mso-position-vertical:center;mso-position-vertical-relative:margin;mso-width-percent:0;mso-height-percent:0" o:allowincell="f">
          <v:imagedata r:id="rId1" o:title="Logo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4EC3" w14:textId="59482599" w:rsidR="00701C0D" w:rsidRPr="008756B6" w:rsidRDefault="00372A00">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0" type="#_x0000_t75" alt="Logo 1" style="position:absolute;margin-left:0;margin-top:0;width:467.95pt;height:605.15pt;z-index:-251636736;mso-wrap-edited:f;mso-width-percent:0;mso-height-percent:0;mso-position-horizontal:center;mso-position-horizontal-relative:margin;mso-position-vertical:center;mso-position-vertical-relative:margin;mso-width-percent:0;mso-height-percent:0" o:allowincell="f">
          <v:imagedata r:id="rId1" o:title="Logo 1" gain="19661f" blacklevel="22938f"/>
          <w10:wrap anchorx="margin" anchory="margin"/>
        </v:shape>
      </w:pict>
    </w:r>
    <w:r w:rsidR="00FA69C0">
      <w:rPr>
        <w:rFonts w:ascii="Cambria" w:hAnsi="Cambria"/>
        <w:b/>
        <w:noProof/>
        <w:sz w:val="36"/>
        <w:szCs w:val="36"/>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931273">
      <w:rPr>
        <w:rFonts w:ascii="Cambria" w:hAnsi="Cambria"/>
        <w:b/>
        <w:noProof/>
        <w:sz w:val="36"/>
        <w:szCs w:val="36"/>
      </w:rPr>
      <w:drawing>
        <wp:anchor distT="0" distB="0" distL="114300" distR="114300" simplePos="0" relativeHeight="251662336" behindDoc="0" locked="0" layoutInCell="1" allowOverlap="1" wp14:anchorId="19592953" wp14:editId="1B49A1B3">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val="0"/>
                      </a:ext>
                    </a:extLst>
                  </a:blip>
                  <a:stretch>
                    <a:fillRect/>
                  </a:stretch>
                </pic:blipFill>
                <pic:spPr>
                  <a:xfrm>
                    <a:off x="0" y="0"/>
                    <a:ext cx="885825" cy="45212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4384" behindDoc="0" locked="0" layoutInCell="1" allowOverlap="1" wp14:anchorId="6D9EC4DB" wp14:editId="6C27620A">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val="0"/>
                      </a:ext>
                    </a:extLst>
                  </a:blip>
                  <a:stretch>
                    <a:fillRect/>
                  </a:stretch>
                </pic:blipFill>
                <pic:spPr>
                  <a:xfrm>
                    <a:off x="0" y="0"/>
                    <a:ext cx="838200" cy="37465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3360" behindDoc="0" locked="0" layoutInCell="1" allowOverlap="1" wp14:anchorId="51F066FC" wp14:editId="0F4A03DC">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val="0"/>
                      </a:ext>
                    </a:extLst>
                  </a:blip>
                  <a:stretch>
                    <a:fillRect/>
                  </a:stretch>
                </pic:blipFill>
                <pic:spPr>
                  <a:xfrm>
                    <a:off x="0" y="0"/>
                    <a:ext cx="952500" cy="466725"/>
                  </a:xfrm>
                  <a:prstGeom prst="rect">
                    <a:avLst/>
                  </a:prstGeom>
                </pic:spPr>
              </pic:pic>
            </a:graphicData>
          </a:graphic>
          <wp14:sizeRelH relativeFrom="margin">
            <wp14:pctWidth>0</wp14:pctWidth>
          </wp14:sizeRelH>
          <wp14:sizeRelV relativeFrom="margin">
            <wp14:pctHeight>0</wp14:pctHeight>
          </wp14:sizeRelV>
        </wp:anchor>
      </w:drawing>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06C6F" w14:textId="5BB8B94A" w:rsidR="00701C0D" w:rsidRDefault="00372A00">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49" type="#_x0000_t75" alt="Logo 1" style="position:absolute;margin-left:0;margin-top:0;width:467.95pt;height:605.15pt;z-index:-251638784;mso-wrap-edited:f;mso-width-percent:0;mso-height-percent:0;mso-position-horizontal:center;mso-position-horizontal-relative:margin;mso-position-vertical:center;mso-position-vertical-relative:margin;mso-width-percent:0;mso-height-percent:0"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22"/>
    <w:rsid w:val="00007004"/>
    <w:rsid w:val="000254DA"/>
    <w:rsid w:val="000D67B9"/>
    <w:rsid w:val="00143AFA"/>
    <w:rsid w:val="002A561B"/>
    <w:rsid w:val="002D5844"/>
    <w:rsid w:val="002E1C78"/>
    <w:rsid w:val="00372A00"/>
    <w:rsid w:val="003E2549"/>
    <w:rsid w:val="003F76CF"/>
    <w:rsid w:val="00701C0D"/>
    <w:rsid w:val="007D73D5"/>
    <w:rsid w:val="008520EF"/>
    <w:rsid w:val="008756B6"/>
    <w:rsid w:val="00922F8F"/>
    <w:rsid w:val="00931273"/>
    <w:rsid w:val="009626CF"/>
    <w:rsid w:val="00A26E9A"/>
    <w:rsid w:val="00AE0305"/>
    <w:rsid w:val="00B2427F"/>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73B4E31"/>
  <w15:chartTrackingRefBased/>
  <w15:docId w15:val="{5BB53910-1362-4FF5-A8AE-16A64F7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g"/><Relationship Id="rId7" Type="http://schemas.openxmlformats.org/officeDocument/2006/relationships/image" Target="media/image5.jpg"/><Relationship Id="rId2" Type="http://schemas.openxmlformats.org/officeDocument/2006/relationships/image" Target="media/image7.jp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g"/><Relationship Id="rId5" Type="http://schemas.openxmlformats.org/officeDocument/2006/relationships/image" Target="media/image10.jp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jeanellelouise</cp:lastModifiedBy>
  <cp:revision>120</cp:revision>
  <dcterms:created xsi:type="dcterms:W3CDTF">2018-10-01T06:42:00Z</dcterms:created>
  <dcterms:modified xsi:type="dcterms:W3CDTF">2019-02-12T13:37:00Z</dcterms:modified>
</cp:coreProperties>
</file>